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9C2B5" w14:textId="3C7EAB1B" w:rsidR="004C3A67" w:rsidRPr="00C8710C" w:rsidRDefault="00490720" w:rsidP="00C8710C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Педсовет</w:t>
      </w:r>
      <w:r w:rsidR="00383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№3</w:t>
      </w:r>
    </w:p>
    <w:p w14:paraId="60004F2A" w14:textId="5A983315" w:rsidR="004C3A67" w:rsidRDefault="004C3A67" w:rsidP="0049072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490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Конструктивное взаимодействие ДОУ и семьи как условия целостного развития личности и успешной социализации ребенка</w:t>
      </w:r>
      <w:r w:rsidRPr="008467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2770C97" w14:textId="0C2AD845" w:rsidR="0038308E" w:rsidRPr="00490720" w:rsidRDefault="0038308E" w:rsidP="0038308E">
      <w:pPr>
        <w:shd w:val="clear" w:color="auto" w:fill="FFFFFF"/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Подготовила: старший воспитатель Егорова Н.В.</w:t>
      </w:r>
    </w:p>
    <w:p w14:paraId="06E9F83F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умений педагогов </w:t>
      </w:r>
      <w:hyperlink r:id="rId7" w:tooltip="Дифференция" w:history="1">
        <w:r w:rsidRPr="008467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дифференцированно</w:t>
        </w:r>
      </w:hyperlink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подходить к организации работы с родителями.</w:t>
      </w:r>
    </w:p>
    <w:p w14:paraId="58E53146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</w:p>
    <w:p w14:paraId="6BA02098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Повысить уровень профессионального мастерства педагогов ДОУ в вопросах взаимодействия с семьями воспитанников.</w:t>
      </w:r>
    </w:p>
    <w:p w14:paraId="790F6312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t>2.  Учить находить оптимальные пути разрешения конфликтов, поиск новых способов поведения в контактах с родителями, приобретение опыта совместной работы педагогического </w:t>
      </w:r>
      <w:hyperlink r:id="rId8" w:tooltip="Колл" w:history="1">
        <w:r w:rsidRPr="008467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коллектива</w:t>
        </w:r>
      </w:hyperlink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58B37B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t>3.  Расширение теоретических и практических представлений педагогов в работе с родителями.</w:t>
      </w:r>
    </w:p>
    <w:p w14:paraId="0BEA5EF6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t>4.  Упражнять в умении находить опти</w:t>
      </w:r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мальные или наиболее простые решения, предсказывать результат.</w:t>
      </w:r>
    </w:p>
    <w:p w14:paraId="3949BEB6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t>5.  Развивать аналитические способности, творческое мышление, коммуникативные качества, навыки сотрудничества и коллективной деятельности.</w:t>
      </w:r>
    </w:p>
    <w:p w14:paraId="5D26208F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t>6.  Формировать самостоятельный подход к проблеме, активную позицию, мировоззренческие установки.</w:t>
      </w:r>
    </w:p>
    <w:p w14:paraId="1ABC02FD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t>7.  Предупреждать симптомы эмоционального (профессионального) выгорания и продолжать формирование положительной профессиональной самооценки и мотивации.</w:t>
      </w:r>
    </w:p>
    <w:p w14:paraId="39CB731C" w14:textId="7337B83A" w:rsidR="004C3A67" w:rsidRPr="008467FD" w:rsidRDefault="00490720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r w:rsidR="004C3A67" w:rsidRPr="00846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атериалы и оборудование.</w:t>
      </w:r>
    </w:p>
    <w:p w14:paraId="4D0BD2C9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Демонстрационный материал: кроссворд «Семья»</w:t>
      </w:r>
    </w:p>
    <w:p w14:paraId="59A24C26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Раздаточный материал.</w:t>
      </w:r>
    </w:p>
    <w:p w14:paraId="4250338F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Регламент.</w:t>
      </w:r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t> 1 час 30минут</w:t>
      </w:r>
    </w:p>
    <w:p w14:paraId="19D6C20E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результат.</w:t>
      </w:r>
    </w:p>
    <w:p w14:paraId="5EDF430A" w14:textId="77777777" w:rsidR="004C3A67" w:rsidRPr="008467FD" w:rsidRDefault="004C3A67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7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аналитической деятельности педагогов.</w:t>
      </w:r>
    </w:p>
    <w:p w14:paraId="361BBA10" w14:textId="77777777" w:rsidR="004C3A67" w:rsidRPr="008467FD" w:rsidRDefault="004C3A67" w:rsidP="00490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467F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Последовательность проведения семинара</w:t>
      </w:r>
    </w:p>
    <w:p w14:paraId="6D5762E1" w14:textId="260EECD5" w:rsidR="004C3A67" w:rsidRPr="00490720" w:rsidRDefault="004C3A67" w:rsidP="00490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07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Здравствуйте, </w:t>
      </w:r>
      <w:r w:rsidR="00632622" w:rsidRPr="004907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</w:t>
      </w:r>
      <w:r w:rsidRPr="00490720">
        <w:rPr>
          <w:rFonts w:ascii="Times New Roman" w:hAnsi="Times New Roman" w:cs="Times New Roman"/>
          <w:sz w:val="28"/>
          <w:szCs w:val="28"/>
          <w:shd w:val="clear" w:color="auto" w:fill="FFFFFF"/>
        </w:rPr>
        <w:t>рад</w:t>
      </w:r>
      <w:r w:rsidR="00FC1D6F" w:rsidRPr="00490720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4907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приветствовать всех на нашем </w:t>
      </w:r>
      <w:r w:rsidR="0038308E">
        <w:rPr>
          <w:rFonts w:ascii="Times New Roman" w:hAnsi="Times New Roman" w:cs="Times New Roman"/>
          <w:sz w:val="28"/>
          <w:szCs w:val="28"/>
          <w:shd w:val="clear" w:color="auto" w:fill="FFFFFF"/>
        </w:rPr>
        <w:t>педсовете</w:t>
      </w:r>
      <w:r w:rsidRPr="0049072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90720" w:rsidRPr="004907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90720">
        <w:rPr>
          <w:rFonts w:ascii="Times New Roman" w:hAnsi="Times New Roman" w:cs="Times New Roman"/>
          <w:sz w:val="28"/>
          <w:szCs w:val="28"/>
        </w:rPr>
        <w:t xml:space="preserve">Тему нашего </w:t>
      </w:r>
      <w:r w:rsidR="0038308E">
        <w:rPr>
          <w:rFonts w:ascii="Times New Roman" w:hAnsi="Times New Roman" w:cs="Times New Roman"/>
          <w:sz w:val="28"/>
          <w:szCs w:val="28"/>
        </w:rPr>
        <w:t xml:space="preserve">педсовета </w:t>
      </w:r>
      <w:r w:rsidRPr="00490720">
        <w:rPr>
          <w:rFonts w:ascii="Times New Roman" w:hAnsi="Times New Roman" w:cs="Times New Roman"/>
          <w:sz w:val="28"/>
          <w:szCs w:val="28"/>
        </w:rPr>
        <w:t>предлагаю вам определить при помощи этого кроссворда. Итак, первое слово.</w:t>
      </w:r>
    </w:p>
    <w:p w14:paraId="4C794FEB" w14:textId="77777777" w:rsidR="0036587A" w:rsidRPr="008467FD" w:rsidRDefault="0036587A" w:rsidP="00490720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СЛАЙД 1-2</w:t>
      </w:r>
    </w:p>
    <w:p w14:paraId="7C70FFE7" w14:textId="77777777" w:rsidR="00490720" w:rsidRDefault="004C3A67" w:rsidP="00490720">
      <w:pPr>
        <w:pStyle w:val="a3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8467FD">
        <w:rPr>
          <w:b/>
          <w:bCs/>
          <w:sz w:val="28"/>
          <w:szCs w:val="28"/>
        </w:rPr>
        <w:t>Педсовет</w:t>
      </w:r>
      <w:r w:rsidRPr="008467FD">
        <w:rPr>
          <w:sz w:val="28"/>
          <w:szCs w:val="28"/>
        </w:rPr>
        <w:t> – одна из форм самоуправлени</w:t>
      </w:r>
      <w:r w:rsidR="00490720">
        <w:rPr>
          <w:sz w:val="28"/>
          <w:szCs w:val="28"/>
        </w:rPr>
        <w:t>я в образовательном учреждении.</w:t>
      </w:r>
    </w:p>
    <w:p w14:paraId="64FBBFB6" w14:textId="1616398E" w:rsidR="004C3A67" w:rsidRPr="008467FD" w:rsidRDefault="004C3A67" w:rsidP="00490720">
      <w:pPr>
        <w:pStyle w:val="a3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(Подсказка – бывает организационный, тематический или итоговый.)</w:t>
      </w:r>
    </w:p>
    <w:p w14:paraId="28F6A50D" w14:textId="77777777" w:rsidR="0036587A" w:rsidRPr="008467FD" w:rsidRDefault="0036587A" w:rsidP="00490720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СЛАЙД 3-4</w:t>
      </w:r>
    </w:p>
    <w:p w14:paraId="1926A7D6" w14:textId="6DAAC125" w:rsidR="004C3A67" w:rsidRPr="008467FD" w:rsidRDefault="004C3A67" w:rsidP="00490720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467FD">
        <w:rPr>
          <w:b/>
          <w:bCs/>
          <w:sz w:val="28"/>
          <w:szCs w:val="28"/>
        </w:rPr>
        <w:t>Методика</w:t>
      </w:r>
      <w:r w:rsidRPr="008467FD">
        <w:rPr>
          <w:sz w:val="28"/>
          <w:szCs w:val="28"/>
        </w:rPr>
        <w:t xml:space="preserve"> – отрасль педагогической науки, выражающая подходы к обучению, воспитанию и развитию ребёнка. (Подсказка – её виды: по </w:t>
      </w:r>
      <w:r w:rsidRPr="008467FD">
        <w:rPr>
          <w:sz w:val="28"/>
          <w:szCs w:val="28"/>
        </w:rPr>
        <w:lastRenderedPageBreak/>
        <w:t xml:space="preserve">развитию речи, по физическому воспитанию, по ФЭМП, по музыкальному воспитанию, по </w:t>
      </w:r>
      <w:proofErr w:type="spellStart"/>
      <w:r w:rsidRPr="008467FD">
        <w:rPr>
          <w:sz w:val="28"/>
          <w:szCs w:val="28"/>
        </w:rPr>
        <w:t>изодеятельности</w:t>
      </w:r>
      <w:proofErr w:type="spellEnd"/>
      <w:r w:rsidRPr="008467FD">
        <w:rPr>
          <w:sz w:val="28"/>
          <w:szCs w:val="28"/>
        </w:rPr>
        <w:t>.)</w:t>
      </w:r>
    </w:p>
    <w:p w14:paraId="7B01747C" w14:textId="77777777" w:rsidR="0036587A" w:rsidRPr="008467FD" w:rsidRDefault="0036587A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СЛАЙД 5-6</w:t>
      </w:r>
    </w:p>
    <w:p w14:paraId="01DEBEA6" w14:textId="77777777" w:rsidR="004C3A67" w:rsidRPr="008467FD" w:rsidRDefault="004C3A67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3.  </w:t>
      </w:r>
      <w:r w:rsidRPr="008467FD">
        <w:rPr>
          <w:b/>
          <w:bCs/>
          <w:sz w:val="28"/>
          <w:szCs w:val="28"/>
        </w:rPr>
        <w:t>Программа</w:t>
      </w:r>
      <w:r w:rsidRPr="008467FD">
        <w:rPr>
          <w:sz w:val="28"/>
          <w:szCs w:val="28"/>
        </w:rPr>
        <w:t> – вид документа, обязательного для реализации образования любого направления и уровня, предполагающий раскрыть цели и задачи образования, ожидаемый результат, методы, формы работы и ступени достижения результата. (Подсказка – бывают парциальные или комплексные, дошкольного или </w:t>
      </w:r>
      <w:hyperlink r:id="rId9" w:tooltip="Дополнительное образование" w:history="1">
        <w:r w:rsidRPr="008467FD">
          <w:rPr>
            <w:rStyle w:val="a4"/>
            <w:color w:val="auto"/>
            <w:sz w:val="28"/>
            <w:szCs w:val="28"/>
          </w:rPr>
          <w:t>дополнительного образования</w:t>
        </w:r>
      </w:hyperlink>
      <w:r w:rsidRPr="008467FD">
        <w:rPr>
          <w:sz w:val="28"/>
          <w:szCs w:val="28"/>
        </w:rPr>
        <w:t>.).</w:t>
      </w:r>
    </w:p>
    <w:p w14:paraId="594494AF" w14:textId="77777777" w:rsidR="0036587A" w:rsidRPr="008467FD" w:rsidRDefault="0036587A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СЛАЙД 7-8</w:t>
      </w:r>
    </w:p>
    <w:p w14:paraId="3708E820" w14:textId="14FDE765" w:rsidR="004C3A67" w:rsidRPr="008467FD" w:rsidRDefault="004C3A67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4.  </w:t>
      </w:r>
      <w:r w:rsidR="0038308E">
        <w:rPr>
          <w:b/>
          <w:bCs/>
          <w:sz w:val="28"/>
          <w:szCs w:val="28"/>
        </w:rPr>
        <w:t xml:space="preserve">Воспитатель </w:t>
      </w:r>
      <w:r w:rsidRPr="008467FD">
        <w:rPr>
          <w:b/>
          <w:bCs/>
          <w:sz w:val="28"/>
          <w:szCs w:val="28"/>
        </w:rPr>
        <w:t>– </w:t>
      </w:r>
      <w:r w:rsidRPr="008467FD">
        <w:rPr>
          <w:sz w:val="28"/>
          <w:szCs w:val="28"/>
        </w:rPr>
        <w:t>участник учебно-воспитательного процесса (Подсказка - педагог)</w:t>
      </w:r>
    </w:p>
    <w:p w14:paraId="6BBDE957" w14:textId="77777777" w:rsidR="0036587A" w:rsidRPr="008467FD" w:rsidRDefault="0036587A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СЛАЙД 9-10</w:t>
      </w:r>
    </w:p>
    <w:p w14:paraId="6FADA703" w14:textId="77777777" w:rsidR="004C3A67" w:rsidRPr="008467FD" w:rsidRDefault="004C3A67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5.  </w:t>
      </w:r>
      <w:r w:rsidRPr="008467FD">
        <w:rPr>
          <w:b/>
          <w:bCs/>
          <w:sz w:val="28"/>
          <w:szCs w:val="28"/>
        </w:rPr>
        <w:t>Инновация</w:t>
      </w:r>
      <w:r w:rsidRPr="008467FD">
        <w:rPr>
          <w:sz w:val="28"/>
          <w:szCs w:val="28"/>
        </w:rPr>
        <w:t xml:space="preserve"> – внедрение новых идей, технологий и др. в педагогическую отрасль; процесс создания, освоения и практической реализации педагогических или научно-технических достижений. (Подсказка – умение использовать ее в работе можно </w:t>
      </w:r>
      <w:proofErr w:type="gramStart"/>
      <w:r w:rsidRPr="008467FD">
        <w:rPr>
          <w:sz w:val="28"/>
          <w:szCs w:val="28"/>
        </w:rPr>
        <w:t>определить</w:t>
      </w:r>
      <w:proofErr w:type="gramEnd"/>
      <w:r w:rsidRPr="008467FD">
        <w:rPr>
          <w:sz w:val="28"/>
          <w:szCs w:val="28"/>
        </w:rPr>
        <w:t xml:space="preserve"> как одно из качеств творческого педагога.)</w:t>
      </w:r>
    </w:p>
    <w:p w14:paraId="73ED1A65" w14:textId="77777777" w:rsidR="004C3A67" w:rsidRPr="008467FD" w:rsidRDefault="004C3A67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Что получилось в разгадке кроссворда?</w:t>
      </w:r>
    </w:p>
    <w:p w14:paraId="6A1A7BB7" w14:textId="77777777" w:rsidR="00E20376" w:rsidRDefault="0036587A" w:rsidP="00490720">
      <w:pPr>
        <w:pStyle w:val="a3"/>
        <w:spacing w:before="0" w:beforeAutospacing="0" w:after="0" w:afterAutospacing="0"/>
        <w:ind w:firstLine="708"/>
        <w:jc w:val="both"/>
        <w:rPr>
          <w:color w:val="111115"/>
          <w:sz w:val="32"/>
          <w:szCs w:val="32"/>
          <w:shd w:val="clear" w:color="auto" w:fill="FFFFFF"/>
        </w:rPr>
      </w:pPr>
      <w:r w:rsidRPr="008467FD">
        <w:rPr>
          <w:sz w:val="28"/>
          <w:szCs w:val="28"/>
        </w:rPr>
        <w:t>СЛАЙД 11</w:t>
      </w:r>
      <w:r w:rsidR="004F0A63" w:rsidRPr="004F0A63">
        <w:rPr>
          <w:color w:val="111115"/>
          <w:sz w:val="32"/>
          <w:szCs w:val="32"/>
          <w:shd w:val="clear" w:color="auto" w:fill="FFFFFF"/>
        </w:rPr>
        <w:t xml:space="preserve"> </w:t>
      </w:r>
      <w:r w:rsidR="00F6566F">
        <w:rPr>
          <w:color w:val="111115"/>
          <w:sz w:val="32"/>
          <w:szCs w:val="32"/>
          <w:shd w:val="clear" w:color="auto" w:fill="FFFFFF"/>
        </w:rPr>
        <w:t>– 12</w:t>
      </w:r>
    </w:p>
    <w:p w14:paraId="15091265" w14:textId="77777777" w:rsidR="0036587A" w:rsidRPr="004F0A63" w:rsidRDefault="00F6566F" w:rsidP="00490720">
      <w:pPr>
        <w:pStyle w:val="a3"/>
        <w:spacing w:before="0" w:beforeAutospacing="0" w:after="0" w:afterAutospacing="0"/>
        <w:jc w:val="both"/>
        <w:rPr>
          <w:color w:val="111115"/>
          <w:sz w:val="32"/>
          <w:szCs w:val="32"/>
          <w:shd w:val="clear" w:color="auto" w:fill="FFFFFF"/>
        </w:rPr>
      </w:pPr>
      <w:r>
        <w:rPr>
          <w:color w:val="111115"/>
          <w:sz w:val="32"/>
          <w:szCs w:val="32"/>
          <w:shd w:val="clear" w:color="auto" w:fill="FFFFFF"/>
        </w:rPr>
        <w:t xml:space="preserve"> </w:t>
      </w:r>
      <w:r w:rsidR="004F0A63">
        <w:rPr>
          <w:color w:val="111115"/>
          <w:sz w:val="32"/>
          <w:szCs w:val="32"/>
          <w:shd w:val="clear" w:color="auto" w:fill="FFFFFF"/>
        </w:rPr>
        <w:t>Итак, у нас выделилось слово «семья»</w:t>
      </w:r>
    </w:p>
    <w:p w14:paraId="18136A49" w14:textId="577AE8A8" w:rsidR="00DB56FF" w:rsidRPr="00DB56FF" w:rsidRDefault="00DB56FF" w:rsidP="00490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6FF">
        <w:rPr>
          <w:rFonts w:ascii="Times New Roman" w:hAnsi="Times New Roman" w:cs="Times New Roman"/>
          <w:i/>
          <w:iCs/>
          <w:sz w:val="28"/>
          <w:szCs w:val="28"/>
        </w:rPr>
        <w:t xml:space="preserve">Тема сегодняшнего </w:t>
      </w:r>
      <w:r w:rsid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педсовета</w:t>
      </w:r>
    </w:p>
    <w:p w14:paraId="4941A4E0" w14:textId="7D3C87FE" w:rsidR="00DB56FF" w:rsidRDefault="00490720" w:rsidP="00490720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490720">
        <w:rPr>
          <w:b/>
          <w:bCs/>
          <w:sz w:val="28"/>
          <w:szCs w:val="28"/>
        </w:rPr>
        <w:t>«Конструктивное взаимодействие ДОУ и семьи как условия целостного развития личности и успешной социализации ребенка»</w:t>
      </w:r>
    </w:p>
    <w:p w14:paraId="765EFFCF" w14:textId="77777777" w:rsidR="00DB56FF" w:rsidRPr="00DB56FF" w:rsidRDefault="00DB56FF" w:rsidP="00490720">
      <w:pPr>
        <w:pStyle w:val="a3"/>
        <w:spacing w:after="0" w:afterAutospacing="0"/>
        <w:rPr>
          <w:sz w:val="28"/>
          <w:szCs w:val="28"/>
        </w:rPr>
      </w:pPr>
      <w:r w:rsidRPr="00DB56FF">
        <w:rPr>
          <w:i/>
          <w:iCs/>
          <w:sz w:val="28"/>
          <w:szCs w:val="28"/>
        </w:rPr>
        <w:t>Семья – поистине высокое творенье. Она заслон надёжный и причал. Она даёт призванье и рожденье. Она для нас основа всех начал.</w:t>
      </w:r>
      <w:r w:rsidRPr="00DB56FF">
        <w:rPr>
          <w:sz w:val="28"/>
          <w:szCs w:val="28"/>
        </w:rPr>
        <w:t xml:space="preserve"> </w:t>
      </w:r>
    </w:p>
    <w:p w14:paraId="3588B19E" w14:textId="77777777" w:rsidR="00DB56FF" w:rsidRPr="00DB56FF" w:rsidRDefault="00DB56FF" w:rsidP="00490720">
      <w:pPr>
        <w:pStyle w:val="a3"/>
        <w:spacing w:after="0" w:afterAutospacing="0"/>
        <w:jc w:val="right"/>
        <w:rPr>
          <w:sz w:val="28"/>
          <w:szCs w:val="28"/>
        </w:rPr>
      </w:pPr>
      <w:r w:rsidRPr="00DB56FF">
        <w:rPr>
          <w:i/>
          <w:iCs/>
          <w:sz w:val="28"/>
          <w:szCs w:val="28"/>
        </w:rPr>
        <w:t xml:space="preserve">Е.А. </w:t>
      </w:r>
      <w:proofErr w:type="spellStart"/>
      <w:r w:rsidRPr="00DB56FF">
        <w:rPr>
          <w:i/>
          <w:iCs/>
          <w:sz w:val="28"/>
          <w:szCs w:val="28"/>
        </w:rPr>
        <w:t>Мухачёва</w:t>
      </w:r>
      <w:proofErr w:type="spellEnd"/>
      <w:r w:rsidRPr="00DB56FF">
        <w:rPr>
          <w:sz w:val="28"/>
          <w:szCs w:val="28"/>
        </w:rPr>
        <w:t xml:space="preserve"> </w:t>
      </w:r>
    </w:p>
    <w:p w14:paraId="5046E306" w14:textId="77777777" w:rsidR="00490720" w:rsidRDefault="00490720" w:rsidP="0049072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66287109" w14:textId="77777777" w:rsidR="004C3A67" w:rsidRPr="008467FD" w:rsidRDefault="004C3A67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Семья и детский сад – два общественных института, которые стоят у истоков нашего будущего, но зачастую не всегда им хватает </w:t>
      </w:r>
      <w:hyperlink r:id="rId10" w:tooltip="Взаимопонимание" w:history="1">
        <w:r w:rsidRPr="008467FD">
          <w:rPr>
            <w:rStyle w:val="a4"/>
            <w:color w:val="auto"/>
            <w:sz w:val="28"/>
            <w:szCs w:val="28"/>
          </w:rPr>
          <w:t>взаимопонимания</w:t>
        </w:r>
      </w:hyperlink>
      <w:r w:rsidRPr="008467FD">
        <w:rPr>
          <w:sz w:val="28"/>
          <w:szCs w:val="28"/>
        </w:rPr>
        <w:t>, такта, терпения, чтобы услышать и понять друг друга. Не секрет, что многие родители интересуются только питанием ребенка, считают, что детский сад – место, где только присматривают за детьми, пока родители на работе. И мы, педагоги, очень часто испытываем большие трудности в общении с родителями по этой причине.</w:t>
      </w:r>
    </w:p>
    <w:p w14:paraId="38855A56" w14:textId="77777777" w:rsidR="004C3A67" w:rsidRPr="008467FD" w:rsidRDefault="004C3A67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 xml:space="preserve">На мгновение включим фантазию и представим себе.... Утром мамы и папы приводят детей в детский сад, вежливо говорят: «Здравствуйте!» – и уходят. Целый день дети проводят в детском саду: играют, гуляют, занимаются... А вечером приходят родители и, сказав: «До свидания!», уводят ребятишек домой. Педагоги и родители не общаются, не обсуждают успехи детей и испытываемые ими затруднения, не выясняют, чем живет ребенок, что его интересует, радует, огорчает. А если вдруг возникают вопросы, то родители могут сказать, что было анкетирование и мы там обо </w:t>
      </w:r>
      <w:r w:rsidRPr="008467FD">
        <w:rPr>
          <w:sz w:val="28"/>
          <w:szCs w:val="28"/>
        </w:rPr>
        <w:lastRenderedPageBreak/>
        <w:t>всем рассказали. А педагоги ответят им так: «Ведь есть же информационные стенды. Прочитайте, там все сказано!» Согласитесь, картина получилась безрадостная... И хочется сказать, что такое просто невозможно.</w:t>
      </w:r>
    </w:p>
    <w:p w14:paraId="6EE75694" w14:textId="77777777" w:rsidR="004C3A67" w:rsidRPr="008467FD" w:rsidRDefault="004C3A67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У педагогов и родителей есть единые задачи: сделать все, чтобы дети росли счастливыми, активными, здоровыми, жизнелюбивыми, общительными, чтобы они стали гармонически развитыми личностями. Современные дошкольные учреждения много делают для того, чтобы общение с родителями было насыщенным и интересным. С одной стороны, педагоги сохраняют все лучшее и проверенное временем, а с другой — ищут и стремятся внедрять новые, эффективные формы взаимодействия с семьями воспитанников, основная задача которых — достижение реального сотрудничества между детским садом и семьей.</w:t>
      </w:r>
    </w:p>
    <w:p w14:paraId="3BF15497" w14:textId="77777777" w:rsidR="004C3A67" w:rsidRPr="008467FD" w:rsidRDefault="004C3A67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Практика показывает, что эффективной является любая совместная деятельность родителей и педагогов. Например, коллективное обсуждение проблемы позволяет родителям почувствовать, что другие мамы и папы тоже столкнулись с похожими проблемами и сумели найти из них выход. А это рождает ощущение: любые трудности разрешимы. К сожалению, грустная картина, которая была нарисована вначале, характерна для некоторых садов, в которых общение педагогов с родителями строится на взаимных претензиях. Да, трудностей на самом деле в организации общения много: это и непонимание родителями важности режима детского сада, и постоянное его нарушение, отсутствие единства требований в семье и детском саду. Сложно складывается общение с молодыми родителями, а так же с родителями из неблагополучных семей или имеющими проблемы личного характера. Они зачастую относятся к педагогам снисходительно и пренебрежительно, с ними трудно установить контакт, наладить сотрудничество, стать партнерами в общем деле воспитания ребенка. Но многие из них хотели бы общаться с педагогами «на равных», как с коллегами, прийти к доверительному, «душевному» общению. Из чего же складывается успех общения?</w:t>
      </w:r>
    </w:p>
    <w:p w14:paraId="34470331" w14:textId="77777777" w:rsidR="004C3A67" w:rsidRPr="008467FD" w:rsidRDefault="004C3A67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Это и желание пойти на контакт, наладить отношения, помочь друг другу, увидеть в другом, равного себе партнера, услышать его, признать право другого на иную позицию и понять эту позицию. Общение будет успешным, если оно содержательно, основано на общих и значимых для обеих сторон темах, если каждая из них в процессе общения обогащает свой информационный багаж.</w:t>
      </w:r>
    </w:p>
    <w:p w14:paraId="23523C94" w14:textId="77777777" w:rsidR="004C3A67" w:rsidRPr="008467FD" w:rsidRDefault="004C3A67" w:rsidP="004907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67FD">
        <w:rPr>
          <w:sz w:val="28"/>
          <w:szCs w:val="28"/>
        </w:rPr>
        <w:t>Кому принадлежит ведущая роль в организации общения? Конечно воспитателю. Чтобы выстроить его важно обладать коммуникативными умениями, ориентироваться в проблемах воспитания и нуждах семьи, быть в курсе последних достижений науки. Педагог должен дать родителям почувствовать свою компетентность и заинтересованность в успешном </w:t>
      </w:r>
      <w:hyperlink r:id="rId11" w:tooltip="Развитие ребенка" w:history="1">
        <w:r w:rsidRPr="008467FD">
          <w:rPr>
            <w:rStyle w:val="a4"/>
            <w:color w:val="auto"/>
            <w:sz w:val="28"/>
            <w:szCs w:val="28"/>
          </w:rPr>
          <w:t>развитии ребенка</w:t>
        </w:r>
      </w:hyperlink>
      <w:r w:rsidRPr="008467FD">
        <w:rPr>
          <w:sz w:val="28"/>
          <w:szCs w:val="28"/>
        </w:rPr>
        <w:t>, показать родителям, что он видит в них партнеров, единомышленников.</w:t>
      </w:r>
    </w:p>
    <w:p w14:paraId="24EAC213" w14:textId="77777777" w:rsidR="002C217C" w:rsidRPr="00A91362" w:rsidRDefault="002C217C" w:rsidP="004C3A67">
      <w:pPr>
        <w:pStyle w:val="a3"/>
        <w:rPr>
          <w:b/>
          <w:sz w:val="28"/>
          <w:szCs w:val="28"/>
        </w:rPr>
      </w:pPr>
      <w:r w:rsidRPr="00A91362">
        <w:rPr>
          <w:b/>
          <w:sz w:val="28"/>
          <w:szCs w:val="28"/>
        </w:rPr>
        <w:lastRenderedPageBreak/>
        <w:t xml:space="preserve">Одним из основных принципов </w:t>
      </w:r>
      <w:r w:rsidRPr="00A91362">
        <w:rPr>
          <w:b/>
          <w:bCs/>
          <w:sz w:val="28"/>
          <w:szCs w:val="28"/>
        </w:rPr>
        <w:t xml:space="preserve">организации работы с семьей является </w:t>
      </w:r>
      <w:r w:rsidRPr="00A91362">
        <w:rPr>
          <w:b/>
          <w:sz w:val="28"/>
          <w:szCs w:val="28"/>
        </w:rPr>
        <w:t>сотрудничество педагогов и родителей в воспитании детей</w:t>
      </w:r>
    </w:p>
    <w:p w14:paraId="5D24113E" w14:textId="77777777" w:rsidR="002C217C" w:rsidRPr="00490720" w:rsidRDefault="002C217C" w:rsidP="00490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Сотрудничество — это общение 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 равных»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никому не принадлежит привилегия указывать, контролировать, оценивать. Взаимодействие представляет собой способ организации совместной деятельности. В основе взаимодействия ДОУ и семьи лежит </w:t>
      </w:r>
      <w:r w:rsidRPr="00490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сотрудничество педагогов и родителей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предполагает равенство позиций партнеров, уважительное отношение друг к другу взаимодействующих сторон с учетом индивидуальных возможностей и способностей.</w:t>
      </w:r>
    </w:p>
    <w:p w14:paraId="4BB65628" w14:textId="77777777" w:rsidR="002C217C" w:rsidRPr="00490720" w:rsidRDefault="002C217C" w:rsidP="00490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Сотрудничество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не только взаимные действия, но и взаимопонимание, взаимоуважение, взаимодоверие. Активная совместная работа педагогов и </w:t>
      </w:r>
      <w:r w:rsidRPr="00490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лучше узнать друг друга, способствует усилению их взаимоотношений.</w:t>
      </w:r>
    </w:p>
    <w:p w14:paraId="2D14262E" w14:textId="77777777" w:rsidR="002012F7" w:rsidRPr="00490720" w:rsidRDefault="002C217C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Для проведения </w:t>
      </w:r>
      <w:proofErr w:type="gramStart"/>
      <w:r w:rsidR="00DB56FF" w:rsidRPr="0049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заданий </w:t>
      </w:r>
      <w:r w:rsidRPr="0049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вам</w:t>
      </w:r>
      <w:proofErr w:type="gramEnd"/>
      <w:r w:rsidRPr="0049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 надо будет разделит</w:t>
      </w:r>
      <w:r w:rsidR="00DB56FF" w:rsidRPr="0049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49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на 2 команды</w:t>
      </w:r>
      <w:r w:rsidR="00632622" w:rsidRPr="0049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помощью</w:t>
      </w:r>
      <w:r w:rsidR="001C0BA6" w:rsidRPr="0049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вытаскивания номерков</w:t>
      </w:r>
      <w:r w:rsidRPr="0049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907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161CD"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2F7"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команда выбирает </w:t>
      </w:r>
      <w:r w:rsidR="00632622"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 w:rsidR="00E916A2"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капитана</w:t>
      </w:r>
      <w:r w:rsidR="00632622"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0990E5" w14:textId="77777777" w:rsidR="00E916A2" w:rsidRPr="00490720" w:rsidRDefault="002C217C" w:rsidP="00490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Первое задание</w:t>
      </w:r>
      <w:r w:rsidRPr="0049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  <w:r w:rsidRPr="0049072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«Разминка»</w:t>
      </w:r>
      <w:r w:rsidRPr="0049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вставь пропущенное слово. </w:t>
      </w:r>
    </w:p>
    <w:p w14:paraId="7F088764" w14:textId="77777777" w:rsidR="002C217C" w:rsidRPr="00490720" w:rsidRDefault="001C0BA6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выполняются командами на быстроту ответа, поднятие руки. За правильный ответ команда получает 1 </w:t>
      </w:r>
      <w:proofErr w:type="gramStart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бал( одна</w:t>
      </w:r>
      <w:proofErr w:type="gramEnd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конфета)</w:t>
      </w:r>
    </w:p>
    <w:p w14:paraId="053EFE3E" w14:textId="77777777" w:rsidR="002C217C" w:rsidRPr="00490720" w:rsidRDefault="002C217C" w:rsidP="00490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Главными воспитателями ребенка в дошкольном детстве являются… 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4907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родители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5CAC4E30" w14:textId="77777777" w:rsidR="002C217C" w:rsidRPr="00490720" w:rsidRDefault="002C217C" w:rsidP="00490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метод изучения семей воспитанников. 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(Наблюдение)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407415" w14:textId="77777777" w:rsidR="002C217C" w:rsidRPr="00490720" w:rsidRDefault="002C217C" w:rsidP="00490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из приемов активизации </w:t>
      </w:r>
      <w:r w:rsidRPr="00490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4907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B23202" w14:textId="77777777" w:rsidR="002C217C" w:rsidRPr="00490720" w:rsidRDefault="002C217C" w:rsidP="00490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- это опросный лист для получения каких-либо сведений о том, кто его заполняет, или для получения ответов на вопросы, составленные по определенной программе. 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(Анкета)</w:t>
      </w:r>
    </w:p>
    <w:p w14:paraId="07352B2E" w14:textId="77777777" w:rsidR="002C217C" w:rsidRPr="00490720" w:rsidRDefault="002C217C" w:rsidP="00490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- жизненно необходимая среда, во многом определяющая путь развития личности ребёнка 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(Семья)</w:t>
      </w:r>
    </w:p>
    <w:p w14:paraId="591A7448" w14:textId="4339110A" w:rsidR="00E916A2" w:rsidRPr="00490720" w:rsidRDefault="002C217C" w:rsidP="00490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Традиционная форма проведения </w:t>
      </w:r>
      <w:r w:rsidRPr="00490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родительского собрания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(Лекция)</w:t>
      </w:r>
    </w:p>
    <w:p w14:paraId="7D619EF2" w14:textId="7F4F8F76" w:rsidR="00306783" w:rsidRPr="00490720" w:rsidRDefault="002C217C" w:rsidP="0049072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Второе задание</w:t>
      </w:r>
      <w:r w:rsidRPr="0049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4907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Теоретическая.</w:t>
      </w:r>
    </w:p>
    <w:p w14:paraId="251B9CEE" w14:textId="77777777" w:rsidR="00306783" w:rsidRPr="00490720" w:rsidRDefault="00306783" w:rsidP="004907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0720">
        <w:rPr>
          <w:rFonts w:ascii="Times New Roman" w:hAnsi="Times New Roman" w:cs="Times New Roman"/>
          <w:sz w:val="28"/>
          <w:szCs w:val="28"/>
        </w:rPr>
        <w:t>Цели. Формирование умения дифференцированно подходить к организации работы с родителями; поиск оптимальных путей разрешения конфликтов, новых способов поведения в контактах с родителями; приобретен е опыта совместной работы педагогического коллектива.</w:t>
      </w:r>
    </w:p>
    <w:p w14:paraId="2F602968" w14:textId="77777777" w:rsidR="00306783" w:rsidRPr="00490720" w:rsidRDefault="00306783" w:rsidP="00490720">
      <w:pPr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490720">
        <w:rPr>
          <w:rFonts w:ascii="Times New Roman" w:hAnsi="Times New Roman" w:cs="Times New Roman"/>
          <w:sz w:val="28"/>
          <w:szCs w:val="28"/>
        </w:rPr>
        <w:t>Форма проведения: две рабочие группы.</w:t>
      </w:r>
    </w:p>
    <w:p w14:paraId="1721578C" w14:textId="77777777" w:rsidR="00306783" w:rsidRPr="00490720" w:rsidRDefault="00306783" w:rsidP="00490720">
      <w:pPr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490720">
        <w:rPr>
          <w:rFonts w:ascii="Times New Roman" w:hAnsi="Times New Roman" w:cs="Times New Roman"/>
          <w:sz w:val="28"/>
          <w:szCs w:val="28"/>
        </w:rPr>
        <w:t>Ход игры:</w:t>
      </w:r>
    </w:p>
    <w:p w14:paraId="75284463" w14:textId="77777777" w:rsidR="00306783" w:rsidRPr="00490720" w:rsidRDefault="00306783" w:rsidP="00490720">
      <w:pPr>
        <w:pStyle w:val="a9"/>
        <w:spacing w:after="0"/>
        <w:ind w:left="-567" w:firstLine="127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720">
        <w:rPr>
          <w:rFonts w:ascii="Times New Roman" w:hAnsi="Times New Roman" w:cs="Times New Roman"/>
          <w:i/>
          <w:sz w:val="28"/>
          <w:szCs w:val="28"/>
        </w:rPr>
        <w:t>Вопрос для первой группы:</w:t>
      </w:r>
      <w:r w:rsidR="00721508" w:rsidRPr="00490720">
        <w:rPr>
          <w:rFonts w:ascii="Times New Roman" w:hAnsi="Times New Roman" w:cs="Times New Roman"/>
          <w:b/>
          <w:i/>
          <w:sz w:val="28"/>
          <w:szCs w:val="28"/>
        </w:rPr>
        <w:t xml:space="preserve"> Слайд 1</w:t>
      </w:r>
      <w:r w:rsidR="00F6566F" w:rsidRPr="00490720">
        <w:rPr>
          <w:rFonts w:ascii="Times New Roman" w:hAnsi="Times New Roman" w:cs="Times New Roman"/>
          <w:b/>
          <w:i/>
          <w:sz w:val="28"/>
          <w:szCs w:val="28"/>
        </w:rPr>
        <w:t>3</w:t>
      </w:r>
    </w:p>
    <w:p w14:paraId="079D529E" w14:textId="3FB246E0" w:rsidR="00721508" w:rsidRPr="00490720" w:rsidRDefault="00306783" w:rsidP="00490720">
      <w:pPr>
        <w:pStyle w:val="a9"/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490720">
        <w:rPr>
          <w:rFonts w:ascii="Times New Roman" w:hAnsi="Times New Roman" w:cs="Times New Roman"/>
          <w:sz w:val="28"/>
          <w:szCs w:val="28"/>
        </w:rPr>
        <w:t xml:space="preserve">Как вы понимаете, что такое работа с родителями. </w:t>
      </w:r>
    </w:p>
    <w:p w14:paraId="39772CE6" w14:textId="3555CD00" w:rsidR="00306783" w:rsidRPr="00490720" w:rsidRDefault="00306783" w:rsidP="00490720">
      <w:pPr>
        <w:pStyle w:val="a9"/>
        <w:spacing w:after="0"/>
        <w:ind w:left="-567" w:firstLine="127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720">
        <w:rPr>
          <w:rFonts w:ascii="Times New Roman" w:hAnsi="Times New Roman" w:cs="Times New Roman"/>
          <w:i/>
          <w:sz w:val="28"/>
          <w:szCs w:val="28"/>
        </w:rPr>
        <w:t>Вопрос</w:t>
      </w:r>
      <w:r w:rsidR="004907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0720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proofErr w:type="gramStart"/>
      <w:r w:rsidRPr="00490720">
        <w:rPr>
          <w:rFonts w:ascii="Times New Roman" w:hAnsi="Times New Roman" w:cs="Times New Roman"/>
          <w:i/>
          <w:sz w:val="28"/>
          <w:szCs w:val="28"/>
        </w:rPr>
        <w:t>второй  группы</w:t>
      </w:r>
      <w:proofErr w:type="gramEnd"/>
      <w:r w:rsidRPr="00490720">
        <w:rPr>
          <w:rFonts w:ascii="Times New Roman" w:hAnsi="Times New Roman" w:cs="Times New Roman"/>
          <w:i/>
          <w:sz w:val="28"/>
          <w:szCs w:val="28"/>
        </w:rPr>
        <w:t>:</w:t>
      </w:r>
      <w:r w:rsidR="00721508" w:rsidRPr="00490720">
        <w:rPr>
          <w:rFonts w:ascii="Times New Roman" w:hAnsi="Times New Roman" w:cs="Times New Roman"/>
          <w:b/>
          <w:i/>
          <w:sz w:val="28"/>
          <w:szCs w:val="28"/>
        </w:rPr>
        <w:t xml:space="preserve"> Слайд 1</w:t>
      </w:r>
      <w:r w:rsidR="00F6566F" w:rsidRPr="00490720"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14:paraId="6D99C1CB" w14:textId="710E9570" w:rsidR="00721508" w:rsidRPr="00490720" w:rsidRDefault="00306783" w:rsidP="00490720">
      <w:pPr>
        <w:pStyle w:val="a9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0720">
        <w:rPr>
          <w:rFonts w:ascii="Times New Roman" w:hAnsi="Times New Roman" w:cs="Times New Roman"/>
          <w:sz w:val="28"/>
          <w:szCs w:val="28"/>
        </w:rPr>
        <w:t xml:space="preserve">Какие основные задачи стоят перед дошкольным учреждением по работе с родителями? </w:t>
      </w:r>
    </w:p>
    <w:p w14:paraId="3EAC8773" w14:textId="77777777" w:rsidR="00306783" w:rsidRPr="00490720" w:rsidRDefault="00306783" w:rsidP="00490720">
      <w:pPr>
        <w:pStyle w:val="a9"/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720">
        <w:rPr>
          <w:rFonts w:ascii="Times New Roman" w:hAnsi="Times New Roman" w:cs="Times New Roman"/>
          <w:i/>
          <w:sz w:val="28"/>
          <w:szCs w:val="28"/>
        </w:rPr>
        <w:lastRenderedPageBreak/>
        <w:t>Вопрос для первой группы:</w:t>
      </w:r>
      <w:r w:rsidR="00721508" w:rsidRPr="00490720">
        <w:rPr>
          <w:rFonts w:ascii="Times New Roman" w:hAnsi="Times New Roman" w:cs="Times New Roman"/>
          <w:b/>
          <w:i/>
          <w:sz w:val="28"/>
          <w:szCs w:val="28"/>
        </w:rPr>
        <w:t xml:space="preserve"> Слайд 1</w:t>
      </w:r>
      <w:r w:rsidR="00F6566F" w:rsidRPr="00490720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721508" w:rsidRPr="00490720">
        <w:rPr>
          <w:rFonts w:ascii="Times New Roman" w:hAnsi="Times New Roman" w:cs="Times New Roman"/>
          <w:b/>
          <w:i/>
          <w:sz w:val="28"/>
          <w:szCs w:val="28"/>
        </w:rPr>
        <w:t>-1</w:t>
      </w:r>
      <w:r w:rsidR="00F6566F" w:rsidRPr="00490720">
        <w:rPr>
          <w:rFonts w:ascii="Times New Roman" w:hAnsi="Times New Roman" w:cs="Times New Roman"/>
          <w:b/>
          <w:i/>
          <w:sz w:val="28"/>
          <w:szCs w:val="28"/>
        </w:rPr>
        <w:t>6</w:t>
      </w:r>
    </w:p>
    <w:p w14:paraId="7BD5269B" w14:textId="77777777" w:rsidR="00721508" w:rsidRPr="00490720" w:rsidRDefault="00306783" w:rsidP="00490720">
      <w:pPr>
        <w:pStyle w:val="a9"/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720">
        <w:rPr>
          <w:rFonts w:ascii="Times New Roman" w:hAnsi="Times New Roman" w:cs="Times New Roman"/>
          <w:sz w:val="28"/>
          <w:szCs w:val="28"/>
        </w:rPr>
        <w:t>Перечислите формы работы с родителями.</w:t>
      </w:r>
      <w:r w:rsidRPr="004907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B3714BA" w14:textId="77777777" w:rsidR="00721508" w:rsidRPr="00490720" w:rsidRDefault="00721508" w:rsidP="00490720">
      <w:pPr>
        <w:pStyle w:val="a9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22E655" w14:textId="77777777" w:rsidR="00721508" w:rsidRPr="00490720" w:rsidRDefault="00306783" w:rsidP="00490720">
      <w:pPr>
        <w:pStyle w:val="a9"/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720">
        <w:rPr>
          <w:rFonts w:ascii="Times New Roman" w:hAnsi="Times New Roman" w:cs="Times New Roman"/>
          <w:i/>
          <w:sz w:val="28"/>
          <w:szCs w:val="28"/>
        </w:rPr>
        <w:t>Вопрос для второй группы:</w:t>
      </w:r>
      <w:r w:rsidR="00721508" w:rsidRPr="00490720">
        <w:rPr>
          <w:rFonts w:ascii="Times New Roman" w:hAnsi="Times New Roman" w:cs="Times New Roman"/>
          <w:b/>
          <w:i/>
          <w:sz w:val="28"/>
          <w:szCs w:val="28"/>
        </w:rPr>
        <w:t xml:space="preserve"> Слайд 1</w:t>
      </w:r>
      <w:r w:rsidR="00F6566F" w:rsidRPr="00490720">
        <w:rPr>
          <w:rFonts w:ascii="Times New Roman" w:hAnsi="Times New Roman" w:cs="Times New Roman"/>
          <w:b/>
          <w:i/>
          <w:sz w:val="28"/>
          <w:szCs w:val="28"/>
        </w:rPr>
        <w:t>7</w:t>
      </w:r>
    </w:p>
    <w:p w14:paraId="1B03A2FE" w14:textId="273C6222" w:rsidR="00721508" w:rsidRPr="00490720" w:rsidRDefault="00306783" w:rsidP="00490720">
      <w:pPr>
        <w:pStyle w:val="a9"/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720">
        <w:rPr>
          <w:rFonts w:ascii="Times New Roman" w:hAnsi="Times New Roman" w:cs="Times New Roman"/>
          <w:sz w:val="28"/>
          <w:szCs w:val="28"/>
        </w:rPr>
        <w:t>Анкетирование. Что это такое? Назовите положительные и отрицательные стороны анкетирования.</w:t>
      </w:r>
      <w:r w:rsidRPr="004907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590B832" w14:textId="77777777" w:rsidR="00306783" w:rsidRPr="00490720" w:rsidRDefault="00306783" w:rsidP="00490720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49072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Вопрос для первой группы:</w:t>
      </w:r>
      <w:r w:rsidR="00721508" w:rsidRPr="0049072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Слайд 1</w:t>
      </w:r>
      <w:r w:rsidR="00F6566F" w:rsidRPr="0049072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</w:t>
      </w:r>
    </w:p>
    <w:p w14:paraId="6A2F2C1A" w14:textId="528D8885" w:rsidR="00721508" w:rsidRPr="00490720" w:rsidRDefault="00306783" w:rsidP="00490720">
      <w:pPr>
        <w:spacing w:after="0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7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Посещение на дому. В каких случаях целесообразно посетить семью? </w:t>
      </w:r>
    </w:p>
    <w:p w14:paraId="2EBBC7CC" w14:textId="77777777" w:rsidR="00306783" w:rsidRPr="00490720" w:rsidRDefault="00306783" w:rsidP="00490720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720">
        <w:rPr>
          <w:rFonts w:ascii="Times New Roman" w:hAnsi="Times New Roman" w:cs="Times New Roman"/>
          <w:i/>
          <w:sz w:val="28"/>
          <w:szCs w:val="28"/>
        </w:rPr>
        <w:t xml:space="preserve">Вопрос для </w:t>
      </w:r>
      <w:r w:rsidR="00D045C5" w:rsidRPr="00490720">
        <w:rPr>
          <w:rFonts w:ascii="Times New Roman" w:hAnsi="Times New Roman" w:cs="Times New Roman"/>
          <w:i/>
          <w:sz w:val="28"/>
          <w:szCs w:val="28"/>
        </w:rPr>
        <w:t xml:space="preserve">второй </w:t>
      </w:r>
      <w:r w:rsidRPr="00490720">
        <w:rPr>
          <w:rFonts w:ascii="Times New Roman" w:hAnsi="Times New Roman" w:cs="Times New Roman"/>
          <w:i/>
          <w:sz w:val="28"/>
          <w:szCs w:val="28"/>
        </w:rPr>
        <w:t>группы:</w:t>
      </w:r>
      <w:r w:rsidR="00D045C5" w:rsidRPr="00490720">
        <w:rPr>
          <w:rFonts w:ascii="Times New Roman" w:hAnsi="Times New Roman" w:cs="Times New Roman"/>
          <w:b/>
          <w:i/>
          <w:sz w:val="28"/>
          <w:szCs w:val="28"/>
        </w:rPr>
        <w:t xml:space="preserve"> Слайд 1</w:t>
      </w:r>
      <w:r w:rsidR="00F6566F" w:rsidRPr="00490720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D045C5" w:rsidRPr="00490720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F6566F" w:rsidRPr="00490720">
        <w:rPr>
          <w:rFonts w:ascii="Times New Roman" w:hAnsi="Times New Roman" w:cs="Times New Roman"/>
          <w:b/>
          <w:i/>
          <w:sz w:val="28"/>
          <w:szCs w:val="28"/>
        </w:rPr>
        <w:t>20</w:t>
      </w:r>
    </w:p>
    <w:p w14:paraId="74ECBB97" w14:textId="77777777" w:rsidR="00306783" w:rsidRPr="00490720" w:rsidRDefault="00306783" w:rsidP="00490720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720">
        <w:rPr>
          <w:rFonts w:ascii="Times New Roman" w:hAnsi="Times New Roman" w:cs="Times New Roman"/>
          <w:sz w:val="28"/>
          <w:szCs w:val="28"/>
        </w:rPr>
        <w:t xml:space="preserve">Работа с трудными семьями. Какую семью вы считаете трудной? Есть ли у вас такие семьи? Какую работу необходимо проводить с трудными семьями? </w:t>
      </w:r>
    </w:p>
    <w:p w14:paraId="38E591EF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Третье задание</w:t>
      </w:r>
      <w:r w:rsidRPr="0049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 "Конкурс капитанов"</w:t>
      </w:r>
      <w:r w:rsidR="00DB56FF" w:rsidRPr="0049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2</w:t>
      </w:r>
      <w:r w:rsidR="00F6566F" w:rsidRPr="0049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14:paraId="5A1C3DE3" w14:textId="60ACB7F5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</w:t>
      </w:r>
      <w:r w:rsidR="005945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больше традиционных и нетрадиционных форм совместной деятельности </w:t>
      </w:r>
      <w:r w:rsidRPr="00490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педагогов и детей. Дни открытых дверей, турниры знатоков, кружки, КВН, викторины, праздники, Семейные конкурсы, Выпуск газеты, Просмотры фильмов, Концерты, Оформление групп, Соревнования, Благоустройство ДОУ и территории.</w:t>
      </w:r>
    </w:p>
    <w:p w14:paraId="0E0598F7" w14:textId="1ABB2BD0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Четвертое задание</w:t>
      </w:r>
      <w:proofErr w:type="gramStart"/>
      <w:r w:rsidRPr="0049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 :</w:t>
      </w:r>
      <w:proofErr w:type="gramEnd"/>
      <w:r w:rsidRPr="0049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9072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49072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Синквейн</w:t>
      </w:r>
      <w:proofErr w:type="spellEnd"/>
      <w:r w:rsidRPr="0049072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»</w:t>
      </w:r>
      <w:r w:rsidR="00F6566F" w:rsidRPr="0049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22</w:t>
      </w:r>
    </w:p>
    <w:p w14:paraId="07C9FC2C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ежедневной работе с </w:t>
      </w:r>
      <w:r w:rsidRPr="00490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родителями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педагогу необходимо одно очень важное умение – умение резюмировать обширную информацию, излагать свои идеи, чувства и представления в нескольких словах. Хорошим способом тренировки данного умения является составление </w:t>
      </w:r>
      <w:proofErr w:type="spellStart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DBDF8D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дать определение разным формам работы с </w:t>
      </w:r>
      <w:r w:rsidRPr="00490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родителями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составляя </w:t>
      </w:r>
      <w:proofErr w:type="spellStart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1C0D93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 фр. </w:t>
      </w:r>
      <w:proofErr w:type="spellStart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cinquains</w:t>
      </w:r>
      <w:proofErr w:type="spellEnd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англ. </w:t>
      </w:r>
      <w:proofErr w:type="spellStart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cinquain</w:t>
      </w:r>
      <w:proofErr w:type="spellEnd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творческая работа, которая имеет короткую форму стихотворения, состоящего из пяти нерифмованных строк.</w:t>
      </w:r>
    </w:p>
    <w:p w14:paraId="1F4182DE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не простое стихотворение, а стихотворение, написанное по следующим </w:t>
      </w:r>
      <w:r w:rsidRPr="004907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правилам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F46368C" w14:textId="77777777" w:rsidR="00E916A2" w:rsidRPr="00490720" w:rsidRDefault="00E916A2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</w:t>
      </w:r>
      <w:r w:rsidR="00F6566F" w:rsidRPr="0049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14:paraId="33A75FAB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строка –Кто, что? 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одно</w:t>
      </w:r>
      <w:proofErr w:type="gramEnd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существительное, выражающее главную тему </w:t>
      </w:r>
      <w:proofErr w:type="spellStart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cинквейна</w:t>
      </w:r>
      <w:proofErr w:type="spellEnd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14:paraId="370DEF8C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строка – Какой? 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</w:t>
      </w:r>
      <w:proofErr w:type="gramEnd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прилагательных, выражающих главную мысль)</w:t>
      </w:r>
    </w:p>
    <w:p w14:paraId="2CABB231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3 строка – Что делает? (</w:t>
      </w:r>
      <w:proofErr w:type="gramStart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proofErr w:type="gramEnd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глагола, описывающие действия в рамках темы.</w:t>
      </w:r>
    </w:p>
    <w:p w14:paraId="51DFBD98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4 строка –Что автор думает о теме? (</w:t>
      </w:r>
      <w:proofErr w:type="gramStart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фраза</w:t>
      </w:r>
      <w:proofErr w:type="gramEnd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четырёх слов, несущая определенный смысл.</w:t>
      </w:r>
    </w:p>
    <w:p w14:paraId="0F79481D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5 строка –Кто, что? (</w:t>
      </w:r>
      <w:proofErr w:type="gramStart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proofErr w:type="gramEnd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одного существительного 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(ассоциация с первым словом)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D0367C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</w:t>
      </w:r>
      <w:proofErr w:type="spellStart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cинквейн</w:t>
      </w:r>
      <w:proofErr w:type="spellEnd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просто и интересно. И к тому же, работа над созданием </w:t>
      </w:r>
      <w:proofErr w:type="spellStart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образное мышление.</w:t>
      </w:r>
    </w:p>
    <w:p w14:paraId="60C7047E" w14:textId="77777777" w:rsidR="00F75B2F" w:rsidRPr="00490720" w:rsidRDefault="00F75B2F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</w:t>
      </w:r>
      <w:r w:rsidR="00F6566F" w:rsidRPr="0049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</w:p>
    <w:p w14:paraId="4E04409F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Пример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Конкурс</w:t>
      </w:r>
    </w:p>
    <w:p w14:paraId="142FEE5A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Познавательный, спортивный.</w:t>
      </w:r>
    </w:p>
    <w:p w14:paraId="0DD7BD54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Соперничать, выигрывать, участвовать.</w:t>
      </w:r>
    </w:p>
    <w:p w14:paraId="2886EFB2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место для состязаний.</w:t>
      </w:r>
    </w:p>
    <w:p w14:paraId="5BA651A2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помогает обрести друзей.</w:t>
      </w:r>
    </w:p>
    <w:p w14:paraId="1696A91E" w14:textId="77777777" w:rsidR="002012F7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Состязание.</w:t>
      </w:r>
    </w:p>
    <w:p w14:paraId="0D5FDDD5" w14:textId="198C87B5" w:rsidR="00F75B2F" w:rsidRPr="00490720" w:rsidRDefault="002012F7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составить </w:t>
      </w:r>
      <w:proofErr w:type="spellStart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словами, обозначающие форму работу с </w:t>
      </w:r>
      <w:r w:rsidRPr="00490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родителями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CDF245" w14:textId="77777777" w:rsidR="00A91362" w:rsidRPr="00490720" w:rsidRDefault="00D46EA5" w:rsidP="004907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Четвертое задание</w:t>
      </w:r>
      <w:r w:rsidRPr="0049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05383D" w:rsidRPr="004907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362"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тренинг "Оценка уровня коммуникабельности педагога с родителями". Цель: развитие </w:t>
      </w:r>
      <w:proofErr w:type="spellStart"/>
      <w:r w:rsidR="00A91362"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безоценочного</w:t>
      </w:r>
      <w:proofErr w:type="spellEnd"/>
      <w:r w:rsidR="00A91362"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восприятия партнера по общению. </w:t>
      </w:r>
    </w:p>
    <w:p w14:paraId="184CC5A1" w14:textId="6B22409E" w:rsidR="00A91362" w:rsidRPr="00490720" w:rsidRDefault="00A91362" w:rsidP="00490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Вниманию педагогов предлагаются несколько простых вопросов. Отвечать нужно быстро, однозначно "да", "нет", "иногда". </w:t>
      </w:r>
    </w:p>
    <w:p w14:paraId="54466710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*Вам предстоит ординарная беседа с одним из родителей. Выбивает ли Вас ее ожидание из колеи?</w:t>
      </w:r>
    </w:p>
    <w:p w14:paraId="2BECA5C8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*Вызывает ли у Вас смятение и неудовольствие поручение выступить с докладом, информацией перед родителями?</w:t>
      </w:r>
    </w:p>
    <w:p w14:paraId="30A0C2BF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*Не откладываете ли Вы неприятную беседу о сложном ребенке с его родителями до последнего момента?</w:t>
      </w:r>
    </w:p>
    <w:p w14:paraId="225BF21B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*Считаете ли Вы, что не следует лично беседовать с родителями об особенностях воспитания в семье, а лучше провести анкетирование, письменный опрос?</w:t>
      </w:r>
    </w:p>
    <w:p w14:paraId="3C63ABAF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*Вам предлагают подготовить общее родительское собрание для родителей дошкольного учреждения. Приложите ли Вы максимум усилий, чтобы избежать этого поручения?</w:t>
      </w:r>
    </w:p>
    <w:p w14:paraId="56BE230D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*Любите ли Вы делиться своими переживаниями от общения с родителями с коллегами, руководством?</w:t>
      </w:r>
    </w:p>
    <w:p w14:paraId="575398B1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*Убеждены ли Вы, что общаться с родителями гораздо сложнее, чем с детьми?</w:t>
      </w:r>
    </w:p>
    <w:p w14:paraId="3D159884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*Раздражаетесь ли Вы, если один из родителей Ваших воспитанников постоянно задает Вам вопросы?</w:t>
      </w:r>
    </w:p>
    <w:p w14:paraId="0088CE1C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*Верите ли Вы, что существует проблема "воспитателей и родителей" и что они разговаривают на "разных языках"?</w:t>
      </w:r>
    </w:p>
    <w:p w14:paraId="1B57A698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*Постесняетесь ли Вы напомнить родителям об обещании, которое они забыли выполнить?</w:t>
      </w:r>
    </w:p>
    <w:p w14:paraId="0C9EE552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*Вызывает ли у Вас досаду просьба кого-либо из родителей помочь разобраться в том или ином сложном воспитательном вопросе?</w:t>
      </w:r>
    </w:p>
    <w:p w14:paraId="46D0406F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*Услышав высказывание явно ошибочной точки зрения по вопросу воспитания, предпочтете ли Вы промолчать и не вступать в спор?</w:t>
      </w:r>
    </w:p>
    <w:p w14:paraId="3E44C904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*Боитесь ли Вы участвовать в разборе конфликтных ситуаций между педагогами и родителями?</w:t>
      </w:r>
    </w:p>
    <w:p w14:paraId="6FE062C9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*У Вас есть собственные, сугубо индивидуальные критерии оценки семейного воспитания и других мнений на этот счет Вы не приемлете?</w:t>
      </w:r>
    </w:p>
    <w:p w14:paraId="0E3AAC0A" w14:textId="77777777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*Считаете ли Вы, что воспитывать необходимо и родителей, а не только детей?</w:t>
      </w:r>
    </w:p>
    <w:p w14:paraId="5AD022BE" w14:textId="18A41BCC" w:rsidR="00A91362" w:rsidRPr="00490720" w:rsidRDefault="00A91362" w:rsidP="00490720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*Проще ли Вам подготовить информацию для родителей в письменном виде, чем провести устную консультацию?</w:t>
      </w:r>
    </w:p>
    <w:p w14:paraId="7DD1A810" w14:textId="77777777" w:rsidR="00A91362" w:rsidRPr="00490720" w:rsidRDefault="00A91362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ответов: "да" - 2 очка, "иногда" - 1 очко, "нет" - О очков.</w:t>
      </w:r>
    </w:p>
    <w:p w14:paraId="6F29743B" w14:textId="77777777" w:rsidR="00A91362" w:rsidRPr="00490720" w:rsidRDefault="00A91362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очки суммируются и определяется, к какой категории относится испытуемый.</w:t>
      </w:r>
    </w:p>
    <w:p w14:paraId="1D6AF6C2" w14:textId="0BED0FA6" w:rsidR="00A91362" w:rsidRPr="00490720" w:rsidRDefault="00A91362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30-32 очка. Вам явно сложно вступать в общение с родителями. Скорее всего, Вы вообще не коммуникабельны. Это Ваша беда, так как страдаете от этого больше Вы сами. Но и окружающим Вас людям нелегко. На Вас трудно положиться в деле, которое требует коллективных усилий. Контакты с родителями Вы стараетесь свести к минимуму. В основном они формальны. Причины трудностей в общении Вы стремитесь переложить на родителей. Вы убеждены, что большинство родителей - это всегда недовольные, придирчивые люди, ищущие в Вашей работе только недостатки, не желающие прислушиваться к Вашему мнению. Ваше неумение построить общение с родителями приводит к тому, что и они стремятся избегать общения с Вами. Постарайтесь стать общительнее, контролируйте себя.</w:t>
      </w:r>
    </w:p>
    <w:p w14:paraId="49EF99E3" w14:textId="207E1C5D" w:rsidR="00A91362" w:rsidRPr="00490720" w:rsidRDefault="00A91362" w:rsidP="00490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25-29 очков. Вы замкнуты, неразговорчивы. Новая работа и необходимость новых контактов надолго выводят Вас из равновесия. Общение с родителями воспитанников является для Вас сложным и не слишком приятным делом. Вы знаете эту особенность своего характера и бываете недовольны собой. Однако в неудачных контактах с родителями стремитесь в большей степени обвинить их, а не собственную коммуникабельность. В Ваших силах изменить особенности своего характера. Вспомните, ведь участие в общем интересном деле позволяет Вам легко находить общий язык с родителями! </w:t>
      </w:r>
    </w:p>
    <w:p w14:paraId="077DB0A4" w14:textId="6C42DDE4" w:rsidR="00A91362" w:rsidRPr="00490720" w:rsidRDefault="00A91362" w:rsidP="00EF0C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19-24 очка. Вы в известной степени общительны и в незнакомой обстановке чувствуете себя вполне уверенно. Вам удается достаточно легко наладить контакты с большинством родителей своей группы, но с "трудными" родителями Вы не стремитесь активно общаться. В незнакомой ситуации Вы выбираете тактику "</w:t>
      </w:r>
      <w:proofErr w:type="spellStart"/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присматривания</w:t>
      </w:r>
      <w:proofErr w:type="spellEnd"/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Сложности общения с родителями не пугают Вас, однако порой Вы бываете излишне критичны по отношению к ним. Эти недостатки исправимы.</w:t>
      </w:r>
    </w:p>
    <w:p w14:paraId="7EA2F028" w14:textId="3753013F" w:rsidR="00A91362" w:rsidRPr="00490720" w:rsidRDefault="00A91362" w:rsidP="00EF0C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14-18 очков. У Вас нормальная коммуникабельность. Вы убеждены, что с любым родителем всегда можно найти "общий язык". Вы охотно выслушиваете родителей, достаточно терпеливы в общении с ними, умеете отстоять свою точку зрения, не навязывая ее при этом другому. И индивидуальное и коллективное общение с родителями не вызывает у Вас неприятных переживаний. Родители так же стремятся поддерживать контакты с Вами, ищут Вашего совета, поддержки. В то же время Вы не любите многословия, излишней эмоциональности, стремитесь избегать ненужных конфликтов.</w:t>
      </w:r>
    </w:p>
    <w:p w14:paraId="4BE430AE" w14:textId="77777777" w:rsidR="00A91362" w:rsidRPr="00490720" w:rsidRDefault="00A91362" w:rsidP="00EF0C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9-13 очков. Вы бываете весьма общительны. Постоянно стремитесь вступить в беседу с родителями, но часто эти беседы носят бессодержательный характер. Вы любите бывать в центре внимания, никому </w:t>
      </w: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отказываете в просьбах, хотя не всегда можете их выполнить. Стремитесь высказать родителям собственное мнение о том, как они воспитывают детей, в любой ситуации дать совет, что способно вызывать у них раздражение. Вы вспыльчивы, но отходчивы. Вам недостает терпения и отваги при столкновении с серьезными проблемами. При желании, однако, Вы умеете выстраивать содержательное общение.</w:t>
      </w:r>
    </w:p>
    <w:p w14:paraId="2F1F9470" w14:textId="20D9B909" w:rsidR="00A91362" w:rsidRPr="00490720" w:rsidRDefault="00A91362" w:rsidP="00490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F0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4-8 очков. Вы чрезмерно общительны. Стремитесь стать "другом" каждому родителю, быть в курсе всех их проблем. Любите принимать участие во всех спорах и дискуссиях. Всегда охотно беретесь за любое дело, хотя не всегда можете успешно довести его до конца. Имеете собственное мнение по любому вопросу и всегда стремитесь ею высказать. Возможно, по этой причине родители и коллеги относятся к Вам с опаской и сомнениями. Вам следует задуматься над этими фактами.</w:t>
      </w:r>
    </w:p>
    <w:p w14:paraId="698E49FA" w14:textId="77777777" w:rsidR="00A91362" w:rsidRPr="00490720" w:rsidRDefault="00A91362" w:rsidP="00EF0C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очка и менее. Ваша общительность носит болезненный характер. Вы многословны, вмешиваетесь в дела, которые не имеют к Вам никакого отношения. Беретесь судить о проблемах, в которых совершенно не компетентны. Вольно или невольно Вы часто бываете причиной разного рода конфликтов, в том числе и среди родителей. Общаясь с родителями, бываете грубоваты, фамильярны. Вас отличают необъективность, обидчивость. Любую проблему Вы стремитесь вынести на всеобщее обсуждение. Серьезное общение с родителями не для Вас. Окружающим сложно с Вами. Постарайтесь задуматься, почему, несмотря на все Ваши усилия наладить общение с родителями, из этого ничего не выходит? Воспитывайте в себе терпеливость и сдержанность, уважительно относитесь к людям.</w:t>
      </w:r>
    </w:p>
    <w:p w14:paraId="12B8EBFE" w14:textId="77777777" w:rsidR="00F6566F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b/>
          <w:color w:val="010101"/>
          <w:sz w:val="28"/>
          <w:szCs w:val="28"/>
        </w:rPr>
      </w:pPr>
      <w:r w:rsidRPr="00490720">
        <w:rPr>
          <w:b/>
          <w:color w:val="000000" w:themeColor="text1"/>
          <w:sz w:val="28"/>
          <w:szCs w:val="28"/>
          <w:u w:val="single"/>
        </w:rPr>
        <w:t>Пятое задание</w:t>
      </w:r>
      <w:r w:rsidRPr="00490720">
        <w:rPr>
          <w:b/>
          <w:color w:val="000000" w:themeColor="text1"/>
          <w:sz w:val="28"/>
          <w:szCs w:val="28"/>
        </w:rPr>
        <w:t>: Игра «тренируем интонации»</w:t>
      </w:r>
      <w:r w:rsidR="00F6566F" w:rsidRPr="00490720">
        <w:rPr>
          <w:b/>
          <w:color w:val="010101"/>
          <w:sz w:val="28"/>
          <w:szCs w:val="28"/>
        </w:rPr>
        <w:t xml:space="preserve"> Слайд 25</w:t>
      </w:r>
    </w:p>
    <w:p w14:paraId="12C056FC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Цель: осознание значения интонации для достижения цели воздействия воспитателя в общении с родителями.</w:t>
      </w:r>
    </w:p>
    <w:p w14:paraId="77D5CC52" w14:textId="77777777" w:rsidR="00F75B2F" w:rsidRPr="00490720" w:rsidRDefault="00D46EA5" w:rsidP="00594507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 xml:space="preserve">Первой подгруппе нужно произнести фразу: </w:t>
      </w:r>
    </w:p>
    <w:p w14:paraId="600C70A1" w14:textId="77777777" w:rsidR="00F75B2F" w:rsidRPr="00490720" w:rsidRDefault="00F6566F" w:rsidP="00490720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 xml:space="preserve"> </w:t>
      </w:r>
      <w:r w:rsidR="00D46EA5" w:rsidRPr="00490720">
        <w:rPr>
          <w:color w:val="010101"/>
          <w:sz w:val="28"/>
          <w:szCs w:val="28"/>
        </w:rPr>
        <w:t xml:space="preserve">«Мне не безразличны успехи Вашего ребенка» с разной интонацией (с оттенками иронии, упрёка, безразличия, требовательности, доброжелательности). </w:t>
      </w:r>
    </w:p>
    <w:p w14:paraId="5849C0A8" w14:textId="77777777" w:rsidR="00F75B2F" w:rsidRPr="00490720" w:rsidRDefault="00D46EA5" w:rsidP="00594507">
      <w:pPr>
        <w:pStyle w:val="a3"/>
        <w:spacing w:before="0" w:beforeAutospacing="0" w:after="0" w:afterAutospacing="0"/>
        <w:ind w:firstLine="708"/>
        <w:jc w:val="both"/>
        <w:rPr>
          <w:b/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Интонации обозначены на карточках</w:t>
      </w:r>
      <w:r w:rsidRPr="00490720">
        <w:rPr>
          <w:b/>
          <w:color w:val="010101"/>
          <w:sz w:val="28"/>
          <w:szCs w:val="28"/>
        </w:rPr>
        <w:t xml:space="preserve">. </w:t>
      </w:r>
      <w:r w:rsidR="00F6566F" w:rsidRPr="00490720">
        <w:rPr>
          <w:b/>
          <w:color w:val="010101"/>
          <w:sz w:val="28"/>
          <w:szCs w:val="28"/>
        </w:rPr>
        <w:t xml:space="preserve"> Слайд 26</w:t>
      </w:r>
    </w:p>
    <w:p w14:paraId="2070C3A7" w14:textId="77777777" w:rsidR="00D46EA5" w:rsidRPr="00490720" w:rsidRDefault="00D46EA5" w:rsidP="00594507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Вторая подгруппа выступают в роли экспертов, им нужно узнать с какой интонацией прозвучала фраза и ответить на вопрос: удалось, ли на их взгляд, достичь цели воздействия? Какая интонация наиболее приемлема в общении с родителями?</w:t>
      </w:r>
    </w:p>
    <w:p w14:paraId="12C636E5" w14:textId="5B9C5F57" w:rsidR="00F6566F" w:rsidRPr="00490720" w:rsidRDefault="00D46EA5" w:rsidP="00594507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Педагоги сделали вывод о том, что в общении с родителями наиболее приемлем доброжелательный, ровный тон.</w:t>
      </w:r>
    </w:p>
    <w:p w14:paraId="5934987A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Ведущий:</w:t>
      </w:r>
    </w:p>
    <w:p w14:paraId="51CA5D61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 xml:space="preserve">Общаясь с родителями, нужно помнить, что в общении существуют свои закономерности. Основа отношения к нам человека закладывается в первые 15 секунд! Для того чтобы благополучно пройти через «минное поле» этих первых секунд, необходимо применить «Правило трех плюсов» (чтобы </w:t>
      </w:r>
      <w:r w:rsidRPr="00490720">
        <w:rPr>
          <w:color w:val="010101"/>
          <w:sz w:val="28"/>
          <w:szCs w:val="28"/>
        </w:rPr>
        <w:lastRenderedPageBreak/>
        <w:t>расположить к себе собеседника) нужно дать ему как минимум три психологических плюса.</w:t>
      </w:r>
    </w:p>
    <w:p w14:paraId="5B6D4301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Самые универсальные – это:</w:t>
      </w:r>
    </w:p>
    <w:p w14:paraId="09B0655E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Улыбка, имя собеседника, комплимент.</w:t>
      </w:r>
    </w:p>
    <w:p w14:paraId="4F2D7F1F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- Для того чтобы люди хотели с нами общаться, мы сами должны демонстрировать свою готовность общаться с ними. И собеседник должен это видеть. Необходима искренняя, доброжелательная улыбка!</w:t>
      </w:r>
    </w:p>
    <w:p w14:paraId="1F72960A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- Имя человека – это самый сладостный и самый важный для него звук на любом языке. Важно использовать имя-отчество при приветствии. Не просто кивнуть или сказать: «</w:t>
      </w:r>
      <w:proofErr w:type="spellStart"/>
      <w:r w:rsidRPr="00490720">
        <w:rPr>
          <w:color w:val="010101"/>
          <w:sz w:val="28"/>
          <w:szCs w:val="28"/>
        </w:rPr>
        <w:t>Здрась</w:t>
      </w:r>
      <w:proofErr w:type="spellEnd"/>
      <w:r w:rsidRPr="00490720">
        <w:rPr>
          <w:color w:val="010101"/>
          <w:sz w:val="28"/>
          <w:szCs w:val="28"/>
        </w:rPr>
        <w:t>-те!», а «Здравствуйте, Анна Ивановна!».</w:t>
      </w:r>
    </w:p>
    <w:p w14:paraId="09F2C5F1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- В общении наиболее применим косвенный комплимент: мы хвалим не самого человека, а то, что ему дорого: охотнику – ружье, родителю его ребенка.</w:t>
      </w:r>
    </w:p>
    <w:p w14:paraId="41A06CE4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Загруженные, усталые после работы родители особенно уязвимы в отношении хорошего и плохого поведения ребенка. Поэтому не стоит акцентировать внимание на плохом. Сначала нужно рассказать об успехах и только в конце тактично можно поведать о проблемных сторонах ребенка.</w:t>
      </w:r>
    </w:p>
    <w:p w14:paraId="427E4576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Кроме этих приемов существуют и другие приемы установления хорошего контакта с собеседником.</w:t>
      </w:r>
    </w:p>
    <w:p w14:paraId="013BA985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Одновременно с улыбкой необходим доброжелательный, внимательный взгляд (контакт глаз). Но не следует «сверлить» собеседника взглядом.</w:t>
      </w:r>
    </w:p>
    <w:p w14:paraId="68E30B23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Короткая дистанция и удобное расположение (от 50 см до 1,5 м).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 «ближе». Но не переступать «границы» личного пространства собеседника!</w:t>
      </w:r>
    </w:p>
    <w:p w14:paraId="692F23EA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Убрать барьеры, «увеличивающие» расстояние в нашем восприятии в общении (стол, книга, лист бумаги в руках).</w:t>
      </w:r>
    </w:p>
    <w:p w14:paraId="5081CA62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Использовать по ходу разговора открытые жесты, не скрещивать перед собой руки, ноги.</w:t>
      </w:r>
    </w:p>
    <w:p w14:paraId="1E3DED8A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Всем своим видом поддерживать состояние безопасности и комфорта (отсутствие напряженности в позе, резких движений, сжатых кулаков, взгляд исподлобья, вызывающая интонация в голосе).</w:t>
      </w:r>
    </w:p>
    <w:p w14:paraId="48CE9C1A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Использовать прием присоединения, т.е. найти общее «Я»: «Я сам такой же, у меня то же самое!». Как можно реже употреблять местоимение «Вы…» (Вы сделайте то-то!», «Вы должны это…!») Чаще говорить; «Мы»: «Мы все заинтересованы, чтобы наши дети были здоровы, умели…, знали…!», «Нас всех беспокоит, что дети…», «Наши дети…», «Нас объединяет общее дело – это воспитание наших с вами детей!»</w:t>
      </w:r>
    </w:p>
    <w:p w14:paraId="39476A89" w14:textId="77777777" w:rsidR="00D46EA5" w:rsidRPr="00490720" w:rsidRDefault="00D46EA5" w:rsidP="00EF0CAC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 w:rsidRPr="00490720">
        <w:rPr>
          <w:color w:val="010101"/>
          <w:sz w:val="28"/>
          <w:szCs w:val="28"/>
        </w:rPr>
        <w:t>Вот самые основные правила установления хорошего личностного контакта и построения эффективного общения и взаимодействия с родителями.</w:t>
      </w:r>
    </w:p>
    <w:p w14:paraId="03CEE27D" w14:textId="77777777" w:rsidR="00D46EA5" w:rsidRPr="00490720" w:rsidRDefault="00862774" w:rsidP="00EF0CAC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490720">
        <w:rPr>
          <w:color w:val="000000" w:themeColor="text1"/>
          <w:sz w:val="28"/>
          <w:szCs w:val="28"/>
        </w:rPr>
        <w:t xml:space="preserve">Вручение педагогам памяток по взаимодействию с родителями </w:t>
      </w:r>
    </w:p>
    <w:p w14:paraId="32D38B49" w14:textId="77777777" w:rsidR="00D46EA5" w:rsidRPr="00490720" w:rsidRDefault="00D46EA5" w:rsidP="00EF0C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Рефлексия 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«Не </w:t>
      </w:r>
      <w:proofErr w:type="gramStart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знаю</w:t>
      </w:r>
      <w:proofErr w:type="gramEnd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как вам, а мне…»</w:t>
      </w:r>
    </w:p>
    <w:p w14:paraId="789339FF" w14:textId="77777777" w:rsidR="00D46EA5" w:rsidRPr="00490720" w:rsidRDefault="00D46EA5" w:rsidP="004907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 Поделитесь своими впечатлениями о прошедшем семинаре, закончив фразу «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«Не </w:t>
      </w:r>
      <w:proofErr w:type="gramStart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знаю</w:t>
      </w:r>
      <w:proofErr w:type="gramEnd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как вам, а мне…»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(педагоги могут говорить о своем эмоциональном состоянии, о знаниях, которые получили либо освежили в памяти и т. д.)</w:t>
      </w:r>
    </w:p>
    <w:p w14:paraId="77E34698" w14:textId="19027AFA" w:rsidR="007863DD" w:rsidRPr="00490720" w:rsidRDefault="009A1A1A" w:rsidP="00EF0C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Позвольте закончить наш семинар </w:t>
      </w:r>
      <w:proofErr w:type="gramStart"/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В.А.</w:t>
      </w:r>
      <w:proofErr w:type="gramEnd"/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Сухомлинского</w:t>
      </w:r>
    </w:p>
    <w:p w14:paraId="6C112A0D" w14:textId="0F3491A7" w:rsidR="009A1A1A" w:rsidRPr="00490720" w:rsidRDefault="009A1A1A" w:rsidP="00EF0C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«Задачи воспитания и развития могут быть успешно решены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7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только в том случае, если детский сад будет поддерживать связь с семьёй и вовлекать её в свою работу».</w:t>
      </w:r>
      <w:r w:rsidRPr="0049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872B8F" w14:textId="77777777" w:rsidR="007863DD" w:rsidRPr="00067F8B" w:rsidRDefault="007863DD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EEA17" w14:textId="77777777" w:rsidR="007863DD" w:rsidRPr="008467FD" w:rsidRDefault="007863DD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71F5D" w14:textId="77777777" w:rsidR="00230AB3" w:rsidRPr="008467FD" w:rsidRDefault="00230AB3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B16AB" w14:textId="77777777" w:rsidR="00230AB3" w:rsidRPr="008467FD" w:rsidRDefault="00230AB3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3161EE" w14:textId="77777777" w:rsidR="00230AB3" w:rsidRPr="008467FD" w:rsidRDefault="00230AB3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86D010" w14:textId="77777777" w:rsidR="008467FD" w:rsidRDefault="008467FD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C47C6C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62364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E85306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5E0A7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483E7C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1F065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C001E5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1598AA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8E9B7C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FA2D7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46CDD2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12FD6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4F5D1" w14:textId="77777777" w:rsidR="00EF0CAC" w:rsidRDefault="00EF0CAC" w:rsidP="00D46E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8D62C" w14:textId="77777777" w:rsidR="00D46EA5" w:rsidRPr="008467FD" w:rsidRDefault="00862774" w:rsidP="00EF0CAC">
      <w:pPr>
        <w:pStyle w:val="a3"/>
        <w:jc w:val="right"/>
        <w:rPr>
          <w:sz w:val="28"/>
          <w:szCs w:val="28"/>
        </w:rPr>
      </w:pPr>
      <w:r w:rsidRPr="008467FD">
        <w:rPr>
          <w:sz w:val="28"/>
          <w:szCs w:val="28"/>
        </w:rPr>
        <w:lastRenderedPageBreak/>
        <w:t>Приложение 1</w:t>
      </w:r>
    </w:p>
    <w:p w14:paraId="726D2016" w14:textId="77777777" w:rsidR="00862774" w:rsidRPr="008467FD" w:rsidRDefault="00862774" w:rsidP="00EF0CAC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 w:rsidRPr="008467FD">
        <w:rPr>
          <w:color w:val="010101"/>
          <w:sz w:val="28"/>
          <w:szCs w:val="28"/>
        </w:rPr>
        <w:t>Памятка для педагога</w:t>
      </w:r>
    </w:p>
    <w:p w14:paraId="5F74DE7B" w14:textId="77777777" w:rsidR="00862774" w:rsidRPr="008467FD" w:rsidRDefault="00862774" w:rsidP="0086277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467FD">
        <w:rPr>
          <w:color w:val="010101"/>
          <w:sz w:val="28"/>
          <w:szCs w:val="28"/>
        </w:rPr>
        <w:t>Всегда стремиться быть в хорошем настроении и быть приятным в общении.</w:t>
      </w:r>
    </w:p>
    <w:p w14:paraId="21880381" w14:textId="77777777" w:rsidR="00862774" w:rsidRPr="008467FD" w:rsidRDefault="00862774" w:rsidP="0086277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467FD">
        <w:rPr>
          <w:color w:val="010101"/>
          <w:sz w:val="28"/>
          <w:szCs w:val="28"/>
        </w:rPr>
        <w:t>Стараться почувствовать эмоциональное состояние родителей.</w:t>
      </w:r>
    </w:p>
    <w:p w14:paraId="79FB3823" w14:textId="77777777" w:rsidR="00862774" w:rsidRPr="008467FD" w:rsidRDefault="00862774" w:rsidP="0086277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467FD">
        <w:rPr>
          <w:color w:val="010101"/>
          <w:sz w:val="28"/>
          <w:szCs w:val="28"/>
        </w:rPr>
        <w:t>Находить возможность каждый раз говорить родителям что-нибудь положительное о ребенке — это лучший способ расположить родителей к себе.</w:t>
      </w:r>
    </w:p>
    <w:p w14:paraId="35A59379" w14:textId="77777777" w:rsidR="00862774" w:rsidRPr="008467FD" w:rsidRDefault="00862774" w:rsidP="0086277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467FD">
        <w:rPr>
          <w:color w:val="010101"/>
          <w:sz w:val="28"/>
          <w:szCs w:val="28"/>
        </w:rPr>
        <w:t>Давать родителям возможность высказаться, не перебивая их.</w:t>
      </w:r>
    </w:p>
    <w:p w14:paraId="2C174D12" w14:textId="77777777" w:rsidR="00862774" w:rsidRPr="008467FD" w:rsidRDefault="00862774" w:rsidP="0086277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467FD">
        <w:rPr>
          <w:color w:val="010101"/>
          <w:sz w:val="28"/>
          <w:szCs w:val="28"/>
        </w:rPr>
        <w:t>Быть эмоционально уравновешенным при общении с родителями, подавать пример воспитанности и такта.</w:t>
      </w:r>
    </w:p>
    <w:p w14:paraId="14F4634A" w14:textId="77777777" w:rsidR="00862774" w:rsidRPr="008467FD" w:rsidRDefault="00862774" w:rsidP="0086277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8467FD">
        <w:rPr>
          <w:color w:val="010101"/>
          <w:sz w:val="28"/>
          <w:szCs w:val="28"/>
        </w:rPr>
        <w:t>В сложной ситуации стараться подавать пример уступчивости — этим своего достоинства уронить нельзя, но укрепить его можно.</w:t>
      </w:r>
    </w:p>
    <w:p w14:paraId="7E91C6C0" w14:textId="77777777" w:rsidR="00230AB3" w:rsidRPr="008467FD" w:rsidRDefault="00230AB3" w:rsidP="0086277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14:paraId="73C3E0DE" w14:textId="77777777" w:rsidR="00594507" w:rsidRPr="00594507" w:rsidRDefault="00594507" w:rsidP="00594507">
      <w:pPr>
        <w:pStyle w:val="a3"/>
        <w:spacing w:after="240"/>
        <w:jc w:val="center"/>
        <w:rPr>
          <w:color w:val="010101"/>
          <w:sz w:val="28"/>
          <w:szCs w:val="28"/>
        </w:rPr>
      </w:pPr>
      <w:r w:rsidRPr="00594507">
        <w:rPr>
          <w:color w:val="010101"/>
          <w:sz w:val="28"/>
          <w:szCs w:val="28"/>
        </w:rPr>
        <w:t>Памятка для педагога</w:t>
      </w:r>
    </w:p>
    <w:p w14:paraId="3C96A693" w14:textId="77777777" w:rsidR="00594507" w:rsidRPr="00594507" w:rsidRDefault="00594507" w:rsidP="00594507">
      <w:pPr>
        <w:pStyle w:val="a3"/>
        <w:spacing w:after="240"/>
        <w:rPr>
          <w:color w:val="010101"/>
          <w:sz w:val="28"/>
          <w:szCs w:val="28"/>
        </w:rPr>
      </w:pPr>
      <w:r w:rsidRPr="00594507">
        <w:rPr>
          <w:color w:val="010101"/>
          <w:sz w:val="28"/>
          <w:szCs w:val="28"/>
        </w:rPr>
        <w:t>Всегда стремиться быть в хорошем настроении и быть приятным в общении.</w:t>
      </w:r>
    </w:p>
    <w:p w14:paraId="7A812E0A" w14:textId="77777777" w:rsidR="00594507" w:rsidRPr="00594507" w:rsidRDefault="00594507" w:rsidP="00594507">
      <w:pPr>
        <w:pStyle w:val="a3"/>
        <w:spacing w:after="240"/>
        <w:rPr>
          <w:color w:val="010101"/>
          <w:sz w:val="28"/>
          <w:szCs w:val="28"/>
        </w:rPr>
      </w:pPr>
      <w:r w:rsidRPr="00594507">
        <w:rPr>
          <w:color w:val="010101"/>
          <w:sz w:val="28"/>
          <w:szCs w:val="28"/>
        </w:rPr>
        <w:t>Стараться почувствовать эмоциональное состояние родителей.</w:t>
      </w:r>
    </w:p>
    <w:p w14:paraId="48D03144" w14:textId="77777777" w:rsidR="00594507" w:rsidRPr="00594507" w:rsidRDefault="00594507" w:rsidP="00594507">
      <w:pPr>
        <w:pStyle w:val="a3"/>
        <w:spacing w:after="240"/>
        <w:rPr>
          <w:color w:val="010101"/>
          <w:sz w:val="28"/>
          <w:szCs w:val="28"/>
        </w:rPr>
      </w:pPr>
      <w:r w:rsidRPr="00594507">
        <w:rPr>
          <w:color w:val="010101"/>
          <w:sz w:val="28"/>
          <w:szCs w:val="28"/>
        </w:rPr>
        <w:t>Находить возможность каждый раз говорить родителям что-нибудь положительное о ребенке — это лучший способ расположить родителей к себе.</w:t>
      </w:r>
    </w:p>
    <w:p w14:paraId="75FECC73" w14:textId="77777777" w:rsidR="00594507" w:rsidRPr="00594507" w:rsidRDefault="00594507" w:rsidP="00594507">
      <w:pPr>
        <w:pStyle w:val="a3"/>
        <w:spacing w:after="240"/>
        <w:rPr>
          <w:color w:val="010101"/>
          <w:sz w:val="28"/>
          <w:szCs w:val="28"/>
        </w:rPr>
      </w:pPr>
      <w:r w:rsidRPr="00594507">
        <w:rPr>
          <w:color w:val="010101"/>
          <w:sz w:val="28"/>
          <w:szCs w:val="28"/>
        </w:rPr>
        <w:t>Давать родителям возможность высказаться, не перебивая их.</w:t>
      </w:r>
    </w:p>
    <w:p w14:paraId="4AF6544F" w14:textId="77777777" w:rsidR="00594507" w:rsidRPr="00594507" w:rsidRDefault="00594507" w:rsidP="00594507">
      <w:pPr>
        <w:pStyle w:val="a3"/>
        <w:spacing w:after="240"/>
        <w:rPr>
          <w:color w:val="010101"/>
          <w:sz w:val="28"/>
          <w:szCs w:val="28"/>
        </w:rPr>
      </w:pPr>
      <w:r w:rsidRPr="00594507">
        <w:rPr>
          <w:color w:val="010101"/>
          <w:sz w:val="28"/>
          <w:szCs w:val="28"/>
        </w:rPr>
        <w:t>Быть эмоционально уравновешенным при общении с родителями, подавать пример воспитанности и такта.</w:t>
      </w:r>
    </w:p>
    <w:p w14:paraId="3982AEC8" w14:textId="670D3057" w:rsidR="00230AB3" w:rsidRPr="008467FD" w:rsidRDefault="00594507" w:rsidP="00594507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594507">
        <w:rPr>
          <w:color w:val="010101"/>
          <w:sz w:val="28"/>
          <w:szCs w:val="28"/>
        </w:rPr>
        <w:t>В сложной ситуации стараться подавать пример уступчивости — этим своего достоинства уронить нельзя, но укрепить его можно.</w:t>
      </w:r>
    </w:p>
    <w:p w14:paraId="65781262" w14:textId="77777777" w:rsidR="00230AB3" w:rsidRPr="008467FD" w:rsidRDefault="00230AB3" w:rsidP="0086277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14:paraId="4A6630BD" w14:textId="77777777" w:rsidR="00230AB3" w:rsidRPr="008467FD" w:rsidRDefault="00230AB3" w:rsidP="0086277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14:paraId="4D689528" w14:textId="77777777" w:rsidR="00230AB3" w:rsidRPr="008467FD" w:rsidRDefault="00230AB3" w:rsidP="0086277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14:paraId="79ECF0E1" w14:textId="77777777" w:rsidR="008467FD" w:rsidRDefault="008467FD" w:rsidP="0086277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14:paraId="11E1E53F" w14:textId="77777777" w:rsidR="00230AB3" w:rsidRPr="008467FD" w:rsidRDefault="00230AB3" w:rsidP="0086277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14:paraId="685B91E7" w14:textId="77D71AEE" w:rsidR="007863DD" w:rsidRPr="00EF0CAC" w:rsidRDefault="00862774" w:rsidP="00EF0CAC">
      <w:pPr>
        <w:pStyle w:val="a3"/>
        <w:jc w:val="right"/>
        <w:rPr>
          <w:sz w:val="28"/>
          <w:szCs w:val="28"/>
        </w:rPr>
      </w:pPr>
      <w:r w:rsidRPr="008467FD">
        <w:rPr>
          <w:sz w:val="28"/>
          <w:szCs w:val="28"/>
        </w:rPr>
        <w:lastRenderedPageBreak/>
        <w:t>Приложение 2</w:t>
      </w:r>
    </w:p>
    <w:p w14:paraId="1BF92DE7" w14:textId="77777777" w:rsidR="007863DD" w:rsidRPr="008467FD" w:rsidRDefault="007863DD" w:rsidP="00594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Примерные ответы</w:t>
      </w:r>
    </w:p>
    <w:p w14:paraId="4162A85F" w14:textId="77777777" w:rsidR="007863DD" w:rsidRPr="008467FD" w:rsidRDefault="007863DD" w:rsidP="005945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7FD">
        <w:rPr>
          <w:rFonts w:ascii="Times New Roman" w:hAnsi="Times New Roman" w:cs="Times New Roman"/>
          <w:b/>
          <w:sz w:val="28"/>
          <w:szCs w:val="28"/>
        </w:rPr>
        <w:t>1. Что такое работа с родителями?</w:t>
      </w:r>
    </w:p>
    <w:p w14:paraId="00E219DC" w14:textId="77777777" w:rsidR="007863DD" w:rsidRPr="008467FD" w:rsidRDefault="007863DD" w:rsidP="00594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Работа с родителями – это сложная и важная часть деятельности педагога, включающая повышение уровня педагогических знаний, умений, навыков родителей; помощь педагогов родителям в семейном воспитании для создания необходимых условий правильного воспитания детей; взаимодействие воспитателей и родителей в процессе развития детей.</w:t>
      </w:r>
    </w:p>
    <w:p w14:paraId="7D06BC20" w14:textId="77777777" w:rsidR="007863DD" w:rsidRPr="008467FD" w:rsidRDefault="007863DD" w:rsidP="0059450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7FD">
        <w:rPr>
          <w:rFonts w:ascii="Times New Roman" w:hAnsi="Times New Roman" w:cs="Times New Roman"/>
          <w:b/>
          <w:sz w:val="28"/>
          <w:szCs w:val="28"/>
        </w:rPr>
        <w:t>2. Какие основные задачи стоят перед дошкольным учреждением по работе с родителями?</w:t>
      </w:r>
    </w:p>
    <w:p w14:paraId="066C021A" w14:textId="77777777" w:rsidR="007863DD" w:rsidRPr="008467FD" w:rsidRDefault="007863DD" w:rsidP="00EF0CA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Изучение семей детей </w:t>
      </w:r>
    </w:p>
    <w:p w14:paraId="789962CD" w14:textId="77777777" w:rsidR="007863DD" w:rsidRPr="008467FD" w:rsidRDefault="007863DD" w:rsidP="00EF0CA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Привлечение родителей к активному участию в деятельности дошкольного учреждения </w:t>
      </w:r>
    </w:p>
    <w:p w14:paraId="2F705DFE" w14:textId="77777777" w:rsidR="007863DD" w:rsidRPr="008467FD" w:rsidRDefault="007863DD" w:rsidP="00EF0CA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Изучение семейного опыта воспитания и обучения детей </w:t>
      </w:r>
    </w:p>
    <w:p w14:paraId="04D29525" w14:textId="77777777" w:rsidR="007863DD" w:rsidRPr="008467FD" w:rsidRDefault="007863DD" w:rsidP="00EF0CAC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Просвещение родителей в области педагогики и детской психологии </w:t>
      </w:r>
    </w:p>
    <w:p w14:paraId="1DB064F1" w14:textId="77777777" w:rsidR="007863DD" w:rsidRPr="008467FD" w:rsidRDefault="007863DD" w:rsidP="0059450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7FD">
        <w:rPr>
          <w:rFonts w:ascii="Times New Roman" w:hAnsi="Times New Roman" w:cs="Times New Roman"/>
          <w:b/>
          <w:sz w:val="28"/>
          <w:szCs w:val="28"/>
        </w:rPr>
        <w:t>3. Формы работы с родителями.</w:t>
      </w:r>
    </w:p>
    <w:p w14:paraId="131D2362" w14:textId="77777777" w:rsidR="007863DD" w:rsidRPr="008467FD" w:rsidRDefault="007863DD" w:rsidP="0059450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I. Массовые: - совместные мероприятия педагогов и родителей</w:t>
      </w:r>
    </w:p>
    <w:p w14:paraId="5FE3120F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родительские собрания </w:t>
      </w:r>
    </w:p>
    <w:p w14:paraId="2538B0C7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конференции </w:t>
      </w:r>
    </w:p>
    <w:p w14:paraId="0AE28848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консультации </w:t>
      </w:r>
    </w:p>
    <w:p w14:paraId="2F92D84C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вечера для родителей </w:t>
      </w:r>
    </w:p>
    <w:p w14:paraId="2F80A08B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клубы по интересам</w:t>
      </w:r>
    </w:p>
    <w:p w14:paraId="749BD287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совместные мероприятии педагогов, родителей и детей</w:t>
      </w:r>
    </w:p>
    <w:p w14:paraId="18E883AD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Дни открытых дверей </w:t>
      </w:r>
    </w:p>
    <w:p w14:paraId="2B10366D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кружки </w:t>
      </w:r>
    </w:p>
    <w:p w14:paraId="2804BE61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КВН, викторины </w:t>
      </w:r>
    </w:p>
    <w:p w14:paraId="59084D5A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Совместное творчество </w:t>
      </w:r>
    </w:p>
    <w:p w14:paraId="2E8C65CA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праздники </w:t>
      </w:r>
    </w:p>
    <w:p w14:paraId="5B29C608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родительские собрания </w:t>
      </w:r>
    </w:p>
    <w:p w14:paraId="6C9EFDF7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выпуск газеты </w:t>
      </w:r>
    </w:p>
    <w:p w14:paraId="2A81DD80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концерты </w:t>
      </w:r>
    </w:p>
    <w:p w14:paraId="531B3936" w14:textId="77777777" w:rsidR="007863DD" w:rsidRPr="008467FD" w:rsidRDefault="007863DD" w:rsidP="00EF0CAC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67FD">
        <w:rPr>
          <w:rFonts w:ascii="Times New Roman" w:hAnsi="Times New Roman" w:cs="Times New Roman"/>
          <w:sz w:val="28"/>
          <w:szCs w:val="28"/>
        </w:rPr>
        <w:t>соревнования</w:t>
      </w:r>
      <w:proofErr w:type="gramEnd"/>
      <w:r w:rsidRPr="008467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6EB1EB" w14:textId="77777777" w:rsidR="007863DD" w:rsidRPr="008467FD" w:rsidRDefault="007863DD" w:rsidP="0059450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2. Индивидуальные</w:t>
      </w:r>
    </w:p>
    <w:p w14:paraId="6FAC7463" w14:textId="77777777" w:rsidR="007863DD" w:rsidRPr="008467FD" w:rsidRDefault="007863DD" w:rsidP="00EF0CAC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беседы </w:t>
      </w:r>
    </w:p>
    <w:p w14:paraId="45F9E902" w14:textId="77777777" w:rsidR="007863DD" w:rsidRPr="008467FD" w:rsidRDefault="007863DD" w:rsidP="00EF0CAC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посещения на дому </w:t>
      </w:r>
    </w:p>
    <w:p w14:paraId="1F6CD310" w14:textId="77777777" w:rsidR="007863DD" w:rsidRPr="008467FD" w:rsidRDefault="007863DD" w:rsidP="00EF0CAC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67FD">
        <w:rPr>
          <w:rFonts w:ascii="Times New Roman" w:hAnsi="Times New Roman" w:cs="Times New Roman"/>
          <w:sz w:val="28"/>
          <w:szCs w:val="28"/>
        </w:rPr>
        <w:t>выполнение</w:t>
      </w:r>
      <w:proofErr w:type="gramEnd"/>
      <w:r w:rsidRPr="008467FD">
        <w:rPr>
          <w:rFonts w:ascii="Times New Roman" w:hAnsi="Times New Roman" w:cs="Times New Roman"/>
          <w:sz w:val="28"/>
          <w:szCs w:val="28"/>
        </w:rPr>
        <w:t xml:space="preserve"> индивидуальных поручений </w:t>
      </w:r>
    </w:p>
    <w:p w14:paraId="2CE9BE6B" w14:textId="77777777" w:rsidR="007863DD" w:rsidRPr="008467FD" w:rsidRDefault="007863DD" w:rsidP="0059450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3. Наглядно-информационные</w:t>
      </w:r>
    </w:p>
    <w:p w14:paraId="1E3ACBCA" w14:textId="77777777" w:rsidR="007863DD" w:rsidRPr="008467FD" w:rsidRDefault="007863DD" w:rsidP="00EF0CAC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информационно-просветительская (ознакомление родителей с особенностью ДОУ) </w:t>
      </w:r>
    </w:p>
    <w:p w14:paraId="50A8D1B5" w14:textId="77777777" w:rsidR="007863DD" w:rsidRPr="008467FD" w:rsidRDefault="007863DD" w:rsidP="00EF0CAC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67FD">
        <w:rPr>
          <w:rFonts w:ascii="Times New Roman" w:hAnsi="Times New Roman" w:cs="Times New Roman"/>
          <w:sz w:val="28"/>
          <w:szCs w:val="28"/>
        </w:rPr>
        <w:t>информационно</w:t>
      </w:r>
      <w:proofErr w:type="gramEnd"/>
      <w:r w:rsidRPr="008467FD">
        <w:rPr>
          <w:rFonts w:ascii="Times New Roman" w:hAnsi="Times New Roman" w:cs="Times New Roman"/>
          <w:sz w:val="28"/>
          <w:szCs w:val="28"/>
        </w:rPr>
        <w:t>-аналитическая (опросы, срезы, анкетирование).</w:t>
      </w:r>
    </w:p>
    <w:p w14:paraId="7781F7F9" w14:textId="77777777" w:rsidR="007863DD" w:rsidRPr="008467FD" w:rsidRDefault="007863DD" w:rsidP="0059450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4. </w:t>
      </w:r>
      <w:r w:rsidRPr="008467FD">
        <w:rPr>
          <w:rFonts w:ascii="Times New Roman" w:hAnsi="Times New Roman" w:cs="Times New Roman"/>
          <w:b/>
          <w:sz w:val="28"/>
          <w:szCs w:val="28"/>
        </w:rPr>
        <w:t>Анкетирование. Что это такое? Назовите положительные и отрицательные стороны анкетирования.</w:t>
      </w:r>
    </w:p>
    <w:p w14:paraId="501308E3" w14:textId="77777777" w:rsidR="007863DD" w:rsidRPr="008467FD" w:rsidRDefault="007863DD" w:rsidP="00EF0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lastRenderedPageBreak/>
        <w:t>Слово "анкета" в переводе с французского языка означает "список вопросов". Этот метод пришёл в педагогику из социологии, анкетирование предполагает жёстко фиксированный порядок, содержание и форму вопросов, ясное указание способа ответов.</w:t>
      </w:r>
    </w:p>
    <w:p w14:paraId="0548C901" w14:textId="77777777" w:rsidR="007863DD" w:rsidRPr="008467FD" w:rsidRDefault="007863DD" w:rsidP="00EF0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Различают открытые вопросы (варианты ответов не предполагаются) и закрытые вопросы (варианты ответов заранее предусмотрены).</w:t>
      </w:r>
    </w:p>
    <w:p w14:paraId="5453EB5A" w14:textId="77777777" w:rsidR="007863DD" w:rsidRPr="008467FD" w:rsidRDefault="007863DD" w:rsidP="00EF0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При помощи анкетирования можно узнать состав семьи, особенности семейного воспитания, </w:t>
      </w:r>
      <w:proofErr w:type="spellStart"/>
      <w:r w:rsidRPr="008467FD">
        <w:rPr>
          <w:rFonts w:ascii="Times New Roman" w:hAnsi="Times New Roman" w:cs="Times New Roman"/>
          <w:sz w:val="28"/>
          <w:szCs w:val="28"/>
        </w:rPr>
        <w:t>положительныё</w:t>
      </w:r>
      <w:proofErr w:type="spellEnd"/>
      <w:r w:rsidRPr="008467FD">
        <w:rPr>
          <w:rFonts w:ascii="Times New Roman" w:hAnsi="Times New Roman" w:cs="Times New Roman"/>
          <w:sz w:val="28"/>
          <w:szCs w:val="28"/>
        </w:rPr>
        <w:t xml:space="preserve"> опыт родителей, их трудности, ошибки, отвечая на вопросы анкеты, родители начинают задумываться о проблемах воспитания, об особенностях воспитания ребёнка.</w:t>
      </w:r>
    </w:p>
    <w:p w14:paraId="3278BA2E" w14:textId="77777777" w:rsidR="007863DD" w:rsidRPr="008467FD" w:rsidRDefault="007863DD" w:rsidP="00EF0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Возможность охвата большого количества родителей, простота обработки.</w:t>
      </w:r>
    </w:p>
    <w:p w14:paraId="5C8B526C" w14:textId="77777777" w:rsidR="007863DD" w:rsidRPr="008467FD" w:rsidRDefault="007863DD" w:rsidP="00E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Недостатки: формализм, недобросовестное выполнение заданий родителями.</w:t>
      </w:r>
    </w:p>
    <w:p w14:paraId="67E5DFA9" w14:textId="77777777" w:rsidR="007863DD" w:rsidRPr="008467FD" w:rsidRDefault="007863DD" w:rsidP="005945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7FD">
        <w:rPr>
          <w:rFonts w:ascii="Times New Roman" w:hAnsi="Times New Roman" w:cs="Times New Roman"/>
          <w:b/>
          <w:sz w:val="28"/>
          <w:szCs w:val="28"/>
        </w:rPr>
        <w:t>5. Посещение на дому. В каких случаях целесообразно посетить семью?</w:t>
      </w:r>
    </w:p>
    <w:p w14:paraId="78C23BD8" w14:textId="77777777" w:rsidR="007863DD" w:rsidRPr="008467FD" w:rsidRDefault="007863DD" w:rsidP="00EF0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Особого внимания требуют:</w:t>
      </w:r>
    </w:p>
    <w:p w14:paraId="4E7ECB6C" w14:textId="77777777" w:rsidR="007863DD" w:rsidRPr="008467FD" w:rsidRDefault="007863DD" w:rsidP="00EF0CAC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дети, которые имеют неустойчивое поведение, сопровождающееся существенным ослаблением психосоматического здоровья и наличием нарушений в сфере межличностных отношений </w:t>
      </w:r>
    </w:p>
    <w:p w14:paraId="714ED51C" w14:textId="77777777" w:rsidR="007863DD" w:rsidRPr="008467FD" w:rsidRDefault="007863DD" w:rsidP="00EF0CAC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дети с асоциальным поведением (грубость, агрессивность) </w:t>
      </w:r>
    </w:p>
    <w:p w14:paraId="78527C12" w14:textId="77777777" w:rsidR="007863DD" w:rsidRPr="008467FD" w:rsidRDefault="007863DD" w:rsidP="00EF0CAC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дети, имеющие различного рода неблагополучия личного плана: повышенную тревожность, депрессивность, заниженную самооценку </w:t>
      </w:r>
    </w:p>
    <w:p w14:paraId="0F6EA3C5" w14:textId="77777777" w:rsidR="007863DD" w:rsidRPr="008467FD" w:rsidRDefault="007863DD" w:rsidP="00EF0CAC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застенчивые дети </w:t>
      </w:r>
    </w:p>
    <w:p w14:paraId="228D7F54" w14:textId="77777777" w:rsidR="007863DD" w:rsidRPr="008467FD" w:rsidRDefault="007863DD" w:rsidP="00EF0C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Посещение семьи ребёнка много даёт для её изучения, установления контакта с ребёнком, его родителями, выяснения условий воспитания.</w:t>
      </w:r>
    </w:p>
    <w:p w14:paraId="295A8D4A" w14:textId="77777777" w:rsidR="007863DD" w:rsidRPr="008467FD" w:rsidRDefault="007863DD" w:rsidP="00EF0C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Эффективное проведение данного мероприятия требует от воспитателя деликатности, такта, высокого уровня наблюдательности, профессионализма.</w:t>
      </w:r>
    </w:p>
    <w:p w14:paraId="11EB0635" w14:textId="77777777" w:rsidR="007863DD" w:rsidRPr="008467FD" w:rsidRDefault="007863DD" w:rsidP="00EF0C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Не задавая прямых вопросов взрослым, воспитатель может выяснить:</w:t>
      </w:r>
    </w:p>
    <w:p w14:paraId="0059ED2F" w14:textId="77777777" w:rsidR="007863DD" w:rsidRPr="008467FD" w:rsidRDefault="007863DD" w:rsidP="00E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микроклимат семейных отношений, культуру общения, атмосферу </w:t>
      </w:r>
    </w:p>
    <w:p w14:paraId="14ECD3F5" w14:textId="77777777" w:rsidR="007863DD" w:rsidRPr="008467FD" w:rsidRDefault="007863DD" w:rsidP="00E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семейный уклад (есть ли традиции, какие) </w:t>
      </w:r>
    </w:p>
    <w:p w14:paraId="5C8C141A" w14:textId="77777777" w:rsidR="007863DD" w:rsidRPr="008467FD" w:rsidRDefault="007863DD" w:rsidP="00E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67FD">
        <w:rPr>
          <w:rFonts w:ascii="Times New Roman" w:hAnsi="Times New Roman" w:cs="Times New Roman"/>
          <w:sz w:val="28"/>
          <w:szCs w:val="28"/>
        </w:rPr>
        <w:t>организацию</w:t>
      </w:r>
      <w:proofErr w:type="gramEnd"/>
      <w:r w:rsidRPr="008467FD">
        <w:rPr>
          <w:rFonts w:ascii="Times New Roman" w:hAnsi="Times New Roman" w:cs="Times New Roman"/>
          <w:sz w:val="28"/>
          <w:szCs w:val="28"/>
        </w:rPr>
        <w:t xml:space="preserve"> режима ребёнка, его игр, труда, занятий. </w:t>
      </w:r>
    </w:p>
    <w:p w14:paraId="04EC1733" w14:textId="77777777" w:rsidR="007863DD" w:rsidRPr="008467FD" w:rsidRDefault="007863DD" w:rsidP="005945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7FD">
        <w:rPr>
          <w:rFonts w:ascii="Times New Roman" w:hAnsi="Times New Roman" w:cs="Times New Roman"/>
          <w:b/>
          <w:sz w:val="28"/>
          <w:szCs w:val="28"/>
        </w:rPr>
        <w:t>6. Работа с трудными семьями. Какую семью Вы считаете трудной? Есть ли у Вас такие семьи? Какую работу необходимо проводить с трудными семьями?</w:t>
      </w:r>
    </w:p>
    <w:p w14:paraId="7042BED7" w14:textId="77777777" w:rsidR="007863DD" w:rsidRPr="008467FD" w:rsidRDefault="007863DD" w:rsidP="005945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467FD">
        <w:rPr>
          <w:rFonts w:ascii="Times New Roman" w:hAnsi="Times New Roman" w:cs="Times New Roman"/>
          <w:sz w:val="28"/>
          <w:szCs w:val="28"/>
        </w:rPr>
        <w:t>Неблагополучные семьи по своему укладу жизни очень различны. Особенно заметны семьи, где есть пьющие родители, ведущие аморальный образ жизни (дети в так4их семьях, если они педагогически не запущены, поддаются влиянию)</w:t>
      </w:r>
    </w:p>
    <w:p w14:paraId="4BA02A9A" w14:textId="77777777" w:rsidR="007863DD" w:rsidRPr="008467FD" w:rsidRDefault="007863DD" w:rsidP="00EF0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>Другой тип семьи – внешне благополучный, где родители обеспеченные. Дети таких родителей рано начинают осознавать своё особое положение среди других. Воздействие на таких детей и родителей крайне затруднительно.</w:t>
      </w:r>
    </w:p>
    <w:p w14:paraId="5A8F3062" w14:textId="77777777" w:rsidR="00230AB3" w:rsidRPr="008467FD" w:rsidRDefault="007863DD" w:rsidP="00EF0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7FD">
        <w:rPr>
          <w:rFonts w:ascii="Times New Roman" w:hAnsi="Times New Roman" w:cs="Times New Roman"/>
          <w:sz w:val="28"/>
          <w:szCs w:val="28"/>
        </w:rPr>
        <w:t xml:space="preserve">Этим семьям необходимо оказать помощь в воспитании детей со стороны педагогов, психологов, руководителя ДОУ. Наиболее эффективны </w:t>
      </w:r>
      <w:r w:rsidRPr="008467FD">
        <w:rPr>
          <w:rFonts w:ascii="Times New Roman" w:hAnsi="Times New Roman" w:cs="Times New Roman"/>
          <w:sz w:val="28"/>
          <w:szCs w:val="28"/>
        </w:rPr>
        <w:lastRenderedPageBreak/>
        <w:t>индивидуальные формы общения, доверительные беседы; привлекать таких р</w:t>
      </w:r>
      <w:r w:rsidR="008467FD">
        <w:rPr>
          <w:rFonts w:ascii="Times New Roman" w:hAnsi="Times New Roman" w:cs="Times New Roman"/>
          <w:sz w:val="28"/>
          <w:szCs w:val="28"/>
        </w:rPr>
        <w:t>одителей к наблюдению за детьми</w:t>
      </w:r>
    </w:p>
    <w:p w14:paraId="424002A8" w14:textId="77777777" w:rsidR="00230AB3" w:rsidRPr="008467FD" w:rsidRDefault="00230AB3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CB2C5D1" w14:textId="77777777" w:rsidR="00230AB3" w:rsidRDefault="00230AB3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59C5F16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AF8BC51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35D2381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727C88F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C45CE5F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D0AE3BC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5CF793E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36B001E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AF0220A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956BABE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F46CE15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A5CEB45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9BAA8C8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8E9DE04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EF725BB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A6F4E72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B21719D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D1053CC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66BA90E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B413FF4" w14:textId="77777777" w:rsidR="00EF0CAC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13F1A27" w14:textId="77777777" w:rsidR="00EF0CAC" w:rsidRPr="008467FD" w:rsidRDefault="00EF0CAC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75B2F" w:rsidRPr="008467FD" w14:paraId="32B5041C" w14:textId="77777777" w:rsidTr="000F686E">
        <w:trPr>
          <w:trHeight w:val="723"/>
        </w:trPr>
        <w:tc>
          <w:tcPr>
            <w:tcW w:w="9571" w:type="dxa"/>
          </w:tcPr>
          <w:p w14:paraId="615BB425" w14:textId="77777777" w:rsidR="00F75B2F" w:rsidRPr="008467FD" w:rsidRDefault="00F75B2F" w:rsidP="004C3A67">
            <w:pPr>
              <w:rPr>
                <w:rFonts w:ascii="Times New Roman" w:hAnsi="Times New Roman" w:cs="Times New Roman"/>
                <w:color w:val="010101"/>
                <w:sz w:val="72"/>
                <w:szCs w:val="72"/>
              </w:rPr>
            </w:pPr>
            <w:proofErr w:type="gramStart"/>
            <w:r w:rsidRPr="008467FD">
              <w:rPr>
                <w:rFonts w:ascii="Times New Roman" w:hAnsi="Times New Roman" w:cs="Times New Roman"/>
                <w:color w:val="010101"/>
                <w:sz w:val="72"/>
                <w:szCs w:val="72"/>
              </w:rPr>
              <w:lastRenderedPageBreak/>
              <w:t>с</w:t>
            </w:r>
            <w:proofErr w:type="gramEnd"/>
            <w:r w:rsidRPr="008467FD">
              <w:rPr>
                <w:rFonts w:ascii="Times New Roman" w:hAnsi="Times New Roman" w:cs="Times New Roman"/>
                <w:color w:val="010101"/>
                <w:sz w:val="72"/>
                <w:szCs w:val="72"/>
              </w:rPr>
              <w:t xml:space="preserve"> оттенками иронии</w:t>
            </w:r>
          </w:p>
          <w:p w14:paraId="161AEBC0" w14:textId="77777777" w:rsidR="00F75B2F" w:rsidRPr="008467FD" w:rsidRDefault="00F75B2F" w:rsidP="004C3A67">
            <w:pPr>
              <w:rPr>
                <w:rFonts w:ascii="Times New Roman" w:hAnsi="Times New Roman" w:cs="Times New Roman"/>
                <w:color w:val="010101"/>
                <w:sz w:val="72"/>
                <w:szCs w:val="72"/>
              </w:rPr>
            </w:pPr>
          </w:p>
          <w:p w14:paraId="21D2E557" w14:textId="77777777" w:rsidR="00F75B2F" w:rsidRPr="008467FD" w:rsidRDefault="00F75B2F" w:rsidP="004C3A67">
            <w:pPr>
              <w:rPr>
                <w:rFonts w:ascii="Times New Roman" w:hAnsi="Times New Roman" w:cs="Times New Roman"/>
                <w:color w:val="FF0000"/>
                <w:sz w:val="72"/>
                <w:szCs w:val="72"/>
              </w:rPr>
            </w:pPr>
          </w:p>
        </w:tc>
      </w:tr>
      <w:tr w:rsidR="00F75B2F" w:rsidRPr="008467FD" w14:paraId="33AC7754" w14:textId="77777777" w:rsidTr="000F686E">
        <w:trPr>
          <w:trHeight w:val="723"/>
        </w:trPr>
        <w:tc>
          <w:tcPr>
            <w:tcW w:w="9571" w:type="dxa"/>
          </w:tcPr>
          <w:p w14:paraId="656B8747" w14:textId="77777777" w:rsidR="00F75B2F" w:rsidRPr="008467FD" w:rsidRDefault="00F75B2F" w:rsidP="00F75B2F">
            <w:pPr>
              <w:rPr>
                <w:rFonts w:ascii="Times New Roman" w:hAnsi="Times New Roman" w:cs="Times New Roman"/>
                <w:color w:val="010101"/>
                <w:sz w:val="72"/>
                <w:szCs w:val="72"/>
              </w:rPr>
            </w:pPr>
            <w:r w:rsidRPr="008467FD">
              <w:rPr>
                <w:rFonts w:ascii="Times New Roman" w:hAnsi="Times New Roman" w:cs="Times New Roman"/>
                <w:color w:val="010101"/>
                <w:sz w:val="72"/>
                <w:szCs w:val="72"/>
              </w:rPr>
              <w:t>с оттенками   упрёка</w:t>
            </w:r>
          </w:p>
          <w:p w14:paraId="69319837" w14:textId="77777777" w:rsidR="00F75B2F" w:rsidRPr="008467FD" w:rsidRDefault="00F75B2F" w:rsidP="00F75B2F">
            <w:pPr>
              <w:rPr>
                <w:rFonts w:ascii="Times New Roman" w:hAnsi="Times New Roman" w:cs="Times New Roman"/>
                <w:color w:val="010101"/>
                <w:sz w:val="72"/>
                <w:szCs w:val="72"/>
              </w:rPr>
            </w:pPr>
          </w:p>
          <w:p w14:paraId="2EA965A0" w14:textId="77777777" w:rsidR="00F75B2F" w:rsidRPr="008467FD" w:rsidRDefault="00F75B2F" w:rsidP="00F75B2F">
            <w:pPr>
              <w:rPr>
                <w:rFonts w:ascii="Times New Roman" w:hAnsi="Times New Roman" w:cs="Times New Roman"/>
                <w:color w:val="010101"/>
                <w:sz w:val="72"/>
                <w:szCs w:val="72"/>
              </w:rPr>
            </w:pPr>
          </w:p>
        </w:tc>
      </w:tr>
      <w:tr w:rsidR="00F75B2F" w:rsidRPr="008467FD" w14:paraId="45B60010" w14:textId="77777777" w:rsidTr="000F686E">
        <w:trPr>
          <w:trHeight w:val="723"/>
        </w:trPr>
        <w:tc>
          <w:tcPr>
            <w:tcW w:w="9571" w:type="dxa"/>
          </w:tcPr>
          <w:p w14:paraId="7A6AA0F0" w14:textId="77777777" w:rsidR="00F75B2F" w:rsidRPr="008467FD" w:rsidRDefault="00F75B2F" w:rsidP="00F75B2F">
            <w:pPr>
              <w:pStyle w:val="a3"/>
              <w:spacing w:before="0" w:beforeAutospacing="0" w:after="240" w:afterAutospacing="0"/>
              <w:rPr>
                <w:color w:val="010101"/>
                <w:sz w:val="72"/>
                <w:szCs w:val="72"/>
              </w:rPr>
            </w:pPr>
            <w:r w:rsidRPr="008467FD">
              <w:rPr>
                <w:color w:val="010101"/>
                <w:sz w:val="72"/>
                <w:szCs w:val="72"/>
              </w:rPr>
              <w:t xml:space="preserve">с оттенками безразличия </w:t>
            </w:r>
          </w:p>
          <w:p w14:paraId="67AD05B4" w14:textId="77777777" w:rsidR="00F75B2F" w:rsidRPr="008467FD" w:rsidRDefault="00F75B2F" w:rsidP="004C3A67">
            <w:pPr>
              <w:rPr>
                <w:rFonts w:ascii="Times New Roman" w:hAnsi="Times New Roman" w:cs="Times New Roman"/>
                <w:color w:val="010101"/>
                <w:sz w:val="72"/>
                <w:szCs w:val="72"/>
              </w:rPr>
            </w:pPr>
          </w:p>
          <w:p w14:paraId="73C0C798" w14:textId="77777777" w:rsidR="00F75B2F" w:rsidRPr="008467FD" w:rsidRDefault="00F75B2F" w:rsidP="004C3A67">
            <w:pPr>
              <w:rPr>
                <w:rFonts w:ascii="Times New Roman" w:hAnsi="Times New Roman" w:cs="Times New Roman"/>
                <w:color w:val="010101"/>
                <w:sz w:val="72"/>
                <w:szCs w:val="72"/>
              </w:rPr>
            </w:pPr>
          </w:p>
        </w:tc>
      </w:tr>
      <w:tr w:rsidR="00F75B2F" w:rsidRPr="008467FD" w14:paraId="64A809F6" w14:textId="77777777" w:rsidTr="000F686E">
        <w:trPr>
          <w:trHeight w:val="723"/>
        </w:trPr>
        <w:tc>
          <w:tcPr>
            <w:tcW w:w="9571" w:type="dxa"/>
          </w:tcPr>
          <w:p w14:paraId="722D4ABD" w14:textId="77777777" w:rsidR="00F75B2F" w:rsidRPr="008467FD" w:rsidRDefault="00F75B2F" w:rsidP="00F75B2F">
            <w:pPr>
              <w:pStyle w:val="a3"/>
              <w:spacing w:before="0" w:beforeAutospacing="0" w:after="240" w:afterAutospacing="0"/>
              <w:rPr>
                <w:color w:val="010101"/>
                <w:sz w:val="72"/>
                <w:szCs w:val="72"/>
              </w:rPr>
            </w:pPr>
            <w:r w:rsidRPr="008467FD">
              <w:rPr>
                <w:color w:val="010101"/>
                <w:sz w:val="72"/>
                <w:szCs w:val="72"/>
              </w:rPr>
              <w:t>с оттенками доброжелательности</w:t>
            </w:r>
          </w:p>
          <w:p w14:paraId="4E992833" w14:textId="77777777" w:rsidR="00F75B2F" w:rsidRPr="008467FD" w:rsidRDefault="00F75B2F" w:rsidP="00F75B2F">
            <w:pPr>
              <w:pStyle w:val="a3"/>
              <w:spacing w:before="0" w:beforeAutospacing="0" w:after="240" w:afterAutospacing="0"/>
              <w:rPr>
                <w:color w:val="010101"/>
                <w:sz w:val="72"/>
                <w:szCs w:val="72"/>
              </w:rPr>
            </w:pPr>
          </w:p>
        </w:tc>
      </w:tr>
    </w:tbl>
    <w:p w14:paraId="1D930F9D" w14:textId="77777777" w:rsidR="004C3A67" w:rsidRPr="008467FD" w:rsidRDefault="004C3A67" w:rsidP="004C3A67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C3A67" w:rsidRPr="008467FD" w:rsidSect="0038308E">
      <w:footerReference w:type="default" r:id="rId12"/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D8683" w14:textId="77777777" w:rsidR="00AB7ED6" w:rsidRDefault="00AB7ED6" w:rsidP="004C3A67">
      <w:pPr>
        <w:spacing w:after="0" w:line="240" w:lineRule="auto"/>
      </w:pPr>
      <w:r>
        <w:separator/>
      </w:r>
    </w:p>
  </w:endnote>
  <w:endnote w:type="continuationSeparator" w:id="0">
    <w:p w14:paraId="65A2D636" w14:textId="77777777" w:rsidR="00AB7ED6" w:rsidRDefault="00AB7ED6" w:rsidP="004C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610620"/>
      <w:docPartObj>
        <w:docPartGallery w:val="Page Numbers (Bottom of Page)"/>
        <w:docPartUnique/>
      </w:docPartObj>
    </w:sdtPr>
    <w:sdtEndPr/>
    <w:sdtContent>
      <w:p w14:paraId="044B806E" w14:textId="77777777" w:rsidR="008467FD" w:rsidRDefault="00FC1D6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450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F8A9DFA" w14:textId="77777777" w:rsidR="008467FD" w:rsidRDefault="008467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4348C" w14:textId="77777777" w:rsidR="00AB7ED6" w:rsidRDefault="00AB7ED6" w:rsidP="004C3A67">
      <w:pPr>
        <w:spacing w:after="0" w:line="240" w:lineRule="auto"/>
      </w:pPr>
      <w:r>
        <w:separator/>
      </w:r>
    </w:p>
  </w:footnote>
  <w:footnote w:type="continuationSeparator" w:id="0">
    <w:p w14:paraId="34056B00" w14:textId="77777777" w:rsidR="00AB7ED6" w:rsidRDefault="00AB7ED6" w:rsidP="004C3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97F05"/>
    <w:multiLevelType w:val="hybridMultilevel"/>
    <w:tmpl w:val="93DE4314"/>
    <w:lvl w:ilvl="0" w:tplc="1B7496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479D5"/>
    <w:multiLevelType w:val="hybridMultilevel"/>
    <w:tmpl w:val="A742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E2894"/>
    <w:multiLevelType w:val="hybridMultilevel"/>
    <w:tmpl w:val="C38C4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36444"/>
    <w:multiLevelType w:val="hybridMultilevel"/>
    <w:tmpl w:val="9670F18C"/>
    <w:lvl w:ilvl="0" w:tplc="1B7496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11CA8"/>
    <w:multiLevelType w:val="hybridMultilevel"/>
    <w:tmpl w:val="0D2CB0EE"/>
    <w:lvl w:ilvl="0" w:tplc="1B7496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33EF5"/>
    <w:multiLevelType w:val="hybridMultilevel"/>
    <w:tmpl w:val="0EC64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C3538"/>
    <w:multiLevelType w:val="hybridMultilevel"/>
    <w:tmpl w:val="A192F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06424F"/>
    <w:multiLevelType w:val="hybridMultilevel"/>
    <w:tmpl w:val="F29E6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86ACF"/>
    <w:multiLevelType w:val="hybridMultilevel"/>
    <w:tmpl w:val="B3404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BA483B"/>
    <w:multiLevelType w:val="hybridMultilevel"/>
    <w:tmpl w:val="55ECB742"/>
    <w:lvl w:ilvl="0" w:tplc="A15828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52F4E"/>
    <w:multiLevelType w:val="hybridMultilevel"/>
    <w:tmpl w:val="66CE5920"/>
    <w:lvl w:ilvl="0" w:tplc="1B7496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87EAC"/>
    <w:multiLevelType w:val="hybridMultilevel"/>
    <w:tmpl w:val="B2A4B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332855"/>
    <w:multiLevelType w:val="hybridMultilevel"/>
    <w:tmpl w:val="04885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0"/>
  </w:num>
  <w:num w:numId="9">
    <w:abstractNumId w:val="10"/>
  </w:num>
  <w:num w:numId="10">
    <w:abstractNumId w:val="4"/>
  </w:num>
  <w:num w:numId="11">
    <w:abstractNumId w:val="3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A67"/>
    <w:rsid w:val="0005383D"/>
    <w:rsid w:val="00067F8B"/>
    <w:rsid w:val="001C0BA6"/>
    <w:rsid w:val="002012F7"/>
    <w:rsid w:val="00230AB3"/>
    <w:rsid w:val="002C217C"/>
    <w:rsid w:val="002F77EC"/>
    <w:rsid w:val="00306783"/>
    <w:rsid w:val="0036587A"/>
    <w:rsid w:val="0038308E"/>
    <w:rsid w:val="004161CD"/>
    <w:rsid w:val="00490720"/>
    <w:rsid w:val="004C3A67"/>
    <w:rsid w:val="004F0A63"/>
    <w:rsid w:val="00594507"/>
    <w:rsid w:val="00632622"/>
    <w:rsid w:val="00721508"/>
    <w:rsid w:val="00745274"/>
    <w:rsid w:val="007669A9"/>
    <w:rsid w:val="007863DD"/>
    <w:rsid w:val="007D6A32"/>
    <w:rsid w:val="008467FD"/>
    <w:rsid w:val="00862774"/>
    <w:rsid w:val="009626A3"/>
    <w:rsid w:val="009A1A1A"/>
    <w:rsid w:val="00A83672"/>
    <w:rsid w:val="00A91362"/>
    <w:rsid w:val="00A958A1"/>
    <w:rsid w:val="00AB7ED6"/>
    <w:rsid w:val="00B44921"/>
    <w:rsid w:val="00C8710C"/>
    <w:rsid w:val="00CF14FB"/>
    <w:rsid w:val="00D045C5"/>
    <w:rsid w:val="00D46EA5"/>
    <w:rsid w:val="00D55EB8"/>
    <w:rsid w:val="00DB56FF"/>
    <w:rsid w:val="00DE4340"/>
    <w:rsid w:val="00E20376"/>
    <w:rsid w:val="00E508F5"/>
    <w:rsid w:val="00E916A2"/>
    <w:rsid w:val="00EE473D"/>
    <w:rsid w:val="00EF0CAC"/>
    <w:rsid w:val="00F6566F"/>
    <w:rsid w:val="00F75B2F"/>
    <w:rsid w:val="00F96D93"/>
    <w:rsid w:val="00FC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943D"/>
  <w15:docId w15:val="{1516AC45-E724-4373-8AAD-639AA9BCF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921"/>
  </w:style>
  <w:style w:type="paragraph" w:styleId="4">
    <w:name w:val="heading 4"/>
    <w:basedOn w:val="a"/>
    <w:link w:val="40"/>
    <w:uiPriority w:val="9"/>
    <w:qFormat/>
    <w:rsid w:val="004C3A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C3A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C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3A6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C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3A67"/>
  </w:style>
  <w:style w:type="paragraph" w:styleId="a7">
    <w:name w:val="footer"/>
    <w:basedOn w:val="a"/>
    <w:link w:val="a8"/>
    <w:uiPriority w:val="99"/>
    <w:unhideWhenUsed/>
    <w:rsid w:val="004C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3A67"/>
  </w:style>
  <w:style w:type="paragraph" w:styleId="a9">
    <w:name w:val="List Paragraph"/>
    <w:basedOn w:val="a"/>
    <w:uiPriority w:val="34"/>
    <w:qFormat/>
    <w:rsid w:val="002C217C"/>
    <w:pPr>
      <w:ind w:left="720"/>
      <w:contextualSpacing/>
    </w:pPr>
  </w:style>
  <w:style w:type="table" w:styleId="aa">
    <w:name w:val="Table Grid"/>
    <w:basedOn w:val="a1"/>
    <w:uiPriority w:val="59"/>
    <w:rsid w:val="00F75B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5383D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06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7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0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00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2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9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3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06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l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differentciya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razvitie_rebenk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andia.ru/text/category/vzaimoponim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dopolnitelmznoe_obrazovan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2821</TotalTime>
  <Pages>15</Pages>
  <Words>4038</Words>
  <Characters>23022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</dc:creator>
  <cp:keywords/>
  <dc:description/>
  <cp:lastModifiedBy>User</cp:lastModifiedBy>
  <cp:revision>23</cp:revision>
  <cp:lastPrinted>2022-11-12T18:52:00Z</cp:lastPrinted>
  <dcterms:created xsi:type="dcterms:W3CDTF">2022-09-16T09:34:00Z</dcterms:created>
  <dcterms:modified xsi:type="dcterms:W3CDTF">2024-02-05T00:35:00Z</dcterms:modified>
</cp:coreProperties>
</file>