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2C" w:rsidRPr="00D113B7" w:rsidRDefault="00497DAC" w:rsidP="000E63F3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6709410</wp:posOffset>
            </wp:positionH>
            <wp:positionV relativeFrom="paragraph">
              <wp:posOffset>-60960</wp:posOffset>
            </wp:positionV>
            <wp:extent cx="2728595" cy="3633470"/>
            <wp:effectExtent l="19050" t="0" r="0" b="0"/>
            <wp:wrapTight wrapText="bothSides">
              <wp:wrapPolygon edited="0">
                <wp:start x="-151" y="0"/>
                <wp:lineTo x="-151" y="21517"/>
                <wp:lineTo x="21565" y="21517"/>
                <wp:lineTo x="21565" y="0"/>
                <wp:lineTo x="-151" y="0"/>
              </wp:wrapPolygon>
            </wp:wrapTight>
            <wp:docPr id="2" name="Рисунок 1" descr="IMG2024021309160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0213091601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3F3" w:rsidRPr="00D113B7">
        <w:rPr>
          <w:rFonts w:ascii="Times New Roman" w:hAnsi="Times New Roman" w:cs="Times New Roman"/>
          <w:b/>
          <w:color w:val="7030A0"/>
          <w:sz w:val="36"/>
          <w:szCs w:val="36"/>
        </w:rPr>
        <w:t>Дидактическая игра «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Укрась узорами бурятский наряд</w:t>
      </w:r>
      <w:r w:rsidR="000E63F3" w:rsidRPr="00D113B7">
        <w:rPr>
          <w:rFonts w:ascii="Times New Roman" w:hAnsi="Times New Roman" w:cs="Times New Roman"/>
          <w:b/>
          <w:color w:val="7030A0"/>
          <w:sz w:val="36"/>
          <w:szCs w:val="36"/>
        </w:rPr>
        <w:t>»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113B7">
        <w:rPr>
          <w:rFonts w:ascii="Times New Roman" w:hAnsi="Times New Roman" w:cs="Times New Roman"/>
          <w:sz w:val="28"/>
          <w:szCs w:val="28"/>
        </w:rPr>
        <w:t>фетр</w:t>
      </w:r>
      <w:r w:rsidR="00497DAC">
        <w:rPr>
          <w:rFonts w:ascii="Times New Roman" w:hAnsi="Times New Roman" w:cs="Times New Roman"/>
          <w:sz w:val="28"/>
          <w:szCs w:val="28"/>
        </w:rPr>
        <w:t>, липучки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Уточнение представлений детей о традиционной национальной одежде бурятского народа.</w:t>
      </w:r>
    </w:p>
    <w:p w:rsidR="000E63F3" w:rsidRPr="00D113B7" w:rsidRDefault="000E63F3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и углубление представления детей о традициях украшения одежды  бурят </w:t>
      </w:r>
    </w:p>
    <w:p w:rsidR="000E63F3" w:rsidRPr="00D113B7" w:rsidRDefault="00D113B7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Упражнение в умении правильно называть предметы одежды, рассказывать о них: кто носит, из какого материала шьют, чем украшают.</w:t>
      </w:r>
    </w:p>
    <w:p w:rsidR="00CE704F" w:rsidRPr="00D113B7" w:rsidRDefault="00D113B7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Активизация словаря: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дэгэл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малгай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гутал</w:t>
      </w:r>
      <w:proofErr w:type="gram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эрлиг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самса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умдэ</w:t>
      </w:r>
      <w:proofErr w:type="spellEnd"/>
      <w:r w:rsidR="00CE704F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E63F3" w:rsidRPr="00D113B7" w:rsidRDefault="00CE704F" w:rsidP="000E63F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детал</w:t>
      </w:r>
      <w:proofErr w:type="gramStart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заха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энгэр</w:t>
      </w:r>
      <w:proofErr w:type="spellEnd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хамсы, зала, </w:t>
      </w:r>
      <w:proofErr w:type="spellStart"/>
      <w:r w:rsidR="000E63F3"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хормой</w:t>
      </w:r>
      <w:proofErr w:type="spellEnd"/>
      <w:r w:rsidRPr="00D113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704F" w:rsidRPr="00D113B7" w:rsidRDefault="00D113B7" w:rsidP="000E6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04F" w:rsidRPr="00D113B7">
        <w:rPr>
          <w:rFonts w:ascii="Times New Roman" w:hAnsi="Times New Roman" w:cs="Times New Roman"/>
          <w:sz w:val="28"/>
          <w:szCs w:val="28"/>
        </w:rPr>
        <w:t>Воспитывать любовь к малой Родине, уважение к традициям бурятского народа</w:t>
      </w:r>
    </w:p>
    <w:p w:rsidR="00CE704F" w:rsidRPr="00D113B7" w:rsidRDefault="00CE704F" w:rsidP="000E63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13B7">
        <w:rPr>
          <w:rFonts w:ascii="Times New Roman" w:hAnsi="Times New Roman" w:cs="Times New Roman"/>
          <w:b/>
          <w:sz w:val="28"/>
          <w:szCs w:val="28"/>
        </w:rPr>
        <w:t>Возрастная</w:t>
      </w:r>
      <w:proofErr w:type="gramEnd"/>
      <w:r w:rsidRPr="00D113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13B7">
        <w:rPr>
          <w:rFonts w:ascii="Times New Roman" w:hAnsi="Times New Roman" w:cs="Times New Roman"/>
          <w:b/>
          <w:sz w:val="28"/>
          <w:szCs w:val="28"/>
        </w:rPr>
        <w:t>адресованность</w:t>
      </w:r>
      <w:proofErr w:type="spellEnd"/>
      <w:r w:rsidRPr="00D113B7">
        <w:rPr>
          <w:rFonts w:ascii="Times New Roman" w:hAnsi="Times New Roman" w:cs="Times New Roman"/>
          <w:sz w:val="28"/>
          <w:szCs w:val="28"/>
        </w:rPr>
        <w:t>: старший дошкольный возраст</w:t>
      </w:r>
    </w:p>
    <w:p w:rsidR="00497DAC" w:rsidRDefault="00CE704F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D113B7">
        <w:rPr>
          <w:rFonts w:ascii="Times New Roman" w:hAnsi="Times New Roman" w:cs="Times New Roman"/>
          <w:sz w:val="28"/>
          <w:szCs w:val="28"/>
        </w:rPr>
        <w:t>: варианты</w:t>
      </w:r>
    </w:p>
    <w:p w:rsidR="00497DAC" w:rsidRDefault="00497DAC" w:rsidP="00497D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украсить узорами бурятский наряд узорами по своему усмотрению;</w:t>
      </w:r>
    </w:p>
    <w:p w:rsidR="00497DAC" w:rsidRPr="00497DAC" w:rsidRDefault="00CE704F" w:rsidP="00497DA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97DAC">
        <w:rPr>
          <w:rFonts w:ascii="Times New Roman" w:hAnsi="Times New Roman" w:cs="Times New Roman"/>
          <w:sz w:val="28"/>
          <w:szCs w:val="28"/>
        </w:rPr>
        <w:t xml:space="preserve"> </w:t>
      </w:r>
      <w:r w:rsidR="00497DAC">
        <w:rPr>
          <w:rFonts w:ascii="Times New Roman" w:hAnsi="Times New Roman" w:cs="Times New Roman"/>
          <w:sz w:val="28"/>
          <w:szCs w:val="28"/>
        </w:rPr>
        <w:t>Детям предлагается украсить узорами определенного цвета.</w:t>
      </w:r>
    </w:p>
    <w:p w:rsidR="00CE704F" w:rsidRPr="00D113B7" w:rsidRDefault="00CE704F" w:rsidP="000E63F3">
      <w:pPr>
        <w:rPr>
          <w:rFonts w:ascii="Times New Roman" w:hAnsi="Times New Roman" w:cs="Times New Roman"/>
          <w:sz w:val="28"/>
          <w:szCs w:val="28"/>
        </w:rPr>
      </w:pPr>
      <w:r w:rsidRPr="00D113B7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D113B7">
        <w:rPr>
          <w:rFonts w:ascii="Times New Roman" w:hAnsi="Times New Roman" w:cs="Times New Roman"/>
          <w:sz w:val="28"/>
          <w:szCs w:val="28"/>
        </w:rPr>
        <w:t>:</w:t>
      </w:r>
      <w:r w:rsidR="00D113B7" w:rsidRPr="00D113B7">
        <w:rPr>
          <w:rFonts w:ascii="Times New Roman" w:hAnsi="Times New Roman" w:cs="Times New Roman"/>
          <w:sz w:val="28"/>
          <w:szCs w:val="28"/>
        </w:rPr>
        <w:t xml:space="preserve"> данное оборудование можно использовать на групповых занятиях и при работе с ребенком индивидуально</w:t>
      </w:r>
    </w:p>
    <w:sectPr w:rsidR="00CE704F" w:rsidRPr="00D113B7" w:rsidSect="008C5D04">
      <w:pgSz w:w="16838" w:h="11906" w:orient="landscape"/>
      <w:pgMar w:top="993" w:right="1134" w:bottom="850" w:left="1134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888"/>
    <w:multiLevelType w:val="hybridMultilevel"/>
    <w:tmpl w:val="3A007B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56DE"/>
    <w:multiLevelType w:val="hybridMultilevel"/>
    <w:tmpl w:val="D6169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B02"/>
    <w:rsid w:val="00017B02"/>
    <w:rsid w:val="000E63F3"/>
    <w:rsid w:val="00166A8B"/>
    <w:rsid w:val="00401612"/>
    <w:rsid w:val="004227B2"/>
    <w:rsid w:val="00497DAC"/>
    <w:rsid w:val="006A6FCB"/>
    <w:rsid w:val="0076422C"/>
    <w:rsid w:val="007E1D71"/>
    <w:rsid w:val="008C5D04"/>
    <w:rsid w:val="008F44D1"/>
    <w:rsid w:val="00AA4EA4"/>
    <w:rsid w:val="00AB6564"/>
    <w:rsid w:val="00B36FEA"/>
    <w:rsid w:val="00BA496B"/>
    <w:rsid w:val="00BC2B1A"/>
    <w:rsid w:val="00C116B0"/>
    <w:rsid w:val="00C74060"/>
    <w:rsid w:val="00CE704F"/>
    <w:rsid w:val="00D113B7"/>
    <w:rsid w:val="00DE3E26"/>
    <w:rsid w:val="00EE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0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70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D0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Колокольчик</cp:lastModifiedBy>
  <cp:revision>3</cp:revision>
  <dcterms:created xsi:type="dcterms:W3CDTF">2024-02-13T02:37:00Z</dcterms:created>
  <dcterms:modified xsi:type="dcterms:W3CDTF">2024-02-13T02:47:00Z</dcterms:modified>
</cp:coreProperties>
</file>