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A6" w:rsidRDefault="00C60BA6" w:rsidP="00BB57E2">
      <w:pPr>
        <w:pStyle w:val="3"/>
        <w:shd w:val="clear" w:color="auto" w:fill="FFFFFF"/>
        <w:spacing w:before="300" w:after="150"/>
        <w:ind w:left="993"/>
        <w:jc w:val="both"/>
        <w:textAlignment w:val="baseline"/>
        <w:rPr>
          <w:color w:val="999999"/>
        </w:rPr>
      </w:pPr>
    </w:p>
    <w:p w:rsidR="00C60BA6" w:rsidRPr="00C60BA6" w:rsidRDefault="00C60BA6" w:rsidP="00C60BA6">
      <w:pPr>
        <w:pStyle w:val="3"/>
        <w:shd w:val="clear" w:color="auto" w:fill="FFFFFF"/>
        <w:spacing w:before="300" w:after="150"/>
        <w:ind w:left="993"/>
        <w:jc w:val="center"/>
        <w:textAlignment w:val="baseline"/>
        <w:rPr>
          <w:rFonts w:ascii="Monotype Corsiva" w:hAnsi="Monotype Corsiva" w:cs="Times New Roman"/>
          <w:color w:val="auto"/>
          <w:sz w:val="28"/>
          <w:szCs w:val="28"/>
        </w:rPr>
      </w:pPr>
      <w:r w:rsidRPr="00C60BA6">
        <w:rPr>
          <w:rFonts w:ascii="Monotype Corsiva" w:hAnsi="Monotype Corsiva" w:cs="Times New Roman"/>
          <w:color w:val="auto"/>
          <w:sz w:val="28"/>
          <w:szCs w:val="28"/>
        </w:rPr>
        <w:t>Родительское собрание в средней группе</w:t>
      </w:r>
    </w:p>
    <w:p w:rsidR="00C60BA6" w:rsidRPr="00C60BA6" w:rsidRDefault="00C60BA6" w:rsidP="00C60BA6">
      <w:pPr>
        <w:jc w:val="center"/>
        <w:rPr>
          <w:rFonts w:ascii="Monotype Corsiva" w:hAnsi="Monotype Corsiva" w:cs="Times New Roman"/>
          <w:b/>
          <w:color w:val="C00000"/>
          <w:sz w:val="28"/>
          <w:szCs w:val="28"/>
        </w:rPr>
      </w:pPr>
      <w:r w:rsidRPr="00C60BA6">
        <w:rPr>
          <w:rFonts w:ascii="Monotype Corsiva" w:hAnsi="Monotype Corsiva" w:cs="Times New Roman"/>
          <w:b/>
          <w:color w:val="C00000"/>
          <w:sz w:val="28"/>
          <w:szCs w:val="28"/>
        </w:rPr>
        <w:t>Зачем ребенку нужна мама</w:t>
      </w:r>
    </w:p>
    <w:p w:rsidR="00C60BA6" w:rsidRDefault="00C60BA6" w:rsidP="00C60BA6">
      <w:pPr>
        <w:jc w:val="center"/>
        <w:rPr>
          <w:rFonts w:ascii="Monotype Corsiva" w:hAnsi="Monotype Corsiva" w:cs="Times New Roman"/>
          <w:b/>
          <w:color w:val="C00000"/>
          <w:sz w:val="28"/>
          <w:szCs w:val="28"/>
        </w:rPr>
      </w:pPr>
      <w:r w:rsidRPr="00C60BA6">
        <w:rPr>
          <w:rFonts w:ascii="Monotype Corsiva" w:hAnsi="Monotype Corsiva" w:cs="Times New Roman"/>
          <w:b/>
          <w:color w:val="C00000"/>
          <w:sz w:val="28"/>
          <w:szCs w:val="28"/>
        </w:rPr>
        <w:t>Или Роль семьи в воспитании и развитии ребенка</w:t>
      </w:r>
    </w:p>
    <w:p w:rsidR="00C60BA6" w:rsidRDefault="00C60BA6" w:rsidP="00C60BA6">
      <w:pPr>
        <w:jc w:val="right"/>
        <w:rPr>
          <w:rFonts w:ascii="Times New Roman" w:hAnsi="Times New Roman" w:cs="Times New Roman"/>
          <w:sz w:val="24"/>
          <w:szCs w:val="24"/>
        </w:rPr>
      </w:pPr>
      <w:r w:rsidRPr="00C60BA6"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 w:rsidRPr="00C60B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0BA6">
        <w:rPr>
          <w:rFonts w:ascii="Times New Roman" w:hAnsi="Times New Roman" w:cs="Times New Roman"/>
          <w:sz w:val="24"/>
          <w:szCs w:val="24"/>
        </w:rPr>
        <w:t xml:space="preserve">  28.03.2022г</w:t>
      </w:r>
    </w:p>
    <w:p w:rsidR="00C60BA6" w:rsidRPr="00C60BA6" w:rsidRDefault="00C60BA6" w:rsidP="00C60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18.00</w:t>
      </w:r>
    </w:p>
    <w:p w:rsidR="00BB57E2" w:rsidRPr="00BB57E2" w:rsidRDefault="00BB57E2" w:rsidP="00BB57E2">
      <w:pPr>
        <w:pStyle w:val="3"/>
        <w:shd w:val="clear" w:color="auto" w:fill="FFFFFF"/>
        <w:spacing w:before="300" w:after="150"/>
        <w:ind w:left="993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B57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Цели: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показать, значимый для ребенка образ мамы;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формировать нравственные эмоции детей;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воспитывать любовь и уважение к самому дорогому человеку – матери, способствовать созданию теплых взаимоотношений в семье;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раскрыть особенности влияния женщины и мужчины на становление личности  ребенка;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развивать у родителей умение понимать собственного ребенка, не ущемляя его права;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уважение достоинства его личности;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побудить родителей задуматься о правильности выбранных методов и приёмов воспитания детей;</w:t>
      </w:r>
    </w:p>
    <w:p w:rsidR="00BB57E2" w:rsidRPr="00BB57E2" w:rsidRDefault="00BB57E2" w:rsidP="00BB57E2">
      <w:pPr>
        <w:numPr>
          <w:ilvl w:val="0"/>
          <w:numId w:val="45"/>
        </w:numPr>
        <w:shd w:val="clear" w:color="auto" w:fill="FFFFFF"/>
        <w:spacing w:after="0" w:line="240" w:lineRule="auto"/>
        <w:ind w:left="99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утвердить позицию, что для каждой мамы её ребёнок – самый лучший;</w:t>
      </w:r>
    </w:p>
    <w:p w:rsidR="00303AFB" w:rsidRPr="00BB57E2" w:rsidRDefault="00BB57E2" w:rsidP="00BB57E2">
      <w:pPr>
        <w:ind w:left="567" w:right="1132"/>
        <w:jc w:val="both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раскрыть, что взаимоотношения матери и ребёнка основаны на любви  друг к другу</w:t>
      </w:r>
    </w:p>
    <w:p w:rsidR="00BB57E2" w:rsidRDefault="00BB57E2" w:rsidP="00BB57E2">
      <w:pPr>
        <w:ind w:left="567" w:right="1132"/>
        <w:jc w:val="both"/>
        <w:rPr>
          <w:rFonts w:ascii="Times New Roman" w:hAnsi="Times New Roman" w:cs="Times New Roman"/>
          <w:sz w:val="24"/>
          <w:szCs w:val="24"/>
        </w:rPr>
      </w:pPr>
      <w:r w:rsidRPr="00BB57E2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BB57E2" w:rsidRDefault="00BB57E2" w:rsidP="00721A26">
      <w:pPr>
        <w:pStyle w:val="af0"/>
        <w:numPr>
          <w:ilvl w:val="0"/>
          <w:numId w:val="46"/>
        </w:numPr>
        <w:ind w:right="1132"/>
        <w:jc w:val="both"/>
        <w:rPr>
          <w:rFonts w:ascii="Times New Roman" w:hAnsi="Times New Roman" w:cs="Times New Roman"/>
          <w:sz w:val="24"/>
          <w:szCs w:val="24"/>
        </w:rPr>
      </w:pPr>
      <w:r w:rsidRPr="00721A26">
        <w:rPr>
          <w:rFonts w:ascii="Times New Roman" w:hAnsi="Times New Roman" w:cs="Times New Roman"/>
          <w:sz w:val="24"/>
          <w:szCs w:val="24"/>
        </w:rPr>
        <w:t>Здравствуйте, уважаемые родители! Я рада видеть вас на нашем тематическом родительском собрании «Зачем детям нужна мама или Роль семьи в воспитании и развитии ребенка».</w:t>
      </w:r>
    </w:p>
    <w:p w:rsidR="00721A26" w:rsidRDefault="00721A26" w:rsidP="00721A26">
      <w:pPr>
        <w:pStyle w:val="af0"/>
        <w:ind w:left="927" w:right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нашего собрания: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Геннадьевна. Пожалуйста, запишите родителей, которые присутствуют на нашем собрании.</w:t>
      </w:r>
    </w:p>
    <w:p w:rsidR="00721A26" w:rsidRPr="00721A26" w:rsidRDefault="00721A26" w:rsidP="00721A26">
      <w:pPr>
        <w:pStyle w:val="af0"/>
        <w:ind w:left="927" w:right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собрания: 30 мин. </w:t>
      </w:r>
    </w:p>
    <w:p w:rsidR="00BB57E2" w:rsidRDefault="00BB57E2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  <w:rPr>
          <w:color w:val="7030A0"/>
        </w:rPr>
      </w:pPr>
      <w:r>
        <w:t xml:space="preserve">Один литературный критик писал: </w:t>
      </w:r>
      <w:r w:rsidRPr="00BB57E2">
        <w:rPr>
          <w:color w:val="7030A0"/>
        </w:rPr>
        <w:t xml:space="preserve">«Участие матери в воспитании сына или дочери не только важно, но даже необходимо: от влияния матери во многих отношениях зависит будущий характер ребенка, в ее руках находится возможность дать его пробуждающимся </w:t>
      </w:r>
      <w:proofErr w:type="gramStart"/>
      <w:r w:rsidRPr="00BB57E2">
        <w:rPr>
          <w:color w:val="7030A0"/>
        </w:rPr>
        <w:t>мыслям</w:t>
      </w:r>
      <w:proofErr w:type="gramEnd"/>
      <w:r w:rsidRPr="00BB57E2">
        <w:rPr>
          <w:color w:val="7030A0"/>
        </w:rPr>
        <w:t xml:space="preserve"> то или другое направление.</w:t>
      </w:r>
      <w:r>
        <w:rPr>
          <w:color w:val="7030A0"/>
        </w:rPr>
        <w:t xml:space="preserve"> </w:t>
      </w:r>
      <w:r w:rsidRPr="00BB57E2">
        <w:rPr>
          <w:color w:val="7030A0"/>
        </w:rPr>
        <w:t>Ответственность матери велика, обязанности ее священны».</w:t>
      </w:r>
    </w:p>
    <w:p w:rsidR="00BB57E2" w:rsidRPr="00BB57E2" w:rsidRDefault="00BB57E2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  <w:rPr>
          <w:color w:val="7030A0"/>
        </w:rPr>
      </w:pPr>
    </w:p>
    <w:p w:rsidR="00BB57E2" w:rsidRPr="00BB57E2" w:rsidRDefault="00BB57E2" w:rsidP="00BB57E2">
      <w:pPr>
        <w:pStyle w:val="4"/>
        <w:shd w:val="clear" w:color="auto" w:fill="FFFFFF"/>
        <w:spacing w:before="150" w:after="150"/>
        <w:ind w:left="993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B57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2) Упражнение «Мамины мечты»</w:t>
      </w:r>
    </w:p>
    <w:p w:rsidR="00BB57E2" w:rsidRPr="00BB57E2" w:rsidRDefault="00BB57E2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  <w:r w:rsidRPr="00BB57E2">
        <w:t>Нет сомнений, в том, что вы, уважаемые мамы, даже не имея педагогического образования, являетесь первыми и главными воспитателями своих детей.</w:t>
      </w:r>
    </w:p>
    <w:p w:rsidR="00BB57E2" w:rsidRDefault="00BB57E2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  <w:r w:rsidRPr="00BB57E2">
        <w:t xml:space="preserve">И наверняка каждый из вас представляет себе, каким хотелось бы видеть ребенка в будущем.  Передавая </w:t>
      </w:r>
      <w:r>
        <w:t xml:space="preserve">эстафету </w:t>
      </w:r>
      <w:r w:rsidRPr="00BB57E2">
        <w:t xml:space="preserve">друг другу   поделитесь, пожалуйста, своими </w:t>
      </w:r>
      <w:r>
        <w:t>мыслями о том, что требуется от мамы и отца, конечно, чтобы ребенку было комфортно в стенах детского сада, чтобы те счастливые года дошкольного детства не прошли даром, а послужили ступенькой для воспитания достойного человек</w:t>
      </w:r>
      <w:proofErr w:type="gramStart"/>
      <w:r>
        <w:t>а</w:t>
      </w:r>
      <w:r w:rsidR="00721A26">
        <w:t>-</w:t>
      </w:r>
      <w:proofErr w:type="gramEnd"/>
      <w:r w:rsidR="00721A26">
        <w:t xml:space="preserve"> умного, человечного, благодарного и воспитанного. </w:t>
      </w:r>
    </w:p>
    <w:p w:rsidR="007C3ECF" w:rsidRDefault="007C3ECF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</w:p>
    <w:p w:rsidR="007C3ECF" w:rsidRDefault="007C3ECF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</w:p>
    <w:p w:rsidR="007C3ECF" w:rsidRDefault="007C3ECF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</w:p>
    <w:p w:rsidR="007C3ECF" w:rsidRDefault="007C3ECF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</w:p>
    <w:p w:rsidR="007C3ECF" w:rsidRDefault="007C3ECF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</w:p>
    <w:p w:rsidR="00721A26" w:rsidRDefault="00721A26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  <w:rPr>
          <w:i/>
          <w:color w:val="00B050"/>
        </w:rPr>
      </w:pPr>
      <w:r w:rsidRPr="00721A26">
        <w:rPr>
          <w:i/>
          <w:color w:val="00B050"/>
        </w:rPr>
        <w:t xml:space="preserve">Родители </w:t>
      </w:r>
      <w:proofErr w:type="spellStart"/>
      <w:r w:rsidRPr="00721A26">
        <w:rPr>
          <w:i/>
          <w:color w:val="00B050"/>
        </w:rPr>
        <w:t>выс</w:t>
      </w:r>
      <w:r w:rsidR="002A2AE4">
        <w:rPr>
          <w:i/>
          <w:color w:val="00B050"/>
        </w:rPr>
        <w:t>с</w:t>
      </w:r>
      <w:r w:rsidRPr="00721A26">
        <w:rPr>
          <w:i/>
          <w:color w:val="00B050"/>
        </w:rPr>
        <w:t>казывают</w:t>
      </w:r>
      <w:proofErr w:type="spellEnd"/>
      <w:r w:rsidRPr="00721A26">
        <w:rPr>
          <w:i/>
          <w:color w:val="00B050"/>
        </w:rPr>
        <w:t xml:space="preserve"> свои мысли</w:t>
      </w:r>
      <w:r>
        <w:rPr>
          <w:i/>
          <w:color w:val="00B050"/>
        </w:rPr>
        <w:t>.</w:t>
      </w:r>
    </w:p>
    <w:p w:rsidR="00721A26" w:rsidRDefault="00721A26" w:rsidP="00BB57E2">
      <w:pPr>
        <w:pStyle w:val="a6"/>
        <w:shd w:val="clear" w:color="auto" w:fill="FFFFFF"/>
        <w:spacing w:before="0" w:beforeAutospacing="0" w:after="150" w:afterAutospacing="0"/>
        <w:ind w:left="993"/>
        <w:jc w:val="both"/>
        <w:textAlignment w:val="baseline"/>
      </w:pPr>
      <w:r w:rsidRPr="00721A26">
        <w:t>Спасибо Вам, уважаемые родители, что в полной мере понимаете роль родителя в воспитании своего ребенка и насколько это отве</w:t>
      </w:r>
      <w:r>
        <w:t>т</w:t>
      </w:r>
      <w:r w:rsidRPr="00721A26">
        <w:t>ственно</w:t>
      </w:r>
      <w:r>
        <w:t>.</w:t>
      </w:r>
    </w:p>
    <w:p w:rsidR="00721A26" w:rsidRDefault="00721A26" w:rsidP="00721A26">
      <w:pPr>
        <w:pStyle w:val="a6"/>
        <w:numPr>
          <w:ilvl w:val="0"/>
          <w:numId w:val="47"/>
        </w:numPr>
        <w:shd w:val="clear" w:color="auto" w:fill="FFFFFF"/>
        <w:spacing w:before="0" w:beforeAutospacing="0" w:after="150" w:afterAutospacing="0"/>
        <w:jc w:val="both"/>
        <w:textAlignment w:val="baseline"/>
      </w:pPr>
      <w:r>
        <w:t>Тема собрания достаточно емкая и</w:t>
      </w:r>
      <w:proofErr w:type="gramStart"/>
      <w:r>
        <w:t xml:space="preserve"> ,</w:t>
      </w:r>
      <w:proofErr w:type="gramEnd"/>
      <w:r>
        <w:t xml:space="preserve"> скорее всего, философская . Но я считаю, что, насколько бы минорно не звучала тема собрания, предоставляемая информация должна быть, прежде всего, полезной. </w:t>
      </w:r>
    </w:p>
    <w:p w:rsidR="00721A26" w:rsidRDefault="00721A26" w:rsidP="00721A26">
      <w:pPr>
        <w:pStyle w:val="a6"/>
        <w:shd w:val="clear" w:color="auto" w:fill="FFFFFF"/>
        <w:spacing w:before="0" w:beforeAutospacing="0" w:after="150" w:afterAutospacing="0"/>
        <w:ind w:left="927"/>
        <w:jc w:val="both"/>
        <w:textAlignment w:val="baseline"/>
      </w:pPr>
      <w:r>
        <w:t>Хочу предоставить вам небольшое сообщение на данную тему. Внимание на экран.</w:t>
      </w:r>
    </w:p>
    <w:p w:rsidR="002A2AE4" w:rsidRDefault="00721A26" w:rsidP="007C3ECF">
      <w:pPr>
        <w:pStyle w:val="a6"/>
        <w:shd w:val="clear" w:color="auto" w:fill="FFFFFF"/>
        <w:spacing w:before="0" w:beforeAutospacing="0" w:after="150" w:afterAutospacing="0"/>
        <w:ind w:left="927"/>
        <w:jc w:val="both"/>
        <w:textAlignment w:val="baseline"/>
        <w:rPr>
          <w:b/>
          <w:bCs/>
          <w:i/>
          <w:color w:val="00B050"/>
        </w:rPr>
      </w:pPr>
      <w:r w:rsidRPr="002A2AE4">
        <w:rPr>
          <w:i/>
          <w:color w:val="00B050"/>
        </w:rPr>
        <w:t>Презентация</w:t>
      </w:r>
      <w:proofErr w:type="gramStart"/>
      <w:r w:rsidRPr="002A2AE4">
        <w:rPr>
          <w:i/>
          <w:color w:val="00B050"/>
        </w:rPr>
        <w:t xml:space="preserve"> З</w:t>
      </w:r>
      <w:proofErr w:type="gramEnd"/>
      <w:r w:rsidRPr="002A2AE4">
        <w:rPr>
          <w:i/>
          <w:color w:val="00B050"/>
        </w:rPr>
        <w:t xml:space="preserve">ачем </w:t>
      </w:r>
      <w:proofErr w:type="spellStart"/>
      <w:r w:rsidRPr="002A2AE4">
        <w:rPr>
          <w:b/>
          <w:bCs/>
          <w:i/>
          <w:color w:val="00B050"/>
        </w:rPr>
        <w:t>Зачем</w:t>
      </w:r>
      <w:proofErr w:type="spellEnd"/>
      <w:r w:rsidRPr="002A2AE4">
        <w:rPr>
          <w:b/>
          <w:bCs/>
          <w:i/>
          <w:color w:val="00B050"/>
        </w:rPr>
        <w:t xml:space="preserve"> детям нужна  мама?  (Роль матери и отца в воспитании  и развитии ребенка</w:t>
      </w:r>
      <w:r w:rsidR="002A2AE4" w:rsidRPr="002A2AE4">
        <w:rPr>
          <w:b/>
          <w:bCs/>
          <w:i/>
          <w:color w:val="00B050"/>
        </w:rPr>
        <w:t>)</w:t>
      </w:r>
    </w:p>
    <w:p w:rsidR="007C3ECF" w:rsidRPr="007C3ECF" w:rsidRDefault="007C3ECF" w:rsidP="007C3ECF">
      <w:pPr>
        <w:pStyle w:val="a6"/>
        <w:shd w:val="clear" w:color="auto" w:fill="FFFFFF"/>
        <w:spacing w:before="0" w:beforeAutospacing="0" w:after="150" w:afterAutospacing="0"/>
        <w:ind w:left="927"/>
        <w:jc w:val="both"/>
        <w:textAlignment w:val="baseline"/>
        <w:rPr>
          <w:b/>
          <w:bCs/>
          <w:i/>
          <w:color w:val="00B050"/>
        </w:rPr>
      </w:pPr>
    </w:p>
    <w:p w:rsidR="002A2AE4" w:rsidRPr="002A2AE4" w:rsidRDefault="002A2AE4" w:rsidP="002A2AE4">
      <w:pPr>
        <w:pStyle w:val="a6"/>
        <w:numPr>
          <w:ilvl w:val="0"/>
          <w:numId w:val="47"/>
        </w:numPr>
        <w:shd w:val="clear" w:color="auto" w:fill="FFFFFF"/>
        <w:spacing w:before="0" w:beforeAutospacing="0" w:after="150" w:afterAutospacing="0"/>
        <w:jc w:val="both"/>
        <w:textAlignment w:val="baseline"/>
      </w:pPr>
      <w:r w:rsidRPr="002A2AE4">
        <w:t xml:space="preserve"> В том, что вы любите своих детей, нет никакого сомнения! А теперь  я хотела бы спросить, каким способом чаще всего вы говорите ребенку о своей любви, о своих чувствах?</w:t>
      </w:r>
    </w:p>
    <w:p w:rsidR="002A2AE4" w:rsidRPr="002A2AE4" w:rsidRDefault="002A2AE4" w:rsidP="002A2AE4">
      <w:pPr>
        <w:pStyle w:val="a6"/>
        <w:shd w:val="clear" w:color="auto" w:fill="FFFFFF"/>
        <w:spacing w:before="0" w:beforeAutospacing="0" w:after="150" w:afterAutospacing="0"/>
        <w:ind w:left="927"/>
        <w:textAlignment w:val="baseline"/>
        <w:rPr>
          <w:i/>
          <w:color w:val="00B050"/>
        </w:rPr>
      </w:pPr>
      <w:r w:rsidRPr="002A2AE4">
        <w:rPr>
          <w:i/>
          <w:color w:val="00B050"/>
        </w:rPr>
        <w:t>Высказывания родителей</w:t>
      </w:r>
    </w:p>
    <w:p w:rsidR="002A2AE4" w:rsidRDefault="002A2AE4" w:rsidP="002A2AE4">
      <w:pPr>
        <w:pStyle w:val="a6"/>
        <w:shd w:val="clear" w:color="auto" w:fill="FFFFFF"/>
        <w:spacing w:before="0" w:beforeAutospacing="0" w:after="150" w:afterAutospacing="0"/>
        <w:ind w:left="927"/>
        <w:textAlignment w:val="baseline"/>
      </w:pPr>
      <w:r w:rsidRPr="002A2AE4">
        <w:t xml:space="preserve">–  Оказывается,  есть 97 способов сказать ребенку «Я тебя люблю!». Я </w:t>
      </w:r>
      <w:r>
        <w:t xml:space="preserve">приготовила </w:t>
      </w:r>
      <w:r w:rsidRPr="002A2AE4">
        <w:t>вам памятку, которая так и называется «97 способов сказать ребенку “Я тебя люблю!”», и надеюсь, что она сослужит вам хорошую службу в воспитании детей</w:t>
      </w:r>
      <w:proofErr w:type="gramStart"/>
      <w:r w:rsidRPr="002A2AE4">
        <w:t>.</w:t>
      </w:r>
      <w:proofErr w:type="gramEnd"/>
      <w:r>
        <w:t xml:space="preserve"> Завтра я раздам их вам.</w:t>
      </w:r>
    </w:p>
    <w:p w:rsidR="00ED43A7" w:rsidRDefault="00ED43A7" w:rsidP="002A2AE4">
      <w:pPr>
        <w:pStyle w:val="a6"/>
        <w:shd w:val="clear" w:color="auto" w:fill="FFFFFF"/>
        <w:spacing w:before="0" w:beforeAutospacing="0" w:after="150" w:afterAutospacing="0"/>
        <w:ind w:left="927"/>
        <w:textAlignment w:val="baseline"/>
      </w:pPr>
    </w:p>
    <w:p w:rsidR="002A2AE4" w:rsidRDefault="002A2AE4" w:rsidP="00ED43A7">
      <w:pPr>
        <w:pStyle w:val="a6"/>
        <w:numPr>
          <w:ilvl w:val="0"/>
          <w:numId w:val="47"/>
        </w:numPr>
        <w:shd w:val="clear" w:color="auto" w:fill="FFFFFF"/>
        <w:spacing w:before="0" w:beforeAutospacing="0" w:after="150" w:afterAutospacing="0"/>
        <w:textAlignment w:val="baseline"/>
      </w:pPr>
      <w:r w:rsidRPr="002A2AE4">
        <w:t>Мама! Мамочка! Как много в этом слове для каждого из нас! Всем в своей жизни мы обязаны матери. Этой теме посвящено много статей, книг, стихов, форумов и т.д. и т.п. Вот, например, послушайте стихотворение:</w:t>
      </w:r>
    </w:p>
    <w:p w:rsidR="002A2AE4" w:rsidRPr="002A2AE4" w:rsidRDefault="002A2AE4" w:rsidP="002A2AE4">
      <w:pPr>
        <w:pStyle w:val="a6"/>
        <w:shd w:val="clear" w:color="auto" w:fill="FFFFFF"/>
        <w:spacing w:before="0" w:beforeAutospacing="0" w:after="150" w:afterAutospacing="0"/>
        <w:ind w:left="993"/>
        <w:textAlignment w:val="baseline"/>
        <w:rPr>
          <w:i/>
          <w:color w:val="00B050"/>
        </w:rPr>
      </w:pPr>
      <w:r w:rsidRPr="002A2AE4">
        <w:rPr>
          <w:i/>
          <w:color w:val="00B050"/>
        </w:rPr>
        <w:t>Параллельно включаю презентацию Мама милая моя</w:t>
      </w:r>
    </w:p>
    <w:p w:rsidR="002A2AE4" w:rsidRDefault="002A2AE4" w:rsidP="002A2AE4">
      <w:pPr>
        <w:pStyle w:val="a6"/>
        <w:shd w:val="clear" w:color="auto" w:fill="FFFFFF"/>
        <w:spacing w:before="0" w:beforeAutospacing="0" w:after="150" w:afterAutospacing="0"/>
        <w:ind w:left="993"/>
        <w:textAlignment w:val="baseline"/>
      </w:pPr>
      <w:r w:rsidRPr="002A2AE4">
        <w:t>Мамам – самым близким в мире людям,</w:t>
      </w:r>
      <w:r w:rsidRPr="002A2AE4">
        <w:br/>
        <w:t>Мило улыбаемся подчас,</w:t>
      </w:r>
      <w:r w:rsidRPr="002A2AE4">
        <w:br/>
        <w:t>Но сказать о том, что мы их любим</w:t>
      </w:r>
      <w:proofErr w:type="gramStart"/>
      <w:r w:rsidRPr="002A2AE4">
        <w:br/>
        <w:t>Н</w:t>
      </w:r>
      <w:proofErr w:type="gramEnd"/>
      <w:r w:rsidRPr="002A2AE4">
        <w:t>е хватает времени у нас!</w:t>
      </w:r>
      <w:r w:rsidRPr="002A2AE4">
        <w:br/>
        <w:t>Мама, мама, мамочка,</w:t>
      </w:r>
      <w:r w:rsidRPr="002A2AE4">
        <w:br/>
        <w:t>В этом слове солнца свет!</w:t>
      </w:r>
      <w:r w:rsidRPr="002A2AE4">
        <w:br/>
        <w:t>Мама, мама, мамочка,</w:t>
      </w:r>
      <w:r w:rsidRPr="002A2AE4">
        <w:br/>
        <w:t>Лучше слова в мире нет!</w:t>
      </w:r>
      <w:r w:rsidRPr="002A2AE4">
        <w:br/>
        <w:t>Мама, мама, мамочка,</w:t>
      </w:r>
      <w:r w:rsidRPr="002A2AE4">
        <w:br/>
        <w:t>Кто роднее, чем она?</w:t>
      </w:r>
      <w:r w:rsidRPr="002A2AE4">
        <w:br/>
        <w:t>Мама, мама, мамочка,</w:t>
      </w:r>
      <w:r w:rsidRPr="002A2AE4">
        <w:br/>
        <w:t>У неё в глазах весна!</w:t>
      </w:r>
      <w:r w:rsidRPr="002A2AE4">
        <w:br/>
      </w:r>
      <w:proofErr w:type="gramStart"/>
      <w:r w:rsidRPr="002A2AE4">
        <w:t>Мама, мама, мамочка,</w:t>
      </w:r>
      <w:r w:rsidRPr="002A2AE4">
        <w:br/>
        <w:t>На земле добрее всех,</w:t>
      </w:r>
      <w:r w:rsidRPr="002A2AE4">
        <w:br/>
        <w:t>Мама, мама, мамочка,</w:t>
      </w:r>
      <w:r w:rsidRPr="002A2AE4">
        <w:br/>
        <w:t>Дарит сказки, дарит смех!</w:t>
      </w:r>
      <w:proofErr w:type="gramEnd"/>
    </w:p>
    <w:p w:rsidR="002A2AE4" w:rsidRPr="002A2AE4" w:rsidRDefault="002A2AE4" w:rsidP="002A2AE4">
      <w:pPr>
        <w:pStyle w:val="a6"/>
        <w:shd w:val="clear" w:color="auto" w:fill="FFFFFF"/>
        <w:spacing w:before="0" w:beforeAutospacing="0" w:after="150" w:afterAutospacing="0"/>
        <w:ind w:left="993"/>
        <w:textAlignment w:val="baseline"/>
      </w:pPr>
    </w:p>
    <w:p w:rsidR="00BB57E2" w:rsidRDefault="00ED43A7" w:rsidP="00BB57E2">
      <w:pPr>
        <w:ind w:left="567" w:right="1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Pr="00ED43A7">
        <w:rPr>
          <w:rFonts w:ascii="Times New Roman" w:hAnsi="Times New Roman" w:cs="Times New Roman"/>
        </w:rPr>
        <w:t xml:space="preserve"> хочу, чтобы с вами за руку всегда шли любовь к детям и доброта, которые в нашей жизни должны быть неразлучны</w:t>
      </w:r>
      <w:r>
        <w:rPr>
          <w:rFonts w:ascii="Times New Roman" w:hAnsi="Times New Roman" w:cs="Times New Roman"/>
        </w:rPr>
        <w:t>!</w:t>
      </w:r>
    </w:p>
    <w:p w:rsidR="007C3ECF" w:rsidRDefault="007C3ECF" w:rsidP="00BB57E2">
      <w:pPr>
        <w:ind w:left="567" w:right="1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вайбере</w:t>
      </w:r>
      <w:proofErr w:type="spellEnd"/>
      <w:r>
        <w:rPr>
          <w:rFonts w:ascii="Times New Roman" w:hAnsi="Times New Roman" w:cs="Times New Roman"/>
        </w:rPr>
        <w:t xml:space="preserve"> вы увидите </w:t>
      </w:r>
      <w:proofErr w:type="spellStart"/>
      <w:r>
        <w:rPr>
          <w:rFonts w:ascii="Times New Roman" w:hAnsi="Times New Roman" w:cs="Times New Roman"/>
        </w:rPr>
        <w:t>опросник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-р</w:t>
      </w:r>
      <w:proofErr w:type="gramEnd"/>
      <w:r>
        <w:rPr>
          <w:rFonts w:ascii="Times New Roman" w:hAnsi="Times New Roman" w:cs="Times New Roman"/>
        </w:rPr>
        <w:t>ефлексию о полезности полученной информации.</w:t>
      </w:r>
    </w:p>
    <w:p w:rsidR="00ED43A7" w:rsidRDefault="00ED43A7" w:rsidP="007C3ECF">
      <w:pPr>
        <w:tabs>
          <w:tab w:val="left" w:pos="3375"/>
        </w:tabs>
        <w:ind w:left="567" w:right="1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за внимание!</w:t>
      </w:r>
      <w:r w:rsidR="007C3ECF">
        <w:rPr>
          <w:rFonts w:ascii="Times New Roman" w:hAnsi="Times New Roman" w:cs="Times New Roman"/>
        </w:rPr>
        <w:tab/>
      </w:r>
    </w:p>
    <w:p w:rsidR="00556114" w:rsidRDefault="00556114" w:rsidP="007C3ECF">
      <w:pPr>
        <w:tabs>
          <w:tab w:val="left" w:pos="3375"/>
        </w:tabs>
        <w:ind w:left="567" w:right="1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вопросам, которые приготовили нам председатель и казначей группы, я предлагаю зайти в ЗУМ второй раз. </w:t>
      </w:r>
    </w:p>
    <w:sectPr w:rsidR="00556114" w:rsidSect="00BB57E2">
      <w:pgSz w:w="11906" w:h="16838"/>
      <w:pgMar w:top="170" w:right="1133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0ACE"/>
    <w:multiLevelType w:val="multilevel"/>
    <w:tmpl w:val="8A6A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442502"/>
    <w:multiLevelType w:val="hybridMultilevel"/>
    <w:tmpl w:val="C4FC8276"/>
    <w:lvl w:ilvl="0" w:tplc="6C24253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5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B6809"/>
    <w:multiLevelType w:val="hybridMultilevel"/>
    <w:tmpl w:val="435229AE"/>
    <w:lvl w:ilvl="0" w:tplc="296469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3"/>
  </w:num>
  <w:num w:numId="3">
    <w:abstractNumId w:val="41"/>
  </w:num>
  <w:num w:numId="4">
    <w:abstractNumId w:val="43"/>
  </w:num>
  <w:num w:numId="5">
    <w:abstractNumId w:val="10"/>
  </w:num>
  <w:num w:numId="6">
    <w:abstractNumId w:val="12"/>
  </w:num>
  <w:num w:numId="7">
    <w:abstractNumId w:val="45"/>
  </w:num>
  <w:num w:numId="8">
    <w:abstractNumId w:val="35"/>
  </w:num>
  <w:num w:numId="9">
    <w:abstractNumId w:val="29"/>
  </w:num>
  <w:num w:numId="10">
    <w:abstractNumId w:val="28"/>
  </w:num>
  <w:num w:numId="11">
    <w:abstractNumId w:val="44"/>
  </w:num>
  <w:num w:numId="12">
    <w:abstractNumId w:val="6"/>
  </w:num>
  <w:num w:numId="13">
    <w:abstractNumId w:val="17"/>
  </w:num>
  <w:num w:numId="14">
    <w:abstractNumId w:val="19"/>
  </w:num>
  <w:num w:numId="15">
    <w:abstractNumId w:val="38"/>
  </w:num>
  <w:num w:numId="16">
    <w:abstractNumId w:val="26"/>
  </w:num>
  <w:num w:numId="17">
    <w:abstractNumId w:val="16"/>
  </w:num>
  <w:num w:numId="18">
    <w:abstractNumId w:val="20"/>
  </w:num>
  <w:num w:numId="19">
    <w:abstractNumId w:val="1"/>
  </w:num>
  <w:num w:numId="20">
    <w:abstractNumId w:val="30"/>
  </w:num>
  <w:num w:numId="21">
    <w:abstractNumId w:val="3"/>
  </w:num>
  <w:num w:numId="22">
    <w:abstractNumId w:val="22"/>
  </w:num>
  <w:num w:numId="23">
    <w:abstractNumId w:val="40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27"/>
  </w:num>
  <w:num w:numId="28">
    <w:abstractNumId w:val="2"/>
  </w:num>
  <w:num w:numId="29">
    <w:abstractNumId w:val="32"/>
  </w:num>
  <w:num w:numId="30">
    <w:abstractNumId w:val="14"/>
  </w:num>
  <w:num w:numId="31">
    <w:abstractNumId w:val="13"/>
  </w:num>
  <w:num w:numId="32">
    <w:abstractNumId w:val="9"/>
  </w:num>
  <w:num w:numId="33">
    <w:abstractNumId w:val="37"/>
  </w:num>
  <w:num w:numId="34">
    <w:abstractNumId w:val="24"/>
  </w:num>
  <w:num w:numId="35">
    <w:abstractNumId w:val="31"/>
  </w:num>
  <w:num w:numId="36">
    <w:abstractNumId w:val="21"/>
  </w:num>
  <w:num w:numId="37">
    <w:abstractNumId w:val="33"/>
  </w:num>
  <w:num w:numId="38">
    <w:abstractNumId w:val="8"/>
  </w:num>
  <w:num w:numId="39">
    <w:abstractNumId w:val="11"/>
  </w:num>
  <w:num w:numId="40">
    <w:abstractNumId w:val="0"/>
  </w:num>
  <w:num w:numId="41">
    <w:abstractNumId w:val="15"/>
  </w:num>
  <w:num w:numId="42">
    <w:abstractNumId w:val="39"/>
  </w:num>
  <w:num w:numId="43">
    <w:abstractNumId w:val="36"/>
  </w:num>
  <w:num w:numId="44">
    <w:abstractNumId w:val="46"/>
  </w:num>
  <w:num w:numId="45">
    <w:abstractNumId w:val="4"/>
  </w:num>
  <w:num w:numId="46">
    <w:abstractNumId w:val="42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B51"/>
    <w:rsid w:val="001001EE"/>
    <w:rsid w:val="00272E46"/>
    <w:rsid w:val="00291B51"/>
    <w:rsid w:val="002A2AE4"/>
    <w:rsid w:val="00303AFB"/>
    <w:rsid w:val="003D6300"/>
    <w:rsid w:val="00556114"/>
    <w:rsid w:val="00560441"/>
    <w:rsid w:val="00666271"/>
    <w:rsid w:val="00721A26"/>
    <w:rsid w:val="00761627"/>
    <w:rsid w:val="007C3ECF"/>
    <w:rsid w:val="0085040A"/>
    <w:rsid w:val="00952FFE"/>
    <w:rsid w:val="00974C11"/>
    <w:rsid w:val="00975F3F"/>
    <w:rsid w:val="00AC5D5B"/>
    <w:rsid w:val="00BB57E2"/>
    <w:rsid w:val="00C60BA6"/>
    <w:rsid w:val="00DD50B0"/>
    <w:rsid w:val="00ED43A7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7</cp:revision>
  <dcterms:created xsi:type="dcterms:W3CDTF">2022-03-23T07:48:00Z</dcterms:created>
  <dcterms:modified xsi:type="dcterms:W3CDTF">2022-03-23T08:54:00Z</dcterms:modified>
</cp:coreProperties>
</file>