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0B" w:rsidRPr="00F52211" w:rsidRDefault="00885F0B" w:rsidP="00F52211">
      <w:pPr>
        <w:spacing w:after="0"/>
        <w:jc w:val="center"/>
        <w:rPr>
          <w:rFonts w:ascii="Times New Roman" w:eastAsia="Times New Roman" w:hAnsi="Times New Roman" w:cs="Times New Roman"/>
          <w:b/>
          <w:color w:val="333333"/>
          <w:sz w:val="32"/>
          <w:szCs w:val="32"/>
          <w:lang w:eastAsia="ru-RU"/>
        </w:rPr>
      </w:pPr>
      <w:r w:rsidRPr="00F52211">
        <w:rPr>
          <w:rFonts w:ascii="Times New Roman" w:eastAsia="Times New Roman" w:hAnsi="Times New Roman" w:cs="Times New Roman"/>
          <w:b/>
          <w:color w:val="333333"/>
          <w:sz w:val="32"/>
          <w:szCs w:val="32"/>
          <w:lang w:eastAsia="ru-RU"/>
        </w:rPr>
        <w:t>Конспект Н</w:t>
      </w:r>
      <w:r w:rsidR="00D56B70">
        <w:rPr>
          <w:rFonts w:ascii="Times New Roman" w:eastAsia="Times New Roman" w:hAnsi="Times New Roman" w:cs="Times New Roman"/>
          <w:b/>
          <w:color w:val="333333"/>
          <w:sz w:val="32"/>
          <w:szCs w:val="32"/>
          <w:lang w:eastAsia="ru-RU"/>
        </w:rPr>
        <w:t>ОД по конструированию: «Бурятск</w:t>
      </w:r>
      <w:r w:rsidRPr="00F52211">
        <w:rPr>
          <w:rFonts w:ascii="Times New Roman" w:eastAsia="Times New Roman" w:hAnsi="Times New Roman" w:cs="Times New Roman"/>
          <w:b/>
          <w:color w:val="333333"/>
          <w:sz w:val="32"/>
          <w:szCs w:val="32"/>
          <w:lang w:eastAsia="ru-RU"/>
        </w:rPr>
        <w:t>и</w:t>
      </w:r>
      <w:r w:rsidR="00D56B70">
        <w:rPr>
          <w:rFonts w:ascii="Times New Roman" w:eastAsia="Times New Roman" w:hAnsi="Times New Roman" w:cs="Times New Roman"/>
          <w:b/>
          <w:color w:val="333333"/>
          <w:sz w:val="32"/>
          <w:szCs w:val="32"/>
          <w:lang w:eastAsia="ru-RU"/>
        </w:rPr>
        <w:t>е</w:t>
      </w:r>
      <w:r w:rsidRPr="00F52211">
        <w:rPr>
          <w:rFonts w:ascii="Times New Roman" w:eastAsia="Times New Roman" w:hAnsi="Times New Roman" w:cs="Times New Roman"/>
          <w:b/>
          <w:color w:val="333333"/>
          <w:sz w:val="32"/>
          <w:szCs w:val="32"/>
          <w:lang w:eastAsia="ru-RU"/>
        </w:rPr>
        <w:t xml:space="preserve"> национальные игрушки»</w:t>
      </w:r>
    </w:p>
    <w:p w:rsidR="00885F0B" w:rsidRPr="00D56B70" w:rsidRDefault="00885F0B" w:rsidP="00F52211">
      <w:pPr>
        <w:spacing w:after="0"/>
        <w:rPr>
          <w:rFonts w:ascii="Times New Roman" w:eastAsia="Times New Roman" w:hAnsi="Times New Roman" w:cs="Times New Roman"/>
          <w:b/>
          <w:color w:val="333333"/>
          <w:sz w:val="24"/>
          <w:szCs w:val="24"/>
          <w:u w:val="single"/>
          <w:lang w:eastAsia="ru-RU"/>
        </w:rPr>
      </w:pPr>
      <w:r w:rsidRPr="00D56B70">
        <w:rPr>
          <w:rFonts w:ascii="Times New Roman" w:eastAsia="Times New Roman" w:hAnsi="Times New Roman" w:cs="Times New Roman"/>
          <w:b/>
          <w:color w:val="333333"/>
          <w:sz w:val="24"/>
          <w:szCs w:val="24"/>
          <w:u w:val="single"/>
          <w:lang w:eastAsia="ru-RU"/>
        </w:rPr>
        <w:t>Дата:</w:t>
      </w:r>
      <w:r w:rsidR="00D56B70" w:rsidRPr="00D56B70">
        <w:rPr>
          <w:rFonts w:ascii="Times New Roman" w:eastAsia="Times New Roman" w:hAnsi="Times New Roman" w:cs="Times New Roman"/>
          <w:b/>
          <w:color w:val="333333"/>
          <w:sz w:val="24"/>
          <w:szCs w:val="24"/>
          <w:u w:val="single"/>
          <w:lang w:eastAsia="ru-RU"/>
        </w:rPr>
        <w:t xml:space="preserve"> 13 февраля 2018г.</w:t>
      </w:r>
    </w:p>
    <w:p w:rsidR="00885F0B" w:rsidRPr="00D56B70" w:rsidRDefault="00885F0B" w:rsidP="00F52211">
      <w:pPr>
        <w:spacing w:after="0"/>
        <w:rPr>
          <w:rFonts w:ascii="Times New Roman" w:eastAsia="Times New Roman" w:hAnsi="Times New Roman" w:cs="Times New Roman"/>
          <w:b/>
          <w:color w:val="333333"/>
          <w:sz w:val="24"/>
          <w:szCs w:val="24"/>
          <w:u w:val="single"/>
          <w:lang w:eastAsia="ru-RU"/>
        </w:rPr>
      </w:pPr>
    </w:p>
    <w:p w:rsidR="00885F0B" w:rsidRPr="00D56B70" w:rsidRDefault="00885F0B" w:rsidP="00F52211">
      <w:pPr>
        <w:spacing w:after="0"/>
        <w:rPr>
          <w:rFonts w:ascii="Times New Roman" w:eastAsia="Times New Roman" w:hAnsi="Times New Roman" w:cs="Times New Roman"/>
          <w:color w:val="333333"/>
          <w:sz w:val="24"/>
          <w:szCs w:val="24"/>
          <w:lang w:eastAsia="ru-RU"/>
        </w:rPr>
      </w:pPr>
      <w:r w:rsidRPr="00D56B70">
        <w:rPr>
          <w:rFonts w:ascii="Times New Roman" w:eastAsia="Times New Roman" w:hAnsi="Times New Roman" w:cs="Times New Roman"/>
          <w:b/>
          <w:color w:val="333333"/>
          <w:sz w:val="24"/>
          <w:szCs w:val="24"/>
          <w:u w:val="single"/>
          <w:lang w:eastAsia="ru-RU"/>
        </w:rPr>
        <w:t>Цель:</w:t>
      </w:r>
      <w:r w:rsidR="00D56B70" w:rsidRPr="00D56B70">
        <w:rPr>
          <w:rFonts w:ascii="Times New Roman" w:hAnsi="Times New Roman" w:cs="Times New Roman"/>
          <w:color w:val="000000"/>
          <w:sz w:val="24"/>
          <w:szCs w:val="24"/>
          <w:shd w:val="clear" w:color="auto" w:fill="FFFFFF"/>
        </w:rPr>
        <w:t>Изготовить с детьми бурятскую народную игрушку из бумаги.</w:t>
      </w:r>
    </w:p>
    <w:p w:rsidR="00885F0B" w:rsidRPr="00D56B70" w:rsidRDefault="00885F0B" w:rsidP="00F52211">
      <w:pPr>
        <w:spacing w:after="0"/>
        <w:rPr>
          <w:rFonts w:ascii="Times New Roman" w:eastAsia="Times New Roman" w:hAnsi="Times New Roman" w:cs="Times New Roman"/>
          <w:color w:val="333333"/>
          <w:sz w:val="24"/>
          <w:szCs w:val="24"/>
          <w:lang w:eastAsia="ru-RU"/>
        </w:rPr>
      </w:pPr>
    </w:p>
    <w:p w:rsidR="00885F0B" w:rsidRPr="00D56B70" w:rsidRDefault="00D56B70" w:rsidP="00F52211">
      <w:pPr>
        <w:spacing w:after="0"/>
        <w:rPr>
          <w:rFonts w:ascii="Times New Roman" w:eastAsia="Times New Roman" w:hAnsi="Times New Roman" w:cs="Times New Roman"/>
          <w:b/>
          <w:color w:val="333333"/>
          <w:sz w:val="24"/>
          <w:szCs w:val="24"/>
          <w:u w:val="single"/>
          <w:lang w:eastAsia="ru-RU"/>
        </w:rPr>
      </w:pPr>
      <w:r w:rsidRPr="00D56B70">
        <w:rPr>
          <w:rFonts w:ascii="Times New Roman" w:eastAsia="Times New Roman" w:hAnsi="Times New Roman" w:cs="Times New Roman"/>
          <w:b/>
          <w:color w:val="333333"/>
          <w:sz w:val="24"/>
          <w:szCs w:val="24"/>
          <w:u w:val="single"/>
          <w:lang w:eastAsia="ru-RU"/>
        </w:rPr>
        <w:t>Задачи</w:t>
      </w:r>
      <w:r w:rsidR="00885F0B" w:rsidRPr="00D56B70">
        <w:rPr>
          <w:rFonts w:ascii="Times New Roman" w:eastAsia="Times New Roman" w:hAnsi="Times New Roman" w:cs="Times New Roman"/>
          <w:b/>
          <w:color w:val="333333"/>
          <w:sz w:val="24"/>
          <w:szCs w:val="24"/>
          <w:u w:val="single"/>
          <w:lang w:eastAsia="ru-RU"/>
        </w:rPr>
        <w:t>:</w:t>
      </w:r>
    </w:p>
    <w:p w:rsidR="00D56B70" w:rsidRDefault="00D56B70" w:rsidP="00F52211">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развивать у детей творческое мышление </w:t>
      </w:r>
    </w:p>
    <w:p w:rsidR="00D56B70" w:rsidRDefault="00D56B70" w:rsidP="00F52211">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приобщать к истокам бурятского народа и их традиций</w:t>
      </w:r>
    </w:p>
    <w:p w:rsidR="00D56B70" w:rsidRDefault="00D56B70" w:rsidP="00F52211">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закрепить умение создавать форму конуса</w:t>
      </w:r>
    </w:p>
    <w:p w:rsidR="00D56B70" w:rsidRPr="00F52211" w:rsidRDefault="00D56B70" w:rsidP="00F52211">
      <w:pPr>
        <w:spacing w:after="0"/>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развивать фантазию и умение использовать детали</w:t>
      </w:r>
    </w:p>
    <w:p w:rsidR="00885F0B" w:rsidRPr="00F52211" w:rsidRDefault="00885F0B" w:rsidP="00F52211">
      <w:pPr>
        <w:spacing w:after="0"/>
        <w:rPr>
          <w:rFonts w:ascii="Times New Roman" w:eastAsia="Times New Roman" w:hAnsi="Times New Roman" w:cs="Times New Roman"/>
          <w:color w:val="333333"/>
          <w:sz w:val="24"/>
          <w:szCs w:val="24"/>
          <w:lang w:eastAsia="ru-RU"/>
        </w:rPr>
      </w:pPr>
    </w:p>
    <w:p w:rsidR="00885F0B" w:rsidRDefault="00885F0B" w:rsidP="00F52211">
      <w:pPr>
        <w:spacing w:after="0"/>
        <w:rPr>
          <w:rFonts w:ascii="Times New Roman" w:eastAsia="Times New Roman" w:hAnsi="Times New Roman" w:cs="Times New Roman"/>
          <w:color w:val="333333"/>
          <w:sz w:val="24"/>
          <w:szCs w:val="24"/>
          <w:lang w:eastAsia="ru-RU"/>
        </w:rPr>
      </w:pPr>
      <w:r w:rsidRPr="00D56B70">
        <w:rPr>
          <w:rFonts w:ascii="Times New Roman" w:eastAsia="Times New Roman" w:hAnsi="Times New Roman" w:cs="Times New Roman"/>
          <w:b/>
          <w:color w:val="333333"/>
          <w:sz w:val="24"/>
          <w:szCs w:val="24"/>
          <w:u w:val="single"/>
          <w:lang w:eastAsia="ru-RU"/>
        </w:rPr>
        <w:t>Оборудование и материалы:</w:t>
      </w:r>
      <w:r w:rsidR="00D56B70">
        <w:rPr>
          <w:rFonts w:ascii="Times New Roman" w:eastAsia="Times New Roman" w:hAnsi="Times New Roman" w:cs="Times New Roman"/>
          <w:color w:val="333333"/>
          <w:sz w:val="24"/>
          <w:szCs w:val="24"/>
          <w:lang w:eastAsia="ru-RU"/>
        </w:rPr>
        <w:t xml:space="preserve"> бумага на каждого ребенка, клей, гуашь, кисти, мех или вата.</w:t>
      </w:r>
    </w:p>
    <w:p w:rsidR="00D56B70" w:rsidRPr="00F52211" w:rsidRDefault="00D56B70" w:rsidP="00F52211">
      <w:pPr>
        <w:spacing w:after="0"/>
        <w:rPr>
          <w:rFonts w:ascii="Times New Roman" w:eastAsia="Times New Roman" w:hAnsi="Times New Roman" w:cs="Times New Roman"/>
          <w:color w:val="333333"/>
          <w:sz w:val="24"/>
          <w:szCs w:val="24"/>
          <w:lang w:eastAsia="ru-RU"/>
        </w:rPr>
      </w:pPr>
    </w:p>
    <w:p w:rsidR="00885F0B" w:rsidRPr="00D56B70" w:rsidRDefault="00885F0B" w:rsidP="00F52211">
      <w:pPr>
        <w:spacing w:after="0"/>
        <w:rPr>
          <w:rFonts w:ascii="Times New Roman" w:eastAsia="Times New Roman" w:hAnsi="Times New Roman" w:cs="Times New Roman"/>
          <w:b/>
          <w:color w:val="333333"/>
          <w:sz w:val="24"/>
          <w:szCs w:val="24"/>
          <w:u w:val="single"/>
          <w:lang w:eastAsia="ru-RU"/>
        </w:rPr>
      </w:pPr>
      <w:r w:rsidRPr="00D56B70">
        <w:rPr>
          <w:rFonts w:ascii="Times New Roman" w:eastAsia="Times New Roman" w:hAnsi="Times New Roman" w:cs="Times New Roman"/>
          <w:b/>
          <w:color w:val="333333"/>
          <w:sz w:val="24"/>
          <w:szCs w:val="24"/>
          <w:u w:val="single"/>
          <w:lang w:eastAsia="ru-RU"/>
        </w:rPr>
        <w:t>Ход НОД</w:t>
      </w:r>
    </w:p>
    <w:p w:rsidR="00885F0B" w:rsidRPr="00D56B70" w:rsidRDefault="00885F0B" w:rsidP="00F52211">
      <w:pPr>
        <w:spacing w:after="0"/>
        <w:rPr>
          <w:rFonts w:ascii="Times New Roman" w:eastAsia="Times New Roman" w:hAnsi="Times New Roman" w:cs="Times New Roman"/>
          <w:b/>
          <w:i/>
          <w:color w:val="333333"/>
          <w:sz w:val="24"/>
          <w:szCs w:val="24"/>
          <w:lang w:eastAsia="ru-RU"/>
        </w:rPr>
      </w:pPr>
      <w:r w:rsidRPr="00D56B70">
        <w:rPr>
          <w:rFonts w:ascii="Times New Roman" w:eastAsia="Times New Roman" w:hAnsi="Times New Roman" w:cs="Times New Roman"/>
          <w:b/>
          <w:i/>
          <w:color w:val="333333"/>
          <w:sz w:val="24"/>
          <w:szCs w:val="24"/>
          <w:lang w:eastAsia="ru-RU"/>
        </w:rPr>
        <w:t>1.Организацин</w:t>
      </w:r>
      <w:r w:rsidR="00D56B70">
        <w:rPr>
          <w:rFonts w:ascii="Times New Roman" w:eastAsia="Times New Roman" w:hAnsi="Times New Roman" w:cs="Times New Roman"/>
          <w:b/>
          <w:i/>
          <w:color w:val="333333"/>
          <w:sz w:val="24"/>
          <w:szCs w:val="24"/>
          <w:lang w:eastAsia="ru-RU"/>
        </w:rPr>
        <w:t>ная часть</w:t>
      </w:r>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D56B70">
        <w:rPr>
          <w:rFonts w:ascii="Times New Roman" w:eastAsia="Times New Roman" w:hAnsi="Times New Roman" w:cs="Times New Roman"/>
          <w:b/>
          <w:color w:val="333333"/>
          <w:sz w:val="24"/>
          <w:szCs w:val="24"/>
          <w:lang w:eastAsia="ru-RU"/>
        </w:rPr>
        <w:t>Воспитатель:</w:t>
      </w:r>
      <w:r w:rsidRPr="00F52211">
        <w:rPr>
          <w:rFonts w:ascii="Times New Roman" w:eastAsia="Times New Roman" w:hAnsi="Times New Roman" w:cs="Times New Roman"/>
          <w:color w:val="333333"/>
          <w:sz w:val="24"/>
          <w:szCs w:val="24"/>
          <w:lang w:eastAsia="ru-RU"/>
        </w:rPr>
        <w:t xml:space="preserve"> Ребята, </w:t>
      </w:r>
      <w:proofErr w:type="gramStart"/>
      <w:r w:rsidRPr="00F52211">
        <w:rPr>
          <w:rFonts w:ascii="Times New Roman" w:eastAsia="Times New Roman" w:hAnsi="Times New Roman" w:cs="Times New Roman"/>
          <w:color w:val="333333"/>
          <w:sz w:val="24"/>
          <w:szCs w:val="24"/>
          <w:lang w:eastAsia="ru-RU"/>
        </w:rPr>
        <w:t>скажите</w:t>
      </w:r>
      <w:proofErr w:type="gramEnd"/>
      <w:r w:rsidRPr="00F52211">
        <w:rPr>
          <w:rFonts w:ascii="Times New Roman" w:eastAsia="Times New Roman" w:hAnsi="Times New Roman" w:cs="Times New Roman"/>
          <w:color w:val="333333"/>
          <w:sz w:val="24"/>
          <w:szCs w:val="24"/>
          <w:lang w:eastAsia="ru-RU"/>
        </w:rPr>
        <w:t xml:space="preserve"> как называется республика, в которой мы живем? (</w:t>
      </w:r>
      <w:r w:rsidRPr="00F52211">
        <w:rPr>
          <w:rFonts w:ascii="Times New Roman" w:eastAsia="Times New Roman" w:hAnsi="Times New Roman" w:cs="Times New Roman"/>
          <w:i/>
          <w:color w:val="333333"/>
          <w:sz w:val="24"/>
          <w:szCs w:val="24"/>
          <w:lang w:eastAsia="ru-RU"/>
        </w:rPr>
        <w:t>Бурятия)</w:t>
      </w:r>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Верно. Издавна Бурятия славится своей необычностью, неповторимостью, индивидуальностью. В любом уголке мира есть свои особые народные игрушки, куклы, сувениры или маленький талисман. Они имеют характерные национальные особенности, которые свойственны исключительно той местности, откуда произошли.</w:t>
      </w:r>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У нас в Бурятии это рога разных животных. Рога различных животных – это традиционно используемый материал в Бурятии в народных промыслах. Сегодня можно встретить куклу из рога. Они получаются разнообразными, благодаря использованию ярких красок и разных конструктивных решений. В итоге куклы из рога КРС получаются неповторимыми, оригинальными, очень красивыми и отличаются от других кукол своей простотой, применением природного материала.</w:t>
      </w:r>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В Бурятии мастерами таких кукол являются Павел и Алла Павловы. Супруги в своих костяных куклах уже несколько лет воплощают всю изящность и неповторимость бурятского народа. Сделаны их куколки из коровьих рогов. Аналогов таких сувениров нигде нет, они даже запатентованы. Столь оригинальная идея супружеской паре пришла случайно. Они нигде специально не обучались, говорят, что их талант - на генном уровне, отцы и деды были художниками.</w:t>
      </w:r>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 Однажды вечером с мужем, любуясь коровьим рогом, мы нашли схожесть с бурятскими остроконечными шапками. Сшили шапочку, надели, расписали, и получилась кукла. Это была наша первая работа, ее мы назвали «Шаман». Первое время куклы просто лежали и пылились, а сейчас отбоя нет, не успеваем с заказами. Наших кукол можно увидеть на прилавках магазина в Улан-Удэ и Иркутске. Бывают заказы и из Москвы, - рассказала Анна Павлова.</w:t>
      </w:r>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 xml:space="preserve">Процесс изготовления сувениров очень трудоемкий, хотя, со стороны, говорят мастера, кажется, что легко. Каждая кукла - исключительно ручная работа. На изготовление одной такой фигурки уходит четыре-пять дней. Сначала коровьи рога варят в течение пяти часов, затем, при помощи металлического скребка из них вычищают все внутренности. </w:t>
      </w:r>
      <w:r w:rsidRPr="00F52211">
        <w:rPr>
          <w:rFonts w:ascii="Times New Roman" w:eastAsia="Times New Roman" w:hAnsi="Times New Roman" w:cs="Times New Roman"/>
          <w:color w:val="333333"/>
          <w:sz w:val="24"/>
          <w:szCs w:val="24"/>
          <w:lang w:eastAsia="ru-RU"/>
        </w:rPr>
        <w:lastRenderedPageBreak/>
        <w:t>Следующий этап обработки - шлифовка поверхности на наждачном круге. И уже потом, в зависимости от длины и формы рога, его расписывают.</w:t>
      </w:r>
    </w:p>
    <w:p w:rsidR="00885F0B" w:rsidRPr="00F52211" w:rsidRDefault="001C2DA5"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К</w:t>
      </w:r>
      <w:r w:rsidR="00885F0B" w:rsidRPr="00F52211">
        <w:rPr>
          <w:rFonts w:ascii="Times New Roman" w:eastAsia="Times New Roman" w:hAnsi="Times New Roman" w:cs="Times New Roman"/>
          <w:color w:val="333333"/>
          <w:sz w:val="24"/>
          <w:szCs w:val="24"/>
          <w:lang w:eastAsia="ru-RU"/>
        </w:rPr>
        <w:t xml:space="preserve">оровьи рога </w:t>
      </w:r>
      <w:proofErr w:type="gramStart"/>
      <w:r w:rsidR="00885F0B" w:rsidRPr="00F52211">
        <w:rPr>
          <w:rFonts w:ascii="Times New Roman" w:eastAsia="Times New Roman" w:hAnsi="Times New Roman" w:cs="Times New Roman"/>
          <w:color w:val="333333"/>
          <w:sz w:val="24"/>
          <w:szCs w:val="24"/>
          <w:lang w:eastAsia="ru-RU"/>
        </w:rPr>
        <w:t>расписыва</w:t>
      </w:r>
      <w:r w:rsidR="00F52211" w:rsidRPr="00F52211">
        <w:rPr>
          <w:rFonts w:ascii="Times New Roman" w:eastAsia="Times New Roman" w:hAnsi="Times New Roman" w:cs="Times New Roman"/>
          <w:color w:val="333333"/>
          <w:sz w:val="24"/>
          <w:szCs w:val="24"/>
          <w:lang w:eastAsia="ru-RU"/>
        </w:rPr>
        <w:t>ются</w:t>
      </w:r>
      <w:r w:rsidR="00885F0B" w:rsidRPr="00F52211">
        <w:rPr>
          <w:rFonts w:ascii="Times New Roman" w:eastAsia="Times New Roman" w:hAnsi="Times New Roman" w:cs="Times New Roman"/>
          <w:color w:val="333333"/>
          <w:sz w:val="24"/>
          <w:szCs w:val="24"/>
          <w:lang w:eastAsia="ru-RU"/>
        </w:rPr>
        <w:t xml:space="preserve"> гуашью и затем даем</w:t>
      </w:r>
      <w:proofErr w:type="gramEnd"/>
      <w:r w:rsidR="00885F0B" w:rsidRPr="00F52211">
        <w:rPr>
          <w:rFonts w:ascii="Times New Roman" w:eastAsia="Times New Roman" w:hAnsi="Times New Roman" w:cs="Times New Roman"/>
          <w:color w:val="333333"/>
          <w:sz w:val="24"/>
          <w:szCs w:val="24"/>
          <w:lang w:eastAsia="ru-RU"/>
        </w:rPr>
        <w:t xml:space="preserve"> просохнуть. Затем кукла покрывается лаком и опять сохнет где-то два дня. В конце работы к кончику рога крепится и сама шапка</w:t>
      </w:r>
      <w:proofErr w:type="gramStart"/>
      <w:r w:rsidR="00885F0B" w:rsidRPr="00F52211">
        <w:rPr>
          <w:rFonts w:ascii="Times New Roman" w:eastAsia="Times New Roman" w:hAnsi="Times New Roman" w:cs="Times New Roman"/>
          <w:color w:val="333333"/>
          <w:sz w:val="24"/>
          <w:szCs w:val="24"/>
          <w:lang w:eastAsia="ru-RU"/>
        </w:rPr>
        <w:t>,</w:t>
      </w:r>
      <w:r w:rsidRPr="00F52211">
        <w:rPr>
          <w:rFonts w:ascii="Times New Roman" w:eastAsia="Times New Roman" w:hAnsi="Times New Roman" w:cs="Times New Roman"/>
          <w:color w:val="333333"/>
          <w:sz w:val="24"/>
          <w:szCs w:val="24"/>
          <w:lang w:eastAsia="ru-RU"/>
        </w:rPr>
        <w:t>.</w:t>
      </w:r>
      <w:proofErr w:type="gramEnd"/>
    </w:p>
    <w:p w:rsidR="00885F0B" w:rsidRPr="00F52211" w:rsidRDefault="00885F0B" w:rsidP="00F52211">
      <w:pPr>
        <w:spacing w:after="0"/>
        <w:rPr>
          <w:rFonts w:ascii="Times New Roman" w:eastAsia="Times New Roman" w:hAnsi="Times New Roman" w:cs="Times New Roman"/>
          <w:color w:val="333333"/>
          <w:sz w:val="24"/>
          <w:szCs w:val="24"/>
          <w:lang w:eastAsia="ru-RU"/>
        </w:rPr>
      </w:pPr>
      <w:r w:rsidRPr="00F52211">
        <w:rPr>
          <w:rFonts w:ascii="Times New Roman" w:eastAsia="Times New Roman" w:hAnsi="Times New Roman" w:cs="Times New Roman"/>
          <w:color w:val="333333"/>
          <w:sz w:val="24"/>
          <w:szCs w:val="24"/>
          <w:lang w:eastAsia="ru-RU"/>
        </w:rPr>
        <w:t xml:space="preserve">производством, говорит Павел, и абсолютно безвредным и </w:t>
      </w:r>
      <w:proofErr w:type="spellStart"/>
      <w:r w:rsidRPr="00F52211">
        <w:rPr>
          <w:rFonts w:ascii="Times New Roman" w:eastAsia="Times New Roman" w:hAnsi="Times New Roman" w:cs="Times New Roman"/>
          <w:color w:val="333333"/>
          <w:sz w:val="24"/>
          <w:szCs w:val="24"/>
          <w:lang w:eastAsia="ru-RU"/>
        </w:rPr>
        <w:t>экологичным</w:t>
      </w:r>
      <w:proofErr w:type="spellEnd"/>
      <w:r w:rsidRPr="00F52211">
        <w:rPr>
          <w:rFonts w:ascii="Times New Roman" w:eastAsia="Times New Roman" w:hAnsi="Times New Roman" w:cs="Times New Roman"/>
          <w:color w:val="333333"/>
          <w:sz w:val="24"/>
          <w:szCs w:val="24"/>
          <w:lang w:eastAsia="ru-RU"/>
        </w:rPr>
        <w:t>.</w:t>
      </w:r>
    </w:p>
    <w:p w:rsidR="00317A4F" w:rsidRPr="00F52211" w:rsidRDefault="00885F0B" w:rsidP="00F52211">
      <w:pPr>
        <w:spacing w:after="0"/>
        <w:rPr>
          <w:rFonts w:ascii="Times New Roman" w:hAnsi="Times New Roman" w:cs="Times New Roman"/>
          <w:color w:val="333333"/>
          <w:sz w:val="24"/>
          <w:szCs w:val="24"/>
          <w:shd w:val="clear" w:color="auto" w:fill="FFFFFF"/>
        </w:rPr>
      </w:pPr>
      <w:r w:rsidRPr="00F52211">
        <w:rPr>
          <w:rFonts w:ascii="Times New Roman" w:hAnsi="Times New Roman" w:cs="Times New Roman"/>
          <w:color w:val="333333"/>
          <w:sz w:val="24"/>
          <w:szCs w:val="24"/>
          <w:shd w:val="clear" w:color="auto" w:fill="FFFFFF"/>
        </w:rPr>
        <w:t>В глубокой древности куколка была человеку защитой от болезней, несчастий, злых духов. Куклы-обереги готовились из рогов крупного рогатого скота. Сегодня из рогов животных делают, в основном, сувенирных кукол и куклы из рога КРС получаются неповторимыми, оригинальными, очень красивыми и отличаются от других кукол своей простотой и применением природного материала.</w:t>
      </w:r>
    </w:p>
    <w:p w:rsidR="00F52211" w:rsidRPr="00F52211" w:rsidRDefault="00F52211" w:rsidP="00F52211">
      <w:pPr>
        <w:spacing w:after="0"/>
        <w:rPr>
          <w:rFonts w:ascii="Times New Roman" w:hAnsi="Times New Roman" w:cs="Times New Roman"/>
          <w:b/>
          <w:i/>
          <w:color w:val="333333"/>
          <w:sz w:val="24"/>
          <w:szCs w:val="24"/>
          <w:shd w:val="clear" w:color="auto" w:fill="FFFFFF"/>
        </w:rPr>
      </w:pPr>
      <w:r w:rsidRPr="00F52211">
        <w:rPr>
          <w:rFonts w:ascii="Times New Roman" w:hAnsi="Times New Roman" w:cs="Times New Roman"/>
          <w:b/>
          <w:i/>
          <w:color w:val="333333"/>
          <w:sz w:val="24"/>
          <w:szCs w:val="24"/>
          <w:shd w:val="clear" w:color="auto" w:fill="FFFFFF"/>
        </w:rPr>
        <w:t>3.Практическая часть</w:t>
      </w:r>
    </w:p>
    <w:p w:rsidR="00F52211" w:rsidRPr="00F52211" w:rsidRDefault="00F52211" w:rsidP="00F52211">
      <w:pPr>
        <w:spacing w:after="0"/>
        <w:rPr>
          <w:rFonts w:ascii="Times New Roman" w:hAnsi="Times New Roman" w:cs="Times New Roman"/>
          <w:color w:val="333333"/>
          <w:sz w:val="24"/>
          <w:szCs w:val="24"/>
          <w:shd w:val="clear" w:color="auto" w:fill="FFFFFF"/>
        </w:rPr>
      </w:pPr>
      <w:r w:rsidRPr="00F52211">
        <w:rPr>
          <w:rFonts w:ascii="Times New Roman" w:hAnsi="Times New Roman" w:cs="Times New Roman"/>
          <w:b/>
          <w:color w:val="333333"/>
          <w:sz w:val="24"/>
          <w:szCs w:val="24"/>
          <w:shd w:val="clear" w:color="auto" w:fill="FFFFFF"/>
        </w:rPr>
        <w:t>Воспитатель:</w:t>
      </w:r>
      <w:r w:rsidRPr="00F52211">
        <w:rPr>
          <w:rFonts w:ascii="Times New Roman" w:hAnsi="Times New Roman" w:cs="Times New Roman"/>
          <w:color w:val="333333"/>
          <w:sz w:val="24"/>
          <w:szCs w:val="24"/>
          <w:shd w:val="clear" w:color="auto" w:fill="FFFFFF"/>
        </w:rPr>
        <w:t xml:space="preserve"> А теперь ребята, мы с вами сами попробуем создать такую игрушка, только конструировать мы ее будем из бумаги.</w:t>
      </w:r>
    </w:p>
    <w:p w:rsidR="00F52211" w:rsidRPr="00F52211" w:rsidRDefault="00F52211" w:rsidP="00F52211">
      <w:pPr>
        <w:spacing w:after="0"/>
        <w:rPr>
          <w:rFonts w:ascii="Times New Roman" w:hAnsi="Times New Roman" w:cs="Times New Roman"/>
          <w:color w:val="333333"/>
          <w:sz w:val="24"/>
          <w:szCs w:val="24"/>
          <w:shd w:val="clear" w:color="auto" w:fill="FFFFFF"/>
        </w:rPr>
      </w:pPr>
      <w:r w:rsidRPr="00F52211">
        <w:rPr>
          <w:rFonts w:ascii="Times New Roman" w:hAnsi="Times New Roman" w:cs="Times New Roman"/>
          <w:color w:val="333333"/>
          <w:sz w:val="24"/>
          <w:szCs w:val="24"/>
          <w:shd w:val="clear" w:color="auto" w:fill="FFFFFF"/>
        </w:rPr>
        <w:t>Возьмем бумагу и свернем ее в конус, вот так. Похоже на рог? Отлично, затем, ее склеим</w:t>
      </w:r>
      <w:proofErr w:type="gramStart"/>
      <w:r w:rsidRPr="00F52211">
        <w:rPr>
          <w:rFonts w:ascii="Times New Roman" w:hAnsi="Times New Roman" w:cs="Times New Roman"/>
          <w:color w:val="333333"/>
          <w:sz w:val="24"/>
          <w:szCs w:val="24"/>
          <w:shd w:val="clear" w:color="auto" w:fill="FFFFFF"/>
        </w:rPr>
        <w:t xml:space="preserve"> ,</w:t>
      </w:r>
      <w:proofErr w:type="gramEnd"/>
      <w:r w:rsidRPr="00F52211">
        <w:rPr>
          <w:rFonts w:ascii="Times New Roman" w:hAnsi="Times New Roman" w:cs="Times New Roman"/>
          <w:color w:val="333333"/>
          <w:sz w:val="24"/>
          <w:szCs w:val="24"/>
          <w:shd w:val="clear" w:color="auto" w:fill="FFFFFF"/>
        </w:rPr>
        <w:t xml:space="preserve"> подождем немного придерживая руками пока сцепится. Потом разукрасим ее коричневой или бежевой краской, дадим подсохнуть, нарисуем глазки</w:t>
      </w:r>
      <w:proofErr w:type="gramStart"/>
      <w:r w:rsidRPr="00F52211">
        <w:rPr>
          <w:rFonts w:ascii="Times New Roman" w:hAnsi="Times New Roman" w:cs="Times New Roman"/>
          <w:color w:val="333333"/>
          <w:sz w:val="24"/>
          <w:szCs w:val="24"/>
          <w:shd w:val="clear" w:color="auto" w:fill="FFFFFF"/>
        </w:rPr>
        <w:t xml:space="preserve"> ,</w:t>
      </w:r>
      <w:proofErr w:type="gramEnd"/>
      <w:r w:rsidRPr="00F52211">
        <w:rPr>
          <w:rFonts w:ascii="Times New Roman" w:hAnsi="Times New Roman" w:cs="Times New Roman"/>
          <w:color w:val="333333"/>
          <w:sz w:val="24"/>
          <w:szCs w:val="24"/>
          <w:shd w:val="clear" w:color="auto" w:fill="FFFFFF"/>
        </w:rPr>
        <w:t>рот, руки, и оденем в шапочку.</w:t>
      </w:r>
    </w:p>
    <w:p w:rsidR="00F52211" w:rsidRPr="00F52211" w:rsidRDefault="00F52211" w:rsidP="00F52211">
      <w:pPr>
        <w:spacing w:after="0"/>
        <w:rPr>
          <w:rFonts w:ascii="Times New Roman" w:hAnsi="Times New Roman" w:cs="Times New Roman"/>
          <w:i/>
          <w:color w:val="333333"/>
          <w:sz w:val="24"/>
          <w:szCs w:val="24"/>
          <w:shd w:val="clear" w:color="auto" w:fill="FFFFFF"/>
        </w:rPr>
      </w:pPr>
      <w:r w:rsidRPr="00F52211">
        <w:rPr>
          <w:rFonts w:ascii="Times New Roman" w:hAnsi="Times New Roman" w:cs="Times New Roman"/>
          <w:i/>
          <w:color w:val="333333"/>
          <w:sz w:val="24"/>
          <w:szCs w:val="24"/>
          <w:shd w:val="clear" w:color="auto" w:fill="FFFFFF"/>
        </w:rPr>
        <w:t>Самостоятельная деятельность детей, воспитатель помогает.</w:t>
      </w:r>
    </w:p>
    <w:p w:rsidR="00D56B70" w:rsidRDefault="00D56B70" w:rsidP="00F52211">
      <w:pPr>
        <w:spacing w:after="0"/>
        <w:rPr>
          <w:rFonts w:ascii="Times New Roman" w:hAnsi="Times New Roman" w:cs="Times New Roman"/>
          <w:b/>
          <w:i/>
          <w:color w:val="333333"/>
          <w:sz w:val="24"/>
          <w:szCs w:val="24"/>
          <w:shd w:val="clear" w:color="auto" w:fill="FFFFFF"/>
        </w:rPr>
      </w:pPr>
    </w:p>
    <w:p w:rsidR="00F52211" w:rsidRPr="00F52211" w:rsidRDefault="00F52211" w:rsidP="00F52211">
      <w:pPr>
        <w:spacing w:after="0"/>
        <w:rPr>
          <w:rFonts w:ascii="Times New Roman" w:hAnsi="Times New Roman" w:cs="Times New Roman"/>
          <w:b/>
          <w:i/>
          <w:color w:val="333333"/>
          <w:sz w:val="24"/>
          <w:szCs w:val="24"/>
          <w:shd w:val="clear" w:color="auto" w:fill="FFFFFF"/>
        </w:rPr>
      </w:pPr>
      <w:bookmarkStart w:id="0" w:name="_GoBack"/>
      <w:bookmarkEnd w:id="0"/>
      <w:r w:rsidRPr="00F52211">
        <w:rPr>
          <w:rFonts w:ascii="Times New Roman" w:hAnsi="Times New Roman" w:cs="Times New Roman"/>
          <w:b/>
          <w:i/>
          <w:color w:val="333333"/>
          <w:sz w:val="24"/>
          <w:szCs w:val="24"/>
          <w:shd w:val="clear" w:color="auto" w:fill="FFFFFF"/>
        </w:rPr>
        <w:t>4.Рефлексия</w:t>
      </w:r>
    </w:p>
    <w:p w:rsidR="00F52211" w:rsidRPr="00F52211" w:rsidRDefault="00F52211" w:rsidP="00F52211">
      <w:pPr>
        <w:spacing w:after="0"/>
        <w:rPr>
          <w:rFonts w:ascii="Times New Roman" w:hAnsi="Times New Roman" w:cs="Times New Roman"/>
          <w:color w:val="333333"/>
          <w:sz w:val="24"/>
          <w:szCs w:val="24"/>
          <w:shd w:val="clear" w:color="auto" w:fill="FFFFFF"/>
        </w:rPr>
      </w:pPr>
      <w:r w:rsidRPr="00F52211">
        <w:rPr>
          <w:rFonts w:ascii="Times New Roman" w:hAnsi="Times New Roman" w:cs="Times New Roman"/>
          <w:b/>
          <w:color w:val="333333"/>
          <w:sz w:val="24"/>
          <w:szCs w:val="24"/>
          <w:shd w:val="clear" w:color="auto" w:fill="FFFFFF"/>
        </w:rPr>
        <w:t>Воспитатель:</w:t>
      </w:r>
      <w:r w:rsidRPr="00F52211">
        <w:rPr>
          <w:rFonts w:ascii="Times New Roman" w:hAnsi="Times New Roman" w:cs="Times New Roman"/>
          <w:color w:val="333333"/>
          <w:sz w:val="24"/>
          <w:szCs w:val="24"/>
          <w:shd w:val="clear" w:color="auto" w:fill="FFFFFF"/>
        </w:rPr>
        <w:t xml:space="preserve">Ребята, посмотрите какие замечательные игрушки у вас </w:t>
      </w:r>
      <w:proofErr w:type="spellStart"/>
      <w:r w:rsidRPr="00F52211">
        <w:rPr>
          <w:rFonts w:ascii="Times New Roman" w:hAnsi="Times New Roman" w:cs="Times New Roman"/>
          <w:color w:val="333333"/>
          <w:sz w:val="24"/>
          <w:szCs w:val="24"/>
          <w:shd w:val="clear" w:color="auto" w:fill="FFFFFF"/>
        </w:rPr>
        <w:t>полуичлись</w:t>
      </w:r>
      <w:proofErr w:type="spellEnd"/>
      <w:r w:rsidRPr="00F52211">
        <w:rPr>
          <w:rFonts w:ascii="Times New Roman" w:hAnsi="Times New Roman" w:cs="Times New Roman"/>
          <w:color w:val="333333"/>
          <w:sz w:val="24"/>
          <w:szCs w:val="24"/>
          <w:shd w:val="clear" w:color="auto" w:fill="FFFFFF"/>
        </w:rPr>
        <w:t xml:space="preserve">. Вчера мы с вами говорили о русских народных сегодня о бурятских народных игрушках, да еще и сами их сделали. Каждая из них отличается от </w:t>
      </w:r>
      <w:proofErr w:type="gramStart"/>
      <w:r w:rsidRPr="00F52211">
        <w:rPr>
          <w:rFonts w:ascii="Times New Roman" w:hAnsi="Times New Roman" w:cs="Times New Roman"/>
          <w:color w:val="333333"/>
          <w:sz w:val="24"/>
          <w:szCs w:val="24"/>
          <w:shd w:val="clear" w:color="auto" w:fill="FFFFFF"/>
        </w:rPr>
        <w:t>другой</w:t>
      </w:r>
      <w:proofErr w:type="gramEnd"/>
      <w:r w:rsidRPr="00F52211">
        <w:rPr>
          <w:rFonts w:ascii="Times New Roman" w:hAnsi="Times New Roman" w:cs="Times New Roman"/>
          <w:color w:val="333333"/>
          <w:sz w:val="24"/>
          <w:szCs w:val="24"/>
          <w:shd w:val="clear" w:color="auto" w:fill="FFFFFF"/>
        </w:rPr>
        <w:t>.</w:t>
      </w:r>
    </w:p>
    <w:p w:rsidR="00F52211" w:rsidRPr="00F52211" w:rsidRDefault="00F52211" w:rsidP="00F52211">
      <w:pPr>
        <w:spacing w:after="0"/>
        <w:rPr>
          <w:rFonts w:ascii="Times New Roman" w:hAnsi="Times New Roman" w:cs="Times New Roman"/>
          <w:color w:val="333333"/>
          <w:sz w:val="24"/>
          <w:szCs w:val="24"/>
          <w:shd w:val="clear" w:color="auto" w:fill="FFFFFF"/>
        </w:rPr>
      </w:pPr>
      <w:r w:rsidRPr="00F52211">
        <w:rPr>
          <w:rFonts w:ascii="Times New Roman" w:hAnsi="Times New Roman" w:cs="Times New Roman"/>
          <w:color w:val="333333"/>
          <w:sz w:val="24"/>
          <w:szCs w:val="24"/>
          <w:shd w:val="clear" w:color="auto" w:fill="FFFFFF"/>
        </w:rPr>
        <w:t>Вам понравилось?</w:t>
      </w:r>
    </w:p>
    <w:p w:rsidR="00F52211" w:rsidRPr="00F52211" w:rsidRDefault="00F52211" w:rsidP="00F52211">
      <w:pPr>
        <w:spacing w:line="240" w:lineRule="auto"/>
        <w:rPr>
          <w:i/>
        </w:rPr>
      </w:pPr>
    </w:p>
    <w:sectPr w:rsidR="00F52211" w:rsidRPr="00F52211" w:rsidSect="00E71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8486D"/>
    <w:rsid w:val="001C2DA5"/>
    <w:rsid w:val="00317A4F"/>
    <w:rsid w:val="0048486D"/>
    <w:rsid w:val="007E59B1"/>
    <w:rsid w:val="00885F0B"/>
    <w:rsid w:val="00D56B70"/>
    <w:rsid w:val="00E71828"/>
    <w:rsid w:val="00F52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8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5F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F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5F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F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641757">
      <w:bodyDiv w:val="1"/>
      <w:marLeft w:val="0"/>
      <w:marRight w:val="0"/>
      <w:marTop w:val="0"/>
      <w:marBottom w:val="0"/>
      <w:divBdr>
        <w:top w:val="none" w:sz="0" w:space="0" w:color="auto"/>
        <w:left w:val="none" w:sz="0" w:space="0" w:color="auto"/>
        <w:bottom w:val="none" w:sz="0" w:space="0" w:color="auto"/>
        <w:right w:val="none" w:sz="0" w:space="0" w:color="auto"/>
      </w:divBdr>
      <w:divsChild>
        <w:div w:id="1289705185">
          <w:marLeft w:val="0"/>
          <w:marRight w:val="0"/>
          <w:marTop w:val="0"/>
          <w:marBottom w:val="225"/>
          <w:divBdr>
            <w:top w:val="none" w:sz="0" w:space="0" w:color="auto"/>
            <w:left w:val="none" w:sz="0" w:space="0" w:color="auto"/>
            <w:bottom w:val="none" w:sz="0" w:space="0" w:color="auto"/>
            <w:right w:val="none" w:sz="0" w:space="0" w:color="auto"/>
          </w:divBdr>
        </w:div>
        <w:div w:id="42338092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PacARDbELL</dc:creator>
  <cp:lastModifiedBy>Колокольчик</cp:lastModifiedBy>
  <cp:revision>2</cp:revision>
  <dcterms:created xsi:type="dcterms:W3CDTF">2022-11-15T08:54:00Z</dcterms:created>
  <dcterms:modified xsi:type="dcterms:W3CDTF">2022-11-15T08:54:00Z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17016</vt:lpwstr>
  </property>
  <property fmtid="{D5CDD505-2E9C-101B-9397-08002B2CF9AE}" pid="3" name="NXPowerLiteSettings">
    <vt:lpwstr>F6000400038000</vt:lpwstr>
  </property>
  <property fmtid="{D5CDD505-2E9C-101B-9397-08002B2CF9AE}" pid="4" name="NXPowerLiteVersion">
    <vt:lpwstr>D4.3.1</vt:lpwstr>
  </property>
</Properties>
</file>