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Конспект занятия по развитию речи </w:t>
      </w:r>
      <w:r w:rsidRPr="00393AAC">
        <w:rPr>
          <w:i/>
          <w:iCs/>
          <w:color w:val="111111"/>
          <w:bdr w:val="none" w:sz="0" w:space="0" w:color="auto" w:frame="1"/>
        </w:rPr>
        <w:t>«</w:t>
      </w:r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Маша и медведь</w:t>
      </w:r>
      <w:r w:rsidRPr="00393AAC">
        <w:rPr>
          <w:i/>
          <w:iCs/>
          <w:color w:val="111111"/>
          <w:bdr w:val="none" w:sz="0" w:space="0" w:color="auto" w:frame="1"/>
        </w:rPr>
        <w:t>»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Программные задачи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1.</w:t>
      </w:r>
      <w:r w:rsidRPr="00393AAC">
        <w:rPr>
          <w:color w:val="111111"/>
          <w:u w:val="single"/>
          <w:bdr w:val="none" w:sz="0" w:space="0" w:color="auto" w:frame="1"/>
        </w:rPr>
        <w:t>Обучающие задачи</w:t>
      </w:r>
      <w:r w:rsidRPr="00393AAC">
        <w:rPr>
          <w:color w:val="111111"/>
        </w:rPr>
        <w:t>: Продолжать знакомить детей с русской народной сказкой; закрепить умение отвечать на вопросы по тексту.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2. 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Развивающие задачи</w:t>
      </w:r>
      <w:r w:rsidRPr="00393AAC">
        <w:rPr>
          <w:color w:val="111111"/>
        </w:rPr>
        <w:t>: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Развивать</w:t>
      </w:r>
      <w:r w:rsidRPr="00393AAC">
        <w:rPr>
          <w:color w:val="111111"/>
        </w:rPr>
        <w:t> умение детей слушать сказку, сопереживать героям сказки;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развивать мышление</w:t>
      </w:r>
      <w:r w:rsidRPr="00393AAC">
        <w:rPr>
          <w:color w:val="111111"/>
        </w:rPr>
        <w:t>, память, выразительность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речи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3.</w:t>
      </w:r>
      <w:r w:rsidRPr="00393AAC">
        <w:rPr>
          <w:color w:val="111111"/>
          <w:u w:val="single"/>
          <w:bdr w:val="none" w:sz="0" w:space="0" w:color="auto" w:frame="1"/>
        </w:rPr>
        <w:t>Воспитательные задачи</w:t>
      </w:r>
      <w:r w:rsidRPr="00393AAC">
        <w:rPr>
          <w:color w:val="111111"/>
        </w:rPr>
        <w:t>: Прививать интерес к русским народным сказкам.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Оборудование</w:t>
      </w:r>
      <w:r w:rsidRPr="00393AAC">
        <w:rPr>
          <w:color w:val="111111"/>
        </w:rPr>
        <w:t>: Книга </w:t>
      </w:r>
      <w:r w:rsidRPr="00393AAC">
        <w:rPr>
          <w:i/>
          <w:iCs/>
          <w:color w:val="111111"/>
          <w:bdr w:val="none" w:sz="0" w:space="0" w:color="auto" w:frame="1"/>
        </w:rPr>
        <w:t>«</w:t>
      </w:r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Маша и медведь</w:t>
      </w:r>
      <w:r w:rsidRPr="00393AAC">
        <w:rPr>
          <w:i/>
          <w:iCs/>
          <w:color w:val="111111"/>
          <w:bdr w:val="none" w:sz="0" w:space="0" w:color="auto" w:frame="1"/>
        </w:rPr>
        <w:t>»</w:t>
      </w:r>
      <w:r w:rsidRPr="00393AAC">
        <w:rPr>
          <w:color w:val="111111"/>
        </w:rPr>
        <w:t>, игрушка – мишка.</w:t>
      </w:r>
    </w:p>
    <w:p w:rsidR="00393AAC" w:rsidRPr="00393AAC" w:rsidRDefault="00393AAC" w:rsidP="00393AAC">
      <w:pPr>
        <w:pStyle w:val="2"/>
        <w:spacing w:before="0" w:line="288" w:lineRule="atLeast"/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</w:pPr>
      <w:r w:rsidRPr="00393AAC"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  <w:t>Ход занятия: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Введение в игровую ситуацию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Воспитатель в сказочном образе предлагает детям подойти и встать полукругом.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Я сказочница,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 гости к вам пришла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И сказку новую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С собою принесла.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Но для начала я предлагаю вам сделать гимнастику для нашего язычка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i/>
          <w:iCs/>
          <w:color w:val="111111"/>
          <w:bdr w:val="none" w:sz="0" w:space="0" w:color="auto" w:frame="1"/>
        </w:rPr>
        <w:t>«Слоник»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Головой кивает слон –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Он Андрюше шлёт поклон.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 xml:space="preserve">Предложить детям изобразить слоника. Для этого вытянуть губы в </w:t>
      </w:r>
      <w:proofErr w:type="spellStart"/>
      <w:r w:rsidRPr="00393AAC">
        <w:rPr>
          <w:color w:val="111111"/>
        </w:rPr>
        <w:t>хоботок</w:t>
      </w:r>
      <w:proofErr w:type="gramStart"/>
      <w:r w:rsidRPr="00393AAC">
        <w:rPr>
          <w:color w:val="111111"/>
        </w:rPr>
        <w:t>.</w:t>
      </w:r>
      <w:r w:rsidRPr="00393AAC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393AAC">
        <w:rPr>
          <w:color w:val="111111"/>
          <w:u w:val="single"/>
          <w:bdr w:val="none" w:sz="0" w:space="0" w:color="auto" w:frame="1"/>
        </w:rPr>
        <w:t>казать</w:t>
      </w:r>
      <w:proofErr w:type="spellEnd"/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 xml:space="preserve">Губки хоботком </w:t>
      </w:r>
      <w:proofErr w:type="spellStart"/>
      <w:r w:rsidRPr="00393AAC">
        <w:rPr>
          <w:color w:val="111111"/>
        </w:rPr>
        <w:t>тяну-у-у</w:t>
      </w:r>
      <w:proofErr w:type="spellEnd"/>
      <w:r w:rsidRPr="00393AAC">
        <w:rPr>
          <w:color w:val="111111"/>
        </w:rPr>
        <w:t>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 xml:space="preserve">Но, как слоник, не </w:t>
      </w:r>
      <w:proofErr w:type="spellStart"/>
      <w:r w:rsidRPr="00393AAC">
        <w:rPr>
          <w:color w:val="111111"/>
        </w:rPr>
        <w:t>могу-у-у</w:t>
      </w:r>
      <w:proofErr w:type="spellEnd"/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i/>
          <w:iCs/>
          <w:color w:val="111111"/>
          <w:bdr w:val="none" w:sz="0" w:space="0" w:color="auto" w:frame="1"/>
        </w:rPr>
        <w:t>«Дверки»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Мы в звоночек позвонили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i/>
          <w:iCs/>
          <w:color w:val="111111"/>
          <w:bdr w:val="none" w:sz="0" w:space="0" w:color="auto" w:frame="1"/>
        </w:rPr>
        <w:t>(нажать указательным пальцем на кончик носа ребёнка)</w:t>
      </w:r>
      <w:r w:rsidRPr="00393AAC">
        <w:rPr>
          <w:color w:val="111111"/>
        </w:rPr>
        <w:t> –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Дверки сразу же открыли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i/>
          <w:iCs/>
          <w:color w:val="111111"/>
          <w:bdr w:val="none" w:sz="0" w:space="0" w:color="auto" w:frame="1"/>
        </w:rPr>
        <w:t>(широко откройте рот)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i/>
          <w:iCs/>
          <w:color w:val="111111"/>
          <w:bdr w:val="none" w:sz="0" w:space="0" w:color="auto" w:frame="1"/>
        </w:rPr>
        <w:t>«Улыбка»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Улыбнись мне поскореё,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Тяни губки до ушей.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Сильней, сильней,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Ай, молодец!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Пришла я к вам в гости не одна, а угадайте с кем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Загадка</w:t>
      </w:r>
      <w:r w:rsidRPr="00393AAC">
        <w:rPr>
          <w:color w:val="111111"/>
        </w:rPr>
        <w:t>: Зверь лохматый, косолапый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Он сосет в берлоге лапу. </w:t>
      </w:r>
      <w:r w:rsidRPr="00393AAC">
        <w:rPr>
          <w:i/>
          <w:iCs/>
          <w:color w:val="111111"/>
          <w:bdr w:val="none" w:sz="0" w:space="0" w:color="auto" w:frame="1"/>
        </w:rPr>
        <w:t>(</w:t>
      </w:r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Медведь</w:t>
      </w:r>
      <w:r w:rsidRPr="00393AAC">
        <w:rPr>
          <w:i/>
          <w:iCs/>
          <w:color w:val="111111"/>
          <w:bdr w:val="none" w:sz="0" w:space="0" w:color="auto" w:frame="1"/>
        </w:rPr>
        <w:t>)</w:t>
      </w:r>
      <w:r w:rsidRPr="00393AAC">
        <w:rPr>
          <w:color w:val="111111"/>
        </w:rPr>
        <w:t> ответы детей.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lastRenderedPageBreak/>
        <w:t>Воспитатель</w:t>
      </w:r>
      <w:r w:rsidRPr="00393AAC">
        <w:rPr>
          <w:color w:val="111111"/>
        </w:rPr>
        <w:t>: Правильно. А вот и он! Достает игрушку –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медведя</w:t>
      </w:r>
      <w:r w:rsidRPr="00393AAC">
        <w:rPr>
          <w:color w:val="111111"/>
        </w:rPr>
        <w:t>. Где живет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</w:rPr>
        <w:t>? – в лесу. Вот из леса он к нам и пришел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393AAC">
        <w:rPr>
          <w:color w:val="111111"/>
        </w:rPr>
        <w:t>:</w:t>
      </w:r>
      <w:r w:rsidRPr="00393AAC">
        <w:rPr>
          <w:color w:val="111111"/>
          <w:u w:val="single"/>
          <w:bdr w:val="none" w:sz="0" w:space="0" w:color="auto" w:frame="1"/>
        </w:rPr>
        <w:t>П</w:t>
      </w:r>
      <w:proofErr w:type="gramEnd"/>
      <w:r w:rsidRPr="00393AAC">
        <w:rPr>
          <w:color w:val="111111"/>
          <w:u w:val="single"/>
          <w:bdr w:val="none" w:sz="0" w:space="0" w:color="auto" w:frame="1"/>
        </w:rPr>
        <w:t>осмотрите</w:t>
      </w:r>
      <w:proofErr w:type="spellEnd"/>
      <w:r w:rsidRPr="00393AAC">
        <w:rPr>
          <w:color w:val="111111"/>
          <w:u w:val="single"/>
          <w:bdr w:val="none" w:sz="0" w:space="0" w:color="auto" w:frame="1"/>
        </w:rPr>
        <w:t xml:space="preserve"> и скажите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- Какой, мишка цветом? Ответы детей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- Какого цвета бант на шее? Ответы детей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А давайте, потрогаем мишку. Какой он? Ответы детей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Скажите, а какие вы сказки знаете, в которых встречается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</w:rPr>
        <w:t>? Ответы детей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Хотите ли вы послушать, что случилось с одной маленькой девочкой, которая не слушалась взрослых и заблудилась в лесу?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Тогда я прочту русскую народную сказку </w:t>
      </w:r>
      <w:r w:rsidRPr="00393AAC">
        <w:rPr>
          <w:i/>
          <w:iCs/>
          <w:color w:val="111111"/>
          <w:bdr w:val="none" w:sz="0" w:space="0" w:color="auto" w:frame="1"/>
        </w:rPr>
        <w:t>«</w:t>
      </w:r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Маша и медведь</w:t>
      </w:r>
      <w:r w:rsidRPr="00393AAC">
        <w:rPr>
          <w:i/>
          <w:iCs/>
          <w:color w:val="111111"/>
          <w:bdr w:val="none" w:sz="0" w:space="0" w:color="auto" w:frame="1"/>
        </w:rPr>
        <w:t>»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393AAC">
        <w:rPr>
          <w:color w:val="111111"/>
          <w:u w:val="single"/>
          <w:bdr w:val="none" w:sz="0" w:space="0" w:color="auto" w:frame="1"/>
        </w:rPr>
        <w:t> </w:t>
      </w:r>
      <w:r w:rsidRPr="00393AAC">
        <w:rPr>
          <w:color w:val="111111"/>
        </w:rPr>
        <w:t>:</w:t>
      </w:r>
      <w:proofErr w:type="gramEnd"/>
      <w:r w:rsidRPr="00393AAC">
        <w:rPr>
          <w:color w:val="111111"/>
        </w:rPr>
        <w:t xml:space="preserve"> - Я думаю, что и мишка с удовольствием послушает эту сказку. Миша садись на стул </w:t>
      </w:r>
      <w:proofErr w:type="gramStart"/>
      <w:r w:rsidRPr="00393AAC">
        <w:rPr>
          <w:color w:val="111111"/>
        </w:rPr>
        <w:t>поудобнее</w:t>
      </w:r>
      <w:proofErr w:type="gramEnd"/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Чтение сказки </w:t>
      </w:r>
      <w:r w:rsidRPr="00393AAC">
        <w:rPr>
          <w:i/>
          <w:iCs/>
          <w:color w:val="111111"/>
          <w:bdr w:val="none" w:sz="0" w:space="0" w:color="auto" w:frame="1"/>
        </w:rPr>
        <w:t>«</w:t>
      </w:r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Маша и медведь</w:t>
      </w:r>
      <w:r w:rsidRPr="00393AAC">
        <w:rPr>
          <w:i/>
          <w:iCs/>
          <w:color w:val="111111"/>
          <w:bdr w:val="none" w:sz="0" w:space="0" w:color="auto" w:frame="1"/>
        </w:rPr>
        <w:t>»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Жили-были дед да баба, и была у них внучка Машенька. Позвали как-то подружки Машеньку в лес по грибы, по ягоды </w:t>
      </w:r>
      <w:r w:rsidRPr="00393AAC">
        <w:rPr>
          <w:i/>
          <w:iCs/>
          <w:color w:val="111111"/>
          <w:bdr w:val="none" w:sz="0" w:space="0" w:color="auto" w:frame="1"/>
        </w:rPr>
        <w:t>(подруги зовут Машу в лес)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Машенька у дедушки и бабушки отпрашивается в лес</w:t>
      </w:r>
      <w:r w:rsidRPr="00393AAC">
        <w:rPr>
          <w:color w:val="111111"/>
        </w:rPr>
        <w:t>: </w:t>
      </w:r>
      <w:r w:rsidRPr="00393AAC">
        <w:rPr>
          <w:i/>
          <w:iCs/>
          <w:color w:val="111111"/>
          <w:bdr w:val="none" w:sz="0" w:space="0" w:color="auto" w:frame="1"/>
        </w:rPr>
        <w:t>«Дедушка, бабушка – отпустите меня в лес с подружками»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Дедушка с бабушкой отвечают</w:t>
      </w:r>
      <w:r w:rsidRPr="00393AAC">
        <w:rPr>
          <w:color w:val="111111"/>
        </w:rPr>
        <w:t>: </w:t>
      </w:r>
      <w:r w:rsidRPr="00393AAC">
        <w:rPr>
          <w:i/>
          <w:iCs/>
          <w:color w:val="111111"/>
          <w:bdr w:val="none" w:sz="0" w:space="0" w:color="auto" w:frame="1"/>
        </w:rPr>
        <w:t>«Иди, только от подружек не отставай – не то заблудишься»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Пришли девочки в лес, стали собирать грибы да ягоды. Шла, шла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</w:t>
      </w:r>
      <w:r w:rsidRPr="00393AAC">
        <w:rPr>
          <w:color w:val="111111"/>
        </w:rPr>
        <w:t> по лесу и заблудилась. Стала она аукаться, а подружки не слышат ее. Устала она, ей бы отдохнуть. И видит она – дом стоит на поляне, дверь открыта, в доме никого. Зашла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в дом</w:t>
      </w:r>
      <w:r w:rsidRPr="00393AAC">
        <w:rPr>
          <w:color w:val="111111"/>
        </w:rPr>
        <w:t>, села на скамейку и уснула. Разбудил ее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Обрадовался он девочке</w:t>
      </w:r>
      <w:r w:rsidRPr="00393AAC">
        <w:rPr>
          <w:color w:val="111111"/>
        </w:rPr>
        <w:t>: «Ага, не отпущу тебя! Будешь у меня жить. Будешь печку топить, будешь кашу варить. Меня кашей кормить».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Давайте мы все вместе поможем Маше кашу сварить </w:t>
      </w:r>
      <w:r w:rsidRPr="00393AAC">
        <w:rPr>
          <w:i/>
          <w:iCs/>
          <w:color w:val="111111"/>
          <w:bdr w:val="none" w:sz="0" w:space="0" w:color="auto" w:frame="1"/>
        </w:rPr>
        <w:t>(пальчиковая гимнастика)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Машина каша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</w:t>
      </w:r>
      <w:r w:rsidRPr="00393AAC">
        <w:rPr>
          <w:color w:val="111111"/>
        </w:rPr>
        <w:t> каши наварила Указательным пальцем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</w:t>
      </w:r>
      <w:r w:rsidRPr="00393AAC">
        <w:rPr>
          <w:color w:val="111111"/>
        </w:rPr>
        <w:t> кашей всех кормила правой руки </w:t>
      </w:r>
      <w:r w:rsidRPr="00393AAC">
        <w:rPr>
          <w:i/>
          <w:iCs/>
          <w:color w:val="111111"/>
          <w:bdr w:val="none" w:sz="0" w:space="0" w:color="auto" w:frame="1"/>
        </w:rPr>
        <w:t>«мешают»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Положила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</w:t>
      </w:r>
      <w:r w:rsidRPr="00393AAC">
        <w:rPr>
          <w:color w:val="111111"/>
        </w:rPr>
        <w:t> кашу в левой ладошке.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Кошке – в чашку</w:t>
      </w:r>
      <w:proofErr w:type="gramStart"/>
      <w:r w:rsidRPr="00393AAC">
        <w:rPr>
          <w:color w:val="111111"/>
        </w:rPr>
        <w:t xml:space="preserve"> З</w:t>
      </w:r>
      <w:proofErr w:type="gramEnd"/>
      <w:r w:rsidRPr="00393AAC">
        <w:rPr>
          <w:color w:val="111111"/>
        </w:rPr>
        <w:t>агибают по одному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Жучке – в плошку пальчику на обеих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 xml:space="preserve">А коту – в большую ложку </w:t>
      </w:r>
      <w:proofErr w:type="gramStart"/>
      <w:r w:rsidRPr="00393AAC">
        <w:rPr>
          <w:color w:val="111111"/>
        </w:rPr>
        <w:t>руках</w:t>
      </w:r>
      <w:proofErr w:type="gramEnd"/>
      <w:r w:rsidRPr="00393AAC">
        <w:rPr>
          <w:color w:val="111111"/>
        </w:rPr>
        <w:t xml:space="preserve"> на каждое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 миску курицам, цыплятам название посуды.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И в корытце поросятам.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Всю посуду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заняла</w:t>
      </w:r>
      <w:r w:rsidRPr="00393AAC">
        <w:rPr>
          <w:color w:val="111111"/>
        </w:rPr>
        <w:t>, Разжимают пальцы. Сдувают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Все до крошки раздала воображаемые крошки с ладони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>: Слушайте дальше сказку.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Осталась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жить у медведя</w:t>
      </w:r>
      <w:r w:rsidRPr="00393AAC">
        <w:rPr>
          <w:color w:val="111111"/>
        </w:rPr>
        <w:t>. И вот однажды напекла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 xml:space="preserve">Маша пирожков и просит </w:t>
      </w:r>
      <w:proofErr w:type="spellStart"/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медведя</w:t>
      </w:r>
      <w:r w:rsidRPr="00393AAC">
        <w:rPr>
          <w:color w:val="111111"/>
          <w:u w:val="single"/>
          <w:bdr w:val="none" w:sz="0" w:space="0" w:color="auto" w:frame="1"/>
        </w:rPr>
        <w:t>отпустить</w:t>
      </w:r>
      <w:proofErr w:type="spellEnd"/>
      <w:r w:rsidRPr="00393AAC">
        <w:rPr>
          <w:color w:val="111111"/>
          <w:u w:val="single"/>
          <w:bdr w:val="none" w:sz="0" w:space="0" w:color="auto" w:frame="1"/>
        </w:rPr>
        <w:t xml:space="preserve"> ее навестить дедушку с бабушкой</w:t>
      </w:r>
      <w:r w:rsidRPr="00393AAC">
        <w:rPr>
          <w:color w:val="111111"/>
        </w:rPr>
        <w:t>: </w:t>
      </w:r>
      <w:r w:rsidRPr="00393AAC">
        <w:rPr>
          <w:i/>
          <w:iCs/>
          <w:color w:val="111111"/>
          <w:bdr w:val="none" w:sz="0" w:space="0" w:color="auto" w:frame="1"/>
        </w:rPr>
        <w:t>«Я в этот короб положу пирожки, а ты отнеси их дедушке и бабушке»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Не отпустил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 Машу</w:t>
      </w:r>
      <w:r w:rsidRPr="00393AAC">
        <w:rPr>
          <w:color w:val="111111"/>
        </w:rPr>
        <w:t>, а решил сам отнести короб с пирожками, не знал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</w:rPr>
        <w:t>, что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в коробе спряталась</w:t>
      </w:r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Идет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 между елками</w:t>
      </w:r>
      <w:r w:rsidRPr="00393AAC">
        <w:rPr>
          <w:color w:val="111111"/>
        </w:rPr>
        <w:t>, бредет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 между березками</w:t>
      </w:r>
      <w:r w:rsidRPr="00393AAC">
        <w:rPr>
          <w:color w:val="111111"/>
        </w:rPr>
        <w:t xml:space="preserve">, в овражки спускается, на пригорки поднимается. </w:t>
      </w:r>
      <w:proofErr w:type="spellStart"/>
      <w:r w:rsidRPr="00393AAC">
        <w:rPr>
          <w:color w:val="111111"/>
        </w:rPr>
        <w:t>Шел-шел</w:t>
      </w:r>
      <w:proofErr w:type="gramStart"/>
      <w:r w:rsidRPr="00393AAC">
        <w:rPr>
          <w:color w:val="111111"/>
        </w:rPr>
        <w:t>,</w:t>
      </w:r>
      <w:r w:rsidRPr="00393AAC">
        <w:rPr>
          <w:color w:val="111111"/>
          <w:u w:val="single"/>
          <w:bdr w:val="none" w:sz="0" w:space="0" w:color="auto" w:frame="1"/>
        </w:rPr>
        <w:t>у</w:t>
      </w:r>
      <w:proofErr w:type="gramEnd"/>
      <w:r w:rsidRPr="00393AAC">
        <w:rPr>
          <w:color w:val="111111"/>
          <w:u w:val="single"/>
          <w:bdr w:val="none" w:sz="0" w:space="0" w:color="auto" w:frame="1"/>
        </w:rPr>
        <w:t>стал</w:t>
      </w:r>
      <w:proofErr w:type="spellEnd"/>
      <w:r w:rsidRPr="00393AAC">
        <w:rPr>
          <w:color w:val="111111"/>
          <w:u w:val="single"/>
          <w:bdr w:val="none" w:sz="0" w:space="0" w:color="auto" w:frame="1"/>
        </w:rPr>
        <w:t xml:space="preserve"> и говорит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lastRenderedPageBreak/>
        <w:t>Сяду на пенек,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Съем пирожок!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А Машенька из короба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Вижу, вижу!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 садись на пенек,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 ешь пирожок!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Неси бабушке,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Неси дедушке!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93AAC">
        <w:rPr>
          <w:color w:val="111111"/>
        </w:rPr>
        <w:t>Ишь</w:t>
      </w:r>
      <w:proofErr w:type="gramEnd"/>
      <w:r w:rsidRPr="00393AAC">
        <w:rPr>
          <w:color w:val="111111"/>
        </w:rPr>
        <w:t xml:space="preserve"> какая глазастая, — говорит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</w:rPr>
        <w:t>, — все видит!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 xml:space="preserve">Поднял он короб и пошел дальше. Шел-шел, шел-шел, </w:t>
      </w:r>
      <w:proofErr w:type="spellStart"/>
      <w:r w:rsidRPr="00393AAC">
        <w:rPr>
          <w:color w:val="111111"/>
        </w:rPr>
        <w:t>остановился</w:t>
      </w:r>
      <w:proofErr w:type="gramStart"/>
      <w:r w:rsidRPr="00393AAC">
        <w:rPr>
          <w:color w:val="111111"/>
        </w:rPr>
        <w:t>,</w:t>
      </w:r>
      <w:r w:rsidRPr="00393AAC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393AAC">
        <w:rPr>
          <w:color w:val="111111"/>
          <w:u w:val="single"/>
          <w:bdr w:val="none" w:sz="0" w:space="0" w:color="auto" w:frame="1"/>
        </w:rPr>
        <w:t>ел</w:t>
      </w:r>
      <w:proofErr w:type="spellEnd"/>
      <w:r w:rsidRPr="00393AAC">
        <w:rPr>
          <w:color w:val="111111"/>
          <w:u w:val="single"/>
          <w:bdr w:val="none" w:sz="0" w:space="0" w:color="auto" w:frame="1"/>
        </w:rPr>
        <w:t xml:space="preserve"> и говорит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Сяду на пенек,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Съем пирожок!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А Машенька из короба опять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Вижу, вижу!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 садись на пенек,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 ешь пирожок!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Неси бабушке,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Неси дедушке!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Удивился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</w:rPr>
        <w:t>: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Вот какая хитрая! Высоко сидит, далеко глядит!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Встал и пошел скорее.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Пришел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 в деревню</w:t>
      </w:r>
      <w:r w:rsidRPr="00393AAC">
        <w:rPr>
          <w:color w:val="111111"/>
        </w:rPr>
        <w:t>, а навстречу ему дедушка с бабушкой идут. </w:t>
      </w:r>
      <w:proofErr w:type="spellStart"/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  <w:u w:val="single"/>
          <w:bdr w:val="none" w:sz="0" w:space="0" w:color="auto" w:frame="1"/>
        </w:rPr>
        <w:t>поставил</w:t>
      </w:r>
      <w:proofErr w:type="spellEnd"/>
      <w:r w:rsidRPr="00393AAC">
        <w:rPr>
          <w:color w:val="111111"/>
          <w:u w:val="single"/>
          <w:bdr w:val="none" w:sz="0" w:space="0" w:color="auto" w:frame="1"/>
        </w:rPr>
        <w:t xml:space="preserve"> на землю короб и говорит</w:t>
      </w:r>
      <w:r w:rsidRPr="00393AAC">
        <w:rPr>
          <w:color w:val="111111"/>
        </w:rPr>
        <w:t>: </w:t>
      </w:r>
      <w:r w:rsidRPr="00393AAC">
        <w:rPr>
          <w:i/>
          <w:iCs/>
          <w:color w:val="111111"/>
          <w:bdr w:val="none" w:sz="0" w:space="0" w:color="auto" w:frame="1"/>
        </w:rPr>
        <w:t>«Принес вам гостинец от вашей внучки Машеньки»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А в это время выскочили собаки и прогнали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медведя</w:t>
      </w:r>
      <w:r w:rsidRPr="00393AAC">
        <w:rPr>
          <w:color w:val="111111"/>
        </w:rPr>
        <w:t>, 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</w:t>
      </w:r>
      <w:r w:rsidRPr="00393AAC">
        <w:rPr>
          <w:color w:val="111111"/>
        </w:rPr>
        <w:t> выскочила из короба и обняла дедушку с бабушкой.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</w:t>
      </w:r>
      <w:r w:rsidRPr="00393AAC">
        <w:rPr>
          <w:color w:val="111111"/>
        </w:rPr>
        <w:t>: Ой, какая грустная сказка.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r w:rsidRPr="00393AAC">
        <w:rPr>
          <w:color w:val="111111"/>
        </w:rPr>
        <w:t xml:space="preserve">: Миша, ну не расстраивайся, каждый ребенок должен жить дома с родителями, с бабушками и дедушками. Ребята, а </w:t>
      </w:r>
      <w:proofErr w:type="gramStart"/>
      <w:r w:rsidRPr="00393AAC">
        <w:rPr>
          <w:color w:val="111111"/>
        </w:rPr>
        <w:t>давайте</w:t>
      </w:r>
      <w:proofErr w:type="gramEnd"/>
      <w:r w:rsidRPr="00393AAC">
        <w:rPr>
          <w:color w:val="111111"/>
        </w:rPr>
        <w:t xml:space="preserve"> чтобы Мишке не было грустно мы с ним поиграем.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Игра </w:t>
      </w:r>
      <w:r w:rsidRPr="00393AAC">
        <w:rPr>
          <w:i/>
          <w:iCs/>
          <w:color w:val="111111"/>
          <w:bdr w:val="none" w:sz="0" w:space="0" w:color="auto" w:frame="1"/>
        </w:rPr>
        <w:t>«У </w:t>
      </w:r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 xml:space="preserve">медведя </w:t>
      </w:r>
      <w:proofErr w:type="gramStart"/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во</w:t>
      </w:r>
      <w:proofErr w:type="gramEnd"/>
      <w:r w:rsidRPr="00393AAC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 xml:space="preserve"> бору</w:t>
      </w:r>
      <w:r w:rsidRPr="00393AAC">
        <w:rPr>
          <w:i/>
          <w:iCs/>
          <w:color w:val="111111"/>
          <w:bdr w:val="none" w:sz="0" w:space="0" w:color="auto" w:frame="1"/>
        </w:rPr>
        <w:t>»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 xml:space="preserve">А теперь нам пора прощаться с </w:t>
      </w:r>
      <w:proofErr w:type="spellStart"/>
      <w:r w:rsidRPr="00393AAC">
        <w:rPr>
          <w:color w:val="111111"/>
        </w:rPr>
        <w:t>Мишенькой</w:t>
      </w:r>
      <w:proofErr w:type="spellEnd"/>
      <w:r w:rsidRPr="00393AAC">
        <w:rPr>
          <w:color w:val="111111"/>
        </w:rPr>
        <w:t>.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Дети прощаются.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93AAC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393AAC">
        <w:rPr>
          <w:color w:val="111111"/>
        </w:rPr>
        <w:t>:</w:t>
      </w:r>
      <w:r w:rsidRPr="00393AAC">
        <w:rPr>
          <w:color w:val="111111"/>
          <w:u w:val="single"/>
          <w:bdr w:val="none" w:sz="0" w:space="0" w:color="auto" w:frame="1"/>
        </w:rPr>
        <w:t>Р</w:t>
      </w:r>
      <w:proofErr w:type="gramEnd"/>
      <w:r w:rsidRPr="00393AAC">
        <w:rPr>
          <w:color w:val="111111"/>
          <w:u w:val="single"/>
          <w:bdr w:val="none" w:sz="0" w:space="0" w:color="auto" w:frame="1"/>
        </w:rPr>
        <w:t>ебята</w:t>
      </w:r>
      <w:proofErr w:type="spellEnd"/>
      <w:r w:rsidRPr="00393AAC">
        <w:rPr>
          <w:color w:val="111111"/>
        </w:rPr>
        <w:t>: Мы с вами побывали в лесу, поиграли с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медведем</w:t>
      </w:r>
      <w:r w:rsidRPr="00393AAC">
        <w:rPr>
          <w:color w:val="111111"/>
        </w:rPr>
        <w:t>, испекли пирожки.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Как называется сказка?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lastRenderedPageBreak/>
        <w:t>Куда пошла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с подружками</w:t>
      </w:r>
      <w:r w:rsidRPr="00393AAC">
        <w:rPr>
          <w:color w:val="111111"/>
        </w:rPr>
        <w:t>?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Что случилось с Машей?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Что увидела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в лесу</w:t>
      </w:r>
      <w:r w:rsidRPr="00393AAC">
        <w:rPr>
          <w:color w:val="111111"/>
        </w:rPr>
        <w:t>?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Чей был домик, в который она вошла?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Чем занималась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в домике медведя</w:t>
      </w:r>
      <w:r w:rsidRPr="00393AAC">
        <w:rPr>
          <w:color w:val="111111"/>
        </w:rPr>
        <w:t>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Что случилось, когда пришел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медведь домой</w:t>
      </w:r>
      <w:r w:rsidRPr="00393AAC">
        <w:rPr>
          <w:color w:val="111111"/>
        </w:rPr>
        <w:t>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о чем попросила медведя</w:t>
      </w:r>
      <w:r w:rsidRPr="00393AAC">
        <w:rPr>
          <w:color w:val="111111"/>
        </w:rPr>
        <w:t>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Куда положила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</w:t>
      </w:r>
      <w:r w:rsidRPr="00393AAC">
        <w:rPr>
          <w:color w:val="111111"/>
        </w:rPr>
        <w:t> пирожки для бабушки и дедушки?</w:t>
      </w:r>
    </w:p>
    <w:p w:rsidR="00393AAC" w:rsidRPr="00393AAC" w:rsidRDefault="00393AAC" w:rsidP="00393AAC">
      <w:pPr>
        <w:pStyle w:val="a6"/>
        <w:spacing w:before="0" w:beforeAutospacing="0" w:after="0" w:afterAutospacing="0"/>
        <w:ind w:firstLine="360"/>
        <w:rPr>
          <w:color w:val="111111"/>
        </w:rPr>
      </w:pPr>
      <w:r w:rsidRPr="00393AAC">
        <w:rPr>
          <w:color w:val="111111"/>
        </w:rPr>
        <w:t>Куда спряталась </w:t>
      </w:r>
      <w:r w:rsidRPr="00393AAC">
        <w:rPr>
          <w:rStyle w:val="a9"/>
          <w:rFonts w:eastAsiaTheme="majorEastAsia"/>
          <w:color w:val="111111"/>
          <w:bdr w:val="none" w:sz="0" w:space="0" w:color="auto" w:frame="1"/>
        </w:rPr>
        <w:t>Маша от медведя</w:t>
      </w:r>
      <w:r w:rsidRPr="00393AAC">
        <w:rPr>
          <w:color w:val="111111"/>
        </w:rPr>
        <w:t>?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Что произошло с Машей в конце сказки?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Чем закончилась сказка?</w:t>
      </w:r>
    </w:p>
    <w:p w:rsidR="00393AAC" w:rsidRPr="00393AAC" w:rsidRDefault="00393AAC" w:rsidP="00393AAC">
      <w:pPr>
        <w:pStyle w:val="a6"/>
        <w:spacing w:before="300" w:beforeAutospacing="0" w:after="300" w:afterAutospacing="0"/>
        <w:ind w:firstLine="360"/>
        <w:rPr>
          <w:color w:val="111111"/>
        </w:rPr>
      </w:pPr>
      <w:r w:rsidRPr="00393AAC">
        <w:rPr>
          <w:color w:val="111111"/>
        </w:rPr>
        <w:t>Сказочница прощается с детьми.</w:t>
      </w:r>
    </w:p>
    <w:p w:rsidR="0094482E" w:rsidRPr="00393AAC" w:rsidRDefault="0094482E" w:rsidP="00975F3F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94482E" w:rsidRPr="00393AAC" w:rsidSect="00975F3F">
      <w:pgSz w:w="11906" w:h="16838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91B51"/>
    <w:rsid w:val="000005DD"/>
    <w:rsid w:val="00215BA3"/>
    <w:rsid w:val="00291B51"/>
    <w:rsid w:val="00303AFB"/>
    <w:rsid w:val="00393AAC"/>
    <w:rsid w:val="003D6300"/>
    <w:rsid w:val="00552731"/>
    <w:rsid w:val="00560441"/>
    <w:rsid w:val="006114AE"/>
    <w:rsid w:val="0094482E"/>
    <w:rsid w:val="00952FFE"/>
    <w:rsid w:val="00974C11"/>
    <w:rsid w:val="00975F3F"/>
    <w:rsid w:val="00A85FA4"/>
    <w:rsid w:val="00AC5D5B"/>
    <w:rsid w:val="00DD50B0"/>
    <w:rsid w:val="00F33E2A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2</cp:revision>
  <dcterms:created xsi:type="dcterms:W3CDTF">2021-10-21T23:36:00Z</dcterms:created>
  <dcterms:modified xsi:type="dcterms:W3CDTF">2021-10-21T23:36:00Z</dcterms:modified>
</cp:coreProperties>
</file>