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D9" w:rsidRDefault="00187BA5" w:rsidP="00F520D9">
      <w:pPr>
        <w:keepNext/>
      </w:pPr>
      <w:r>
        <w:rPr>
          <w:noProof/>
          <w:lang w:eastAsia="ru-RU"/>
        </w:rPr>
        <w:drawing>
          <wp:inline distT="0" distB="0" distL="0" distR="0">
            <wp:extent cx="5834660" cy="3206337"/>
            <wp:effectExtent l="19050" t="0" r="1369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520D9" w:rsidRDefault="00F520D9" w:rsidP="00F520D9">
      <w:pPr>
        <w:pStyle w:val="a5"/>
      </w:pPr>
      <w:r>
        <w:t xml:space="preserve">Рисунок </w:t>
      </w:r>
      <w:fldSimple w:instr=" SEQ Рисунок \* ARABIC ">
        <w:r>
          <w:rPr>
            <w:noProof/>
          </w:rPr>
          <w:t>1</w:t>
        </w:r>
      </w:fldSimple>
      <w:r>
        <w:t xml:space="preserve"> на конец учебного года</w:t>
      </w:r>
    </w:p>
    <w:p w:rsidR="00F520D9" w:rsidRDefault="00F520D9" w:rsidP="00F520D9"/>
    <w:p w:rsidR="008851A6" w:rsidRDefault="008851A6" w:rsidP="00F520D9"/>
    <w:p w:rsidR="008851A6" w:rsidRPr="00F520D9" w:rsidRDefault="008851A6" w:rsidP="00F520D9"/>
    <w:p w:rsidR="00F520D9" w:rsidRDefault="00187BA5" w:rsidP="00F520D9">
      <w:pPr>
        <w:keepNext/>
      </w:pPr>
      <w:r>
        <w:rPr>
          <w:noProof/>
          <w:lang w:eastAsia="ru-RU"/>
        </w:rPr>
        <w:drawing>
          <wp:inline distT="0" distB="0" distL="0" distR="0">
            <wp:extent cx="5835485" cy="3206337"/>
            <wp:effectExtent l="19050" t="0" r="1286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22BE9" w:rsidRDefault="00F520D9" w:rsidP="00F520D9">
      <w:pPr>
        <w:pStyle w:val="a5"/>
      </w:pPr>
      <w:r>
        <w:t xml:space="preserve">Рисунок </w:t>
      </w:r>
      <w:fldSimple w:instr=" SEQ Рисунок \* ARABIC ">
        <w:r>
          <w:rPr>
            <w:noProof/>
          </w:rPr>
          <w:t>2</w:t>
        </w:r>
      </w:fldSimple>
      <w:r>
        <w:t xml:space="preserve"> на начало учебного года</w:t>
      </w:r>
    </w:p>
    <w:p w:rsidR="00F520D9" w:rsidRPr="00F520D9" w:rsidRDefault="00F520D9" w:rsidP="00F520D9"/>
    <w:sectPr w:rsidR="00F520D9" w:rsidRPr="00F520D9" w:rsidSect="009C6961">
      <w:pgSz w:w="11906" w:h="16838"/>
      <w:pgMar w:top="226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CEC" w:rsidRDefault="00586CEC" w:rsidP="009C6961">
      <w:pPr>
        <w:spacing w:after="0" w:line="240" w:lineRule="auto"/>
      </w:pPr>
      <w:r>
        <w:separator/>
      </w:r>
    </w:p>
  </w:endnote>
  <w:endnote w:type="continuationSeparator" w:id="0">
    <w:p w:rsidR="00586CEC" w:rsidRDefault="00586CEC" w:rsidP="009C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CEC" w:rsidRDefault="00586CEC" w:rsidP="009C6961">
      <w:pPr>
        <w:spacing w:after="0" w:line="240" w:lineRule="auto"/>
      </w:pPr>
      <w:r>
        <w:separator/>
      </w:r>
    </w:p>
  </w:footnote>
  <w:footnote w:type="continuationSeparator" w:id="0">
    <w:p w:rsidR="00586CEC" w:rsidRDefault="00586CEC" w:rsidP="009C6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87BA5"/>
    <w:rsid w:val="00022BE9"/>
    <w:rsid w:val="00187BA5"/>
    <w:rsid w:val="00433104"/>
    <w:rsid w:val="00586CEC"/>
    <w:rsid w:val="00861A76"/>
    <w:rsid w:val="008851A6"/>
    <w:rsid w:val="009C6961"/>
    <w:rsid w:val="00F5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BA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F520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C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6961"/>
  </w:style>
  <w:style w:type="paragraph" w:styleId="a8">
    <w:name w:val="footer"/>
    <w:basedOn w:val="a"/>
    <w:link w:val="a9"/>
    <w:uiPriority w:val="99"/>
    <w:semiHidden/>
    <w:unhideWhenUsed/>
    <w:rsid w:val="009C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69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познавательная</c:v>
                </c:pt>
                <c:pt idx="1">
                  <c:v>худ эст.</c:v>
                </c:pt>
                <c:pt idx="2">
                  <c:v>физич</c:v>
                </c:pt>
                <c:pt idx="3">
                  <c:v>соц ком</c:v>
                </c:pt>
                <c:pt idx="4">
                  <c:v>речевое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</c:v>
                </c:pt>
                <c:pt idx="1">
                  <c:v>22</c:v>
                </c:pt>
                <c:pt idx="2">
                  <c:v>41</c:v>
                </c:pt>
                <c:pt idx="3">
                  <c:v>43</c:v>
                </c:pt>
                <c:pt idx="4">
                  <c:v>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познавательная</c:v>
                </c:pt>
                <c:pt idx="1">
                  <c:v>худ эст.</c:v>
                </c:pt>
                <c:pt idx="2">
                  <c:v>физич</c:v>
                </c:pt>
                <c:pt idx="3">
                  <c:v>соц ком</c:v>
                </c:pt>
                <c:pt idx="4">
                  <c:v>речевое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42</c:v>
                </c:pt>
                <c:pt idx="1">
                  <c:v>36</c:v>
                </c:pt>
                <c:pt idx="2">
                  <c:v>51</c:v>
                </c:pt>
                <c:pt idx="3">
                  <c:v>52</c:v>
                </c:pt>
                <c:pt idx="4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познавательная</c:v>
                </c:pt>
                <c:pt idx="1">
                  <c:v>худ эст.</c:v>
                </c:pt>
                <c:pt idx="2">
                  <c:v>физич</c:v>
                </c:pt>
                <c:pt idx="3">
                  <c:v>соц ком</c:v>
                </c:pt>
                <c:pt idx="4">
                  <c:v>речевое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30</c:v>
                </c:pt>
                <c:pt idx="1">
                  <c:v>42</c:v>
                </c:pt>
                <c:pt idx="2">
                  <c:v>8</c:v>
                </c:pt>
                <c:pt idx="3">
                  <c:v>5</c:v>
                </c:pt>
                <c:pt idx="4">
                  <c:v>19</c:v>
                </c:pt>
              </c:numCache>
            </c:numRef>
          </c:val>
        </c:ser>
        <c:axId val="88312064"/>
        <c:axId val="81326464"/>
      </c:barChart>
      <c:catAx>
        <c:axId val="88312064"/>
        <c:scaling>
          <c:orientation val="minMax"/>
        </c:scaling>
        <c:axPos val="b"/>
        <c:tickLblPos val="nextTo"/>
        <c:crossAx val="81326464"/>
        <c:crosses val="autoZero"/>
        <c:auto val="1"/>
        <c:lblAlgn val="ctr"/>
        <c:lblOffset val="100"/>
      </c:catAx>
      <c:valAx>
        <c:axId val="81326464"/>
        <c:scaling>
          <c:orientation val="minMax"/>
        </c:scaling>
        <c:axPos val="l"/>
        <c:majorGridlines/>
        <c:numFmt formatCode="General" sourceLinked="1"/>
        <c:tickLblPos val="nextTo"/>
        <c:crossAx val="8831206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позновательная</c:v>
                </c:pt>
                <c:pt idx="1">
                  <c:v>худ эст</c:v>
                </c:pt>
                <c:pt idx="2">
                  <c:v>физич</c:v>
                </c:pt>
                <c:pt idx="3">
                  <c:v>соц ком</c:v>
                </c:pt>
                <c:pt idx="4">
                  <c:v>речевое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52</c:v>
                </c:pt>
                <c:pt idx="1">
                  <c:v>65</c:v>
                </c:pt>
                <c:pt idx="2">
                  <c:v>90</c:v>
                </c:pt>
                <c:pt idx="3">
                  <c:v>72</c:v>
                </c:pt>
                <c:pt idx="4">
                  <c:v>61</c:v>
                </c:pt>
              </c:numCache>
            </c:numRef>
          </c:val>
        </c:ser>
        <c:ser>
          <c:idx val="1"/>
          <c:order val="1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позновательная</c:v>
                </c:pt>
                <c:pt idx="1">
                  <c:v>худ эст</c:v>
                </c:pt>
                <c:pt idx="2">
                  <c:v>физич</c:v>
                </c:pt>
                <c:pt idx="3">
                  <c:v>соц ком</c:v>
                </c:pt>
                <c:pt idx="4">
                  <c:v>речевое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41</c:v>
                </c:pt>
                <c:pt idx="1">
                  <c:v>30</c:v>
                </c:pt>
                <c:pt idx="2">
                  <c:v>10</c:v>
                </c:pt>
                <c:pt idx="3">
                  <c:v>25</c:v>
                </c:pt>
                <c:pt idx="4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позновательная</c:v>
                </c:pt>
                <c:pt idx="1">
                  <c:v>худ эст</c:v>
                </c:pt>
                <c:pt idx="2">
                  <c:v>физич</c:v>
                </c:pt>
                <c:pt idx="3">
                  <c:v>соц ком</c:v>
                </c:pt>
                <c:pt idx="4">
                  <c:v>речевое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</c:v>
                </c:pt>
                <c:pt idx="1">
                  <c:v>5</c:v>
                </c:pt>
                <c:pt idx="2">
                  <c:v>0</c:v>
                </c:pt>
                <c:pt idx="3">
                  <c:v>3</c:v>
                </c:pt>
                <c:pt idx="4">
                  <c:v>8</c:v>
                </c:pt>
              </c:numCache>
            </c:numRef>
          </c:val>
        </c:ser>
        <c:axId val="81271040"/>
        <c:axId val="81289216"/>
      </c:barChart>
      <c:catAx>
        <c:axId val="81271040"/>
        <c:scaling>
          <c:orientation val="minMax"/>
        </c:scaling>
        <c:axPos val="b"/>
        <c:tickLblPos val="nextTo"/>
        <c:crossAx val="81289216"/>
        <c:crosses val="autoZero"/>
        <c:auto val="1"/>
        <c:lblAlgn val="ctr"/>
        <c:lblOffset val="100"/>
      </c:catAx>
      <c:valAx>
        <c:axId val="81289216"/>
        <c:scaling>
          <c:orientation val="minMax"/>
        </c:scaling>
        <c:axPos val="l"/>
        <c:majorGridlines/>
        <c:numFmt formatCode="General" sourceLinked="1"/>
        <c:tickLblPos val="nextTo"/>
        <c:crossAx val="8127104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2022-05-24T12:48:00Z</dcterms:created>
  <dcterms:modified xsi:type="dcterms:W3CDTF">2022-05-26T13:46:00Z</dcterms:modified>
</cp:coreProperties>
</file>