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80" w:rsidRDefault="00990C6F" w:rsidP="00490B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№ 64 «Колокольчик» в рамках Года экологии в России стартовал долгосрочный эколого-краеведческий проект «Мы живем вокруг Байкала». Проект реализуется в партнерстве с РДЮБ. Участниками проекта являются дети, родители и педагоги детского сада, а также сотрудники Р</w:t>
      </w:r>
      <w:r w:rsidR="00CC36E5">
        <w:rPr>
          <w:rFonts w:ascii="Times New Roman" w:hAnsi="Times New Roman" w:cs="Times New Roman"/>
          <w:sz w:val="28"/>
          <w:szCs w:val="28"/>
        </w:rPr>
        <w:t>еспубликанской  детско-юношеской библиотеки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C6F" w:rsidRDefault="00990C6F" w:rsidP="00490B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проекта дети и родители узнают много интересного и полезного о нашем крае, его обитателях, а также примут активное участие </w:t>
      </w:r>
      <w:r w:rsidR="00CC36E5">
        <w:rPr>
          <w:rFonts w:ascii="Times New Roman" w:hAnsi="Times New Roman" w:cs="Times New Roman"/>
          <w:sz w:val="28"/>
          <w:szCs w:val="28"/>
        </w:rPr>
        <w:t xml:space="preserve">в конкурсах, викторинах и экологических праздниках. Совместно с сотрудниками библиотеки педагоги детского сада познакомят детей с правилами поведения в лесу, раскроют секреты лесного царства, помогут детям стать друзьями окружающего их мира. </w:t>
      </w:r>
      <w:r w:rsidR="00490BC2">
        <w:rPr>
          <w:rFonts w:ascii="Times New Roman" w:hAnsi="Times New Roman" w:cs="Times New Roman"/>
          <w:sz w:val="28"/>
          <w:szCs w:val="28"/>
        </w:rPr>
        <w:t>Ребятишки</w:t>
      </w:r>
      <w:r w:rsidR="00CC36E5">
        <w:rPr>
          <w:rFonts w:ascii="Times New Roman" w:hAnsi="Times New Roman" w:cs="Times New Roman"/>
          <w:sz w:val="28"/>
          <w:szCs w:val="28"/>
        </w:rPr>
        <w:t xml:space="preserve"> познакомятся</w:t>
      </w:r>
      <w:r w:rsidR="00490BC2">
        <w:rPr>
          <w:rFonts w:ascii="Times New Roman" w:hAnsi="Times New Roman" w:cs="Times New Roman"/>
          <w:sz w:val="28"/>
          <w:szCs w:val="28"/>
        </w:rPr>
        <w:t xml:space="preserve"> с произведениями писателей Бурятии, художественными и документальными произведениями литературы о мире Байкала.</w:t>
      </w:r>
    </w:p>
    <w:p w:rsidR="00CC36E5" w:rsidRDefault="00CC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будут проведены такие мероприятия, как: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Путешествие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заповеднику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праздник «Волшебный мир воды»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игра «Путешествие в лесную страну»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игра для родителей, посвященная Дню Земли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Байкала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Всемирный день защиты животных и т.д</w:t>
      </w:r>
      <w:r w:rsidR="00490BC2">
        <w:rPr>
          <w:rFonts w:ascii="Times New Roman" w:hAnsi="Times New Roman" w:cs="Times New Roman"/>
          <w:sz w:val="28"/>
          <w:szCs w:val="28"/>
        </w:rPr>
        <w:t>.</w:t>
      </w:r>
    </w:p>
    <w:p w:rsidR="00490BC2" w:rsidRDefault="00490BC2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490BC2" w:rsidRPr="00F91B87" w:rsidRDefault="00490BC2" w:rsidP="00490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490BC2" w:rsidRDefault="00490BC2" w:rsidP="00490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t>«Мы живем вокруг Байкала»</w:t>
      </w:r>
    </w:p>
    <w:p w:rsidR="00F91B87" w:rsidRPr="00F91B87" w:rsidRDefault="00F91B87" w:rsidP="00F91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Авторы проекта: </w:t>
      </w:r>
      <w:proofErr w:type="spellStart"/>
      <w:r w:rsidR="00E91BC8">
        <w:rPr>
          <w:rFonts w:ascii="Times New Roman" w:hAnsi="Times New Roman" w:cs="Times New Roman"/>
          <w:sz w:val="28"/>
          <w:szCs w:val="28"/>
        </w:rPr>
        <w:t>Тыхеева</w:t>
      </w:r>
      <w:proofErr w:type="spellEnd"/>
      <w:r w:rsidR="00E91BC8">
        <w:rPr>
          <w:rFonts w:ascii="Times New Roman" w:hAnsi="Times New Roman" w:cs="Times New Roman"/>
          <w:sz w:val="28"/>
          <w:szCs w:val="28"/>
        </w:rPr>
        <w:t xml:space="preserve"> Т.Ц.</w:t>
      </w:r>
    </w:p>
    <w:p w:rsidR="000470FD" w:rsidRPr="000470FD" w:rsidRDefault="000470FD" w:rsidP="000470FD">
      <w:pPr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0470FD">
        <w:rPr>
          <w:rFonts w:ascii="Times New Roman" w:hAnsi="Times New Roman" w:cs="Times New Roman"/>
          <w:sz w:val="28"/>
          <w:szCs w:val="28"/>
        </w:rPr>
        <w:t>: Информационно</w:t>
      </w:r>
      <w:r w:rsidR="009F3D7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470FD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="009F3D76">
        <w:rPr>
          <w:rFonts w:ascii="Times New Roman" w:hAnsi="Times New Roman" w:cs="Times New Roman"/>
          <w:sz w:val="28"/>
          <w:szCs w:val="28"/>
        </w:rPr>
        <w:t xml:space="preserve"> </w:t>
      </w:r>
      <w:r w:rsidRPr="000470FD">
        <w:rPr>
          <w:rFonts w:ascii="Times New Roman" w:hAnsi="Times New Roman" w:cs="Times New Roman"/>
          <w:sz w:val="28"/>
          <w:szCs w:val="28"/>
        </w:rPr>
        <w:t>-</w:t>
      </w:r>
      <w:r w:rsidR="009F3D76">
        <w:rPr>
          <w:rFonts w:ascii="Times New Roman" w:hAnsi="Times New Roman" w:cs="Times New Roman"/>
          <w:sz w:val="28"/>
          <w:szCs w:val="28"/>
        </w:rPr>
        <w:t xml:space="preserve"> </w:t>
      </w:r>
      <w:r w:rsidRPr="000470FD">
        <w:rPr>
          <w:rFonts w:ascii="Times New Roman" w:hAnsi="Times New Roman" w:cs="Times New Roman"/>
          <w:sz w:val="28"/>
          <w:szCs w:val="28"/>
        </w:rPr>
        <w:t>ориентированный.</w:t>
      </w:r>
    </w:p>
    <w:p w:rsidR="000470FD" w:rsidRPr="000470FD" w:rsidRDefault="000470FD" w:rsidP="000470FD">
      <w:pPr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>Взаимодействие участников проекта:</w:t>
      </w:r>
      <w:r w:rsidR="009F3D76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 w:rsidRPr="000470FD">
        <w:rPr>
          <w:rFonts w:ascii="Times New Roman" w:hAnsi="Times New Roman" w:cs="Times New Roman"/>
          <w:sz w:val="28"/>
          <w:szCs w:val="28"/>
        </w:rPr>
        <w:t xml:space="preserve"> групп и их воспитанники, родители, работники библиотеки.</w:t>
      </w:r>
    </w:p>
    <w:p w:rsidR="000470FD" w:rsidRDefault="000470FD" w:rsidP="000470FD">
      <w:pPr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>
        <w:rPr>
          <w:rFonts w:ascii="Times New Roman" w:hAnsi="Times New Roman" w:cs="Times New Roman"/>
          <w:sz w:val="28"/>
          <w:szCs w:val="28"/>
        </w:rPr>
        <w:t xml:space="preserve">Многие годы человек пользуется природными ресурсами бездумно,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обращая 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потери и негативное влияние на окружающий мир. Так, 100 лет назад, в районе Баргузина почти исчез эндемик нашего края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соболь. От бездумного пользования лесным массивом человеком страдает весь природный ареал. На грани вымирания многие виды растений, животных и птиц. Безобразно загрязняются воды </w:t>
      </w:r>
      <w:r w:rsidR="007B70B3">
        <w:rPr>
          <w:rFonts w:ascii="Times New Roman" w:hAnsi="Times New Roman" w:cs="Times New Roman"/>
          <w:sz w:val="28"/>
          <w:szCs w:val="28"/>
        </w:rPr>
        <w:t>мирового источника чистейшей питьевой воды – жемчужины России – озера Байкал.</w:t>
      </w:r>
    </w:p>
    <w:p w:rsidR="000470FD" w:rsidRPr="000470FD" w:rsidRDefault="000470FD" w:rsidP="00047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сохранить нашу природу</w:t>
      </w:r>
      <w:r w:rsidR="007B70B3">
        <w:rPr>
          <w:rFonts w:ascii="Times New Roman" w:hAnsi="Times New Roman" w:cs="Times New Roman"/>
          <w:sz w:val="28"/>
          <w:szCs w:val="28"/>
        </w:rPr>
        <w:t xml:space="preserve"> для потомков, надо с младшего возраста прививать детям любовь к родному краю, воспитывать уважение к Родине, формировать у детей заботливое отношение к окружающей нас природе.</w:t>
      </w:r>
    </w:p>
    <w:p w:rsidR="000470FD" w:rsidRPr="000470FD" w:rsidRDefault="000470FD" w:rsidP="00047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ab/>
        <w:t xml:space="preserve">Цель проекта: </w:t>
      </w:r>
    </w:p>
    <w:p w:rsidR="000470FD" w:rsidRPr="000470FD" w:rsidRDefault="000470FD" w:rsidP="009F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Через ощущение красоты, понимание хрупкости окружающего мира научить ребёнка жить в гармонии с природой и с самим собой, воспитывать ответственность за её состояние.</w:t>
      </w:r>
    </w:p>
    <w:p w:rsidR="000470FD" w:rsidRPr="000470FD" w:rsidRDefault="000470FD" w:rsidP="000470F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470FD" w:rsidRPr="000470FD" w:rsidRDefault="000470FD" w:rsidP="000470FD">
      <w:pPr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ab/>
      </w:r>
      <w:r w:rsidRPr="000470F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47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0FD" w:rsidRDefault="009F3D76" w:rsidP="000470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знакомить </w:t>
      </w:r>
      <w:r w:rsidR="000470FD" w:rsidRPr="000470FD">
        <w:rPr>
          <w:rFonts w:ascii="Times New Roman" w:hAnsi="Times New Roman" w:cs="Times New Roman"/>
          <w:sz w:val="28"/>
          <w:szCs w:val="28"/>
        </w:rPr>
        <w:t>дошкольников с растениями</w:t>
      </w:r>
      <w:r w:rsidR="00F91B87">
        <w:rPr>
          <w:rFonts w:ascii="Times New Roman" w:hAnsi="Times New Roman" w:cs="Times New Roman"/>
          <w:sz w:val="28"/>
          <w:szCs w:val="28"/>
        </w:rPr>
        <w:t xml:space="preserve"> и животными местного региона</w:t>
      </w:r>
    </w:p>
    <w:p w:rsidR="009F3D76" w:rsidRPr="000470FD" w:rsidRDefault="009F3D76" w:rsidP="009F3D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Научить детей понимать экологические проблемы своего региона путем  процесса усвоения системных знаний о природе, существующих в ней связях и зависимостях живых организмов с окр</w:t>
      </w:r>
      <w:r w:rsidR="00F91B87">
        <w:rPr>
          <w:rFonts w:ascii="Times New Roman" w:hAnsi="Times New Roman" w:cs="Times New Roman"/>
          <w:sz w:val="28"/>
          <w:szCs w:val="28"/>
        </w:rPr>
        <w:t>ужающей средой и друг с другом</w:t>
      </w:r>
    </w:p>
    <w:p w:rsidR="009F3D76" w:rsidRPr="000470FD" w:rsidRDefault="009F3D76" w:rsidP="009F3D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Способствовать развитию у дошкольников всех познавательных процессов деятельности, н</w:t>
      </w:r>
      <w:r w:rsidR="00F91B87">
        <w:rPr>
          <w:rFonts w:ascii="Times New Roman" w:hAnsi="Times New Roman" w:cs="Times New Roman"/>
          <w:sz w:val="28"/>
          <w:szCs w:val="28"/>
        </w:rPr>
        <w:t>аблюдения, любви к родному краю</w:t>
      </w:r>
    </w:p>
    <w:p w:rsidR="009F3D76" w:rsidRPr="009F3D76" w:rsidRDefault="009F3D76" w:rsidP="009F3D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Прививать детям правильный взгляд на взаимоотношения человека с природой, научить видеть последствия каждого своего шага и воздействия на окружающую среду, содействовать выработке экологическо</w:t>
      </w:r>
      <w:r w:rsidR="00F91B87">
        <w:rPr>
          <w:rFonts w:ascii="Times New Roman" w:hAnsi="Times New Roman" w:cs="Times New Roman"/>
          <w:sz w:val="28"/>
          <w:szCs w:val="28"/>
        </w:rPr>
        <w:t>го мышления и сознания</w:t>
      </w:r>
    </w:p>
    <w:p w:rsidR="000470FD" w:rsidRPr="000470FD" w:rsidRDefault="000470FD" w:rsidP="000470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lastRenderedPageBreak/>
        <w:t>Научить воспринимать природу целостно, понимать доступные существенные связи между живыми организмами.</w:t>
      </w:r>
    </w:p>
    <w:p w:rsidR="000470FD" w:rsidRPr="000470FD" w:rsidRDefault="000470FD" w:rsidP="000470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Прио</w:t>
      </w:r>
      <w:r w:rsidR="00F91B87">
        <w:rPr>
          <w:rFonts w:ascii="Times New Roman" w:hAnsi="Times New Roman" w:cs="Times New Roman"/>
          <w:sz w:val="28"/>
          <w:szCs w:val="28"/>
        </w:rPr>
        <w:t>бщать к экологической культуре</w:t>
      </w:r>
    </w:p>
    <w:p w:rsidR="000470FD" w:rsidRPr="000470FD" w:rsidRDefault="000470FD" w:rsidP="000470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Способствовать становлению осознанно-правильного отношения к природным явлениям и об</w:t>
      </w:r>
      <w:r w:rsidR="00F91B87">
        <w:rPr>
          <w:rFonts w:ascii="Times New Roman" w:hAnsi="Times New Roman" w:cs="Times New Roman"/>
          <w:sz w:val="28"/>
          <w:szCs w:val="28"/>
        </w:rPr>
        <w:t>ъектам, которые их окружают</w:t>
      </w:r>
    </w:p>
    <w:p w:rsidR="009F3D76" w:rsidRDefault="000470FD" w:rsidP="009F3D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Привлекать родителей к воспитанию у ребёнка гума</w:t>
      </w:r>
      <w:r w:rsidR="00F91B87">
        <w:rPr>
          <w:rFonts w:ascii="Times New Roman" w:hAnsi="Times New Roman" w:cs="Times New Roman"/>
          <w:sz w:val="28"/>
          <w:szCs w:val="28"/>
        </w:rPr>
        <w:t>нного отношения ко всему живому</w:t>
      </w:r>
      <w:r w:rsidRPr="00047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B87" w:rsidRDefault="00F91B87" w:rsidP="00F91B8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F3D76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t>Сроки реализации:</w:t>
      </w:r>
    </w:p>
    <w:p w:rsidR="00F91B87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B87" w:rsidRPr="00F91B87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87">
        <w:rPr>
          <w:rFonts w:ascii="Times New Roman" w:hAnsi="Times New Roman" w:cs="Times New Roman"/>
          <w:sz w:val="28"/>
          <w:szCs w:val="28"/>
        </w:rPr>
        <w:t>Февраль – октябрь2017 года</w:t>
      </w:r>
    </w:p>
    <w:p w:rsidR="00F91B87" w:rsidRPr="00F91B87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D76" w:rsidRDefault="009F3D76" w:rsidP="009F3D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9F3D76" w:rsidRDefault="004E0B1D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родители владеют пакетом экологических компетенций</w:t>
      </w:r>
    </w:p>
    <w:p w:rsidR="004E0B1D" w:rsidRDefault="004E0B1D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созданы экологические уголки и условия для познавательной, экспериментальной и продуктивной деятельности с применением бросового и природного материалов</w:t>
      </w:r>
    </w:p>
    <w:p w:rsidR="004E0B1D" w:rsidRDefault="00997FFA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Pr="00997FFA">
        <w:rPr>
          <w:rFonts w:ascii="Times New Roman" w:hAnsi="Times New Roman" w:cs="Times New Roman"/>
          <w:sz w:val="28"/>
          <w:szCs w:val="28"/>
        </w:rPr>
        <w:t>дидактических игр, перфокарт, учебных пособий</w:t>
      </w:r>
      <w:r>
        <w:rPr>
          <w:rFonts w:ascii="Times New Roman" w:hAnsi="Times New Roman" w:cs="Times New Roman"/>
          <w:sz w:val="28"/>
          <w:szCs w:val="28"/>
        </w:rPr>
        <w:t xml:space="preserve"> по экологическому воспитанию</w:t>
      </w:r>
    </w:p>
    <w:p w:rsidR="00997FFA" w:rsidRPr="00997FFA" w:rsidRDefault="00997FFA" w:rsidP="00997FF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дение совместных семейных акций</w:t>
      </w:r>
    </w:p>
    <w:p w:rsidR="00997FFA" w:rsidRDefault="00997FFA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Составление картотеки и подбор научно-популярной и художественной литературы по данной теме</w:t>
      </w:r>
    </w:p>
    <w:p w:rsidR="00997FFA" w:rsidRPr="007A25C4" w:rsidRDefault="00997FFA" w:rsidP="007A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0FD" w:rsidRDefault="000470FD" w:rsidP="00E10C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997FFA" w:rsidRDefault="00997FFA" w:rsidP="00E10C19">
      <w:pPr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1 этап – Организационный:</w:t>
      </w:r>
    </w:p>
    <w:p w:rsid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</w:t>
      </w:r>
      <w:r w:rsidR="00F91B87">
        <w:rPr>
          <w:rFonts w:ascii="Times New Roman" w:hAnsi="Times New Roman" w:cs="Times New Roman"/>
          <w:sz w:val="28"/>
          <w:szCs w:val="28"/>
        </w:rPr>
        <w:t>переработка информации к проекту</w:t>
      </w:r>
    </w:p>
    <w:p w:rsidR="00F91B87" w:rsidRDefault="00F91B87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проекта</w:t>
      </w:r>
    </w:p>
    <w:p w:rsidR="00F91B87" w:rsidRPr="00997FFA" w:rsidRDefault="00F91B87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реализации проекта</w:t>
      </w:r>
    </w:p>
    <w:p w:rsidR="00997FFA" w:rsidRDefault="00997FFA" w:rsidP="00E10C19">
      <w:pPr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2 этап – Основной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по проекту</w:t>
      </w:r>
    </w:p>
    <w:p w:rsid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уголков и выставок</w:t>
      </w:r>
    </w:p>
    <w:p w:rsidR="00997FFA" w:rsidRP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по экологическому воспитанию</w:t>
      </w:r>
    </w:p>
    <w:p w:rsidR="00997FFA" w:rsidRDefault="00997FFA" w:rsidP="00E10C19">
      <w:pPr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3 этап – Итоговый</w:t>
      </w:r>
      <w:proofErr w:type="gramStart"/>
      <w:r w:rsidRPr="00997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97FFA" w:rsidRDefault="00F91B87" w:rsidP="00F91B8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отчета по проделанной работе</w:t>
      </w:r>
    </w:p>
    <w:p w:rsidR="00F91B87" w:rsidRDefault="00F91B87" w:rsidP="00F91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F91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F91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1B87" w:rsidRPr="00F91B87" w:rsidRDefault="00F91B87" w:rsidP="00F91B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t>Перечень мероприятий по проекту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4247"/>
        <w:gridCol w:w="2503"/>
        <w:gridCol w:w="2204"/>
      </w:tblGrid>
      <w:tr w:rsidR="00E10C19" w:rsidTr="00E10C19">
        <w:tc>
          <w:tcPr>
            <w:tcW w:w="392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3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события</w:t>
            </w:r>
          </w:p>
        </w:tc>
        <w:tc>
          <w:tcPr>
            <w:tcW w:w="2553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233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Видео-путешествие «Прогулка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Книговичком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Баргузинскому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заповеднику»</w:t>
            </w:r>
          </w:p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проекта «Мы живем вокруг Байкала»</w:t>
            </w:r>
          </w:p>
        </w:tc>
        <w:tc>
          <w:tcPr>
            <w:tcW w:w="2553" w:type="dxa"/>
          </w:tcPr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№№ 1, 2, 3, 7, 8</w:t>
            </w:r>
          </w:p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Карасёва Л.А.</w:t>
            </w:r>
          </w:p>
        </w:tc>
        <w:tc>
          <w:tcPr>
            <w:tcW w:w="2233" w:type="dxa"/>
          </w:tcPr>
          <w:p w:rsidR="00E10C19" w:rsidRPr="00E10C19" w:rsidRDefault="00E10C1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7.02 – </w:t>
            </w: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Эколого-краеведческое занятие «Как берегли природу наши предки» Мастер-класс по изготовлению оберега или открытки с национальным орнаментом</w:t>
            </w:r>
          </w:p>
        </w:tc>
        <w:tc>
          <w:tcPr>
            <w:tcW w:w="2553" w:type="dxa"/>
          </w:tcPr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№№ 1, 2, 3, 7, 8, 9, 10, 12, 11, 5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групп, Карасёва Л.А.</w:t>
            </w:r>
          </w:p>
        </w:tc>
        <w:tc>
          <w:tcPr>
            <w:tcW w:w="2233" w:type="dxa"/>
          </w:tcPr>
          <w:p w:rsidR="00E10C19" w:rsidRPr="00E10C19" w:rsidRDefault="00E10C1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– 16.03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праздник «День воды»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групп, музыкальные руководители,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Санжижапова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 театра. 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Костюмерная: костюм сказочного героя из бросового материала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Спектакль: экологическая сказка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 – 31.03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E10C19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занятие «Травинка-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витаминка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№№ 1, 2, 3, 7, 8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Санжижапова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 – 07.04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«Своя игра» 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по знанию экологии для родителей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групп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3F398A" w:rsidTr="00E10C19">
        <w:tc>
          <w:tcPr>
            <w:tcW w:w="392" w:type="dxa"/>
          </w:tcPr>
          <w:p w:rsidR="003F398A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«Чистый город»</w:t>
            </w:r>
          </w:p>
        </w:tc>
        <w:tc>
          <w:tcPr>
            <w:tcW w:w="255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родители, воспитатели, администрация ДОУ</w:t>
            </w:r>
          </w:p>
        </w:tc>
        <w:tc>
          <w:tcPr>
            <w:tcW w:w="2233" w:type="dxa"/>
          </w:tcPr>
          <w:p w:rsidR="003F398A" w:rsidRDefault="00E91BC8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:rsidR="00E10C19" w:rsidRP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«Путешествие в лесную страну»</w:t>
            </w:r>
          </w:p>
        </w:tc>
        <w:tc>
          <w:tcPr>
            <w:tcW w:w="2553" w:type="dxa"/>
          </w:tcPr>
          <w:p w:rsid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старших групп</w:t>
            </w:r>
          </w:p>
          <w:p w:rsidR="001A2295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1A2295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  <w:p w:rsidR="001A2295" w:rsidRP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1A2295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«Сказки библиотечного леса» </w:t>
            </w:r>
          </w:p>
          <w:p w:rsidR="001A2295" w:rsidRP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развлечение в РДЮБ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старших групп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шиповничка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Эколого-музыкальное развлечение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всех групп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</w:tc>
      </w:tr>
      <w:tr w:rsidR="003F398A" w:rsidTr="00E10C19">
        <w:tc>
          <w:tcPr>
            <w:tcW w:w="392" w:type="dxa"/>
          </w:tcPr>
          <w:p w:rsidR="003F398A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«Чистый Байкал»</w:t>
            </w:r>
          </w:p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Фотовыставка «Как я берегу природу Байкала»</w:t>
            </w:r>
          </w:p>
        </w:tc>
        <w:tc>
          <w:tcPr>
            <w:tcW w:w="255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родители, воспитатели</w:t>
            </w:r>
          </w:p>
        </w:tc>
        <w:tc>
          <w:tcPr>
            <w:tcW w:w="2233" w:type="dxa"/>
          </w:tcPr>
          <w:p w:rsidR="003F398A" w:rsidRDefault="00E91BC8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– август 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9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Байкала»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Музыкально-познавательный экологический праздник. Мастер-класс по изготовлению экологической открытки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всех групп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 – 15.09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9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«Всемирный день защиты животных»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Экологический праздник 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поделок и рисунков по теме: «!00 лет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Баргузинскому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заповеднику»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видеороликов «Я берегу родную природу»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и родители всех групп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ДОУ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 – 6.10</w:t>
            </w:r>
          </w:p>
        </w:tc>
      </w:tr>
      <w:tr w:rsidR="00751349" w:rsidTr="00E10C19">
        <w:tc>
          <w:tcPr>
            <w:tcW w:w="392" w:type="dxa"/>
          </w:tcPr>
          <w:p w:rsidR="00751349" w:rsidRDefault="0075134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9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экологического уголка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коридора ДОУ фотовыставкой по теме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Баргузинский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заповедник»</w:t>
            </w:r>
          </w:p>
        </w:tc>
        <w:tc>
          <w:tcPr>
            <w:tcW w:w="2553" w:type="dxa"/>
          </w:tcPr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и родители всех групп</w:t>
            </w:r>
          </w:p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ДОУ</w:t>
            </w:r>
          </w:p>
        </w:tc>
        <w:tc>
          <w:tcPr>
            <w:tcW w:w="2233" w:type="dxa"/>
          </w:tcPr>
          <w:p w:rsidR="00751349" w:rsidRDefault="00E91BC8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– октябрь </w:t>
            </w:r>
          </w:p>
        </w:tc>
      </w:tr>
      <w:tr w:rsidR="003F398A" w:rsidTr="00E10C19">
        <w:tc>
          <w:tcPr>
            <w:tcW w:w="392" w:type="dxa"/>
          </w:tcPr>
          <w:p w:rsidR="003F398A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9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по проекту в СМИ, на сайте ДОУ, на образовательных сайтах</w:t>
            </w:r>
          </w:p>
        </w:tc>
        <w:tc>
          <w:tcPr>
            <w:tcW w:w="2553" w:type="dxa"/>
          </w:tcPr>
          <w:p w:rsidR="003F398A" w:rsidRDefault="003F398A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3F398A" w:rsidRDefault="003F398A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3F398A" w:rsidRDefault="003F398A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ДОУ</w:t>
            </w:r>
          </w:p>
        </w:tc>
        <w:tc>
          <w:tcPr>
            <w:tcW w:w="2233" w:type="dxa"/>
          </w:tcPr>
          <w:p w:rsidR="003F398A" w:rsidRDefault="00E91BC8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октябрь</w:t>
            </w:r>
            <w:bookmarkStart w:id="0" w:name="_GoBack"/>
            <w:bookmarkEnd w:id="0"/>
          </w:p>
        </w:tc>
      </w:tr>
    </w:tbl>
    <w:p w:rsidR="00E10C19" w:rsidRPr="000470FD" w:rsidRDefault="00E10C19" w:rsidP="00E10C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BC2" w:rsidRPr="000470FD" w:rsidRDefault="00490BC2" w:rsidP="00490B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0BC2" w:rsidRPr="000470FD" w:rsidSect="0027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F7A"/>
    <w:multiLevelType w:val="hybridMultilevel"/>
    <w:tmpl w:val="69A086B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1D5735"/>
    <w:multiLevelType w:val="hybridMultilevel"/>
    <w:tmpl w:val="A634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5770B"/>
    <w:multiLevelType w:val="hybridMultilevel"/>
    <w:tmpl w:val="C10A3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A4457"/>
    <w:multiLevelType w:val="hybridMultilevel"/>
    <w:tmpl w:val="0B96D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9508D"/>
    <w:multiLevelType w:val="hybridMultilevel"/>
    <w:tmpl w:val="DD3E2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3102A9"/>
    <w:multiLevelType w:val="hybridMultilevel"/>
    <w:tmpl w:val="0F3CE8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F82149F"/>
    <w:multiLevelType w:val="hybridMultilevel"/>
    <w:tmpl w:val="AE3484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C96645"/>
    <w:multiLevelType w:val="hybridMultilevel"/>
    <w:tmpl w:val="59E4E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31690"/>
    <w:multiLevelType w:val="hybridMultilevel"/>
    <w:tmpl w:val="1AD6F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BB4EF8"/>
    <w:multiLevelType w:val="hybridMultilevel"/>
    <w:tmpl w:val="774AF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24BF8"/>
    <w:multiLevelType w:val="hybridMultilevel"/>
    <w:tmpl w:val="78921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E0457"/>
    <w:multiLevelType w:val="hybridMultilevel"/>
    <w:tmpl w:val="4C3643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C6F"/>
    <w:rsid w:val="000470FD"/>
    <w:rsid w:val="001A2295"/>
    <w:rsid w:val="00272580"/>
    <w:rsid w:val="003F398A"/>
    <w:rsid w:val="00490BC2"/>
    <w:rsid w:val="004E0B1D"/>
    <w:rsid w:val="00751349"/>
    <w:rsid w:val="007A25C4"/>
    <w:rsid w:val="007B70B3"/>
    <w:rsid w:val="00990C6F"/>
    <w:rsid w:val="00997FFA"/>
    <w:rsid w:val="009F3D76"/>
    <w:rsid w:val="00A05DDA"/>
    <w:rsid w:val="00A5298F"/>
    <w:rsid w:val="00B05026"/>
    <w:rsid w:val="00CC36E5"/>
    <w:rsid w:val="00E10C19"/>
    <w:rsid w:val="00E91BC8"/>
    <w:rsid w:val="00F9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6E5"/>
    <w:pPr>
      <w:ind w:left="720"/>
      <w:contextualSpacing/>
    </w:pPr>
  </w:style>
  <w:style w:type="table" w:styleId="a4">
    <w:name w:val="Table Grid"/>
    <w:basedOn w:val="a1"/>
    <w:uiPriority w:val="59"/>
    <w:rsid w:val="00E10C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VS</cp:lastModifiedBy>
  <cp:revision>8</cp:revision>
  <dcterms:created xsi:type="dcterms:W3CDTF">2017-02-09T08:38:00Z</dcterms:created>
  <dcterms:modified xsi:type="dcterms:W3CDTF">2023-03-03T07:53:00Z</dcterms:modified>
</cp:coreProperties>
</file>