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88" w:rsidRDefault="00E32C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.7pt;margin-top:16.05pt;width:369.75pt;height:242.25pt;z-index:251687936" stroked="f">
            <v:textbox>
              <w:txbxContent>
                <w:p w:rsidR="00D525B2" w:rsidRDefault="00D525B2" w:rsidP="00D525B2">
                  <w:pPr>
                    <w:spacing w:before="100" w:beforeAutospacing="1" w:after="100" w:afterAutospacing="1" w:line="240" w:lineRule="auto"/>
                    <w:rPr>
                      <w:sz w:val="36"/>
                    </w:rPr>
                  </w:pPr>
                  <w:r w:rsidRPr="008C0D2A">
                    <w:rPr>
                      <w:b/>
                      <w:color w:val="FF0000"/>
                      <w:sz w:val="36"/>
                    </w:rPr>
                    <w:t xml:space="preserve">Дубина </w:t>
                  </w:r>
                  <w:r w:rsidRPr="00D525B2">
                    <w:rPr>
                      <w:sz w:val="36"/>
                    </w:rPr>
                    <w:t xml:space="preserve">– самое распространенное и </w:t>
                  </w:r>
                  <w:proofErr w:type="gramStart"/>
                  <w:r w:rsidRPr="00D525B2">
                    <w:rPr>
                      <w:sz w:val="36"/>
                    </w:rPr>
                    <w:t>легко доступное</w:t>
                  </w:r>
                  <w:proofErr w:type="gramEnd"/>
                  <w:r>
                    <w:rPr>
                      <w:sz w:val="36"/>
                    </w:rPr>
                    <w:t xml:space="preserve"> оружие, так как дубов на Руси было в то время великое множество.</w:t>
                  </w:r>
                </w:p>
                <w:p w:rsidR="00D525B2" w:rsidRDefault="00D525B2" w:rsidP="00D525B2">
                  <w:pPr>
                    <w:spacing w:before="100" w:beforeAutospacing="1" w:after="100" w:afterAutospacing="1" w:line="240" w:lineRule="auto"/>
                    <w:rPr>
                      <w:sz w:val="36"/>
                    </w:rPr>
                  </w:pPr>
                  <w:r w:rsidRPr="008C0D2A">
                    <w:rPr>
                      <w:b/>
                      <w:color w:val="FF0000"/>
                      <w:sz w:val="36"/>
                    </w:rPr>
                    <w:t>Палица</w:t>
                  </w:r>
                  <w:r>
                    <w:rPr>
                      <w:sz w:val="36"/>
                    </w:rPr>
                    <w:t xml:space="preserve"> – та же дубина, но выкованная из металла.</w:t>
                  </w:r>
                </w:p>
                <w:p w:rsidR="006F39D2" w:rsidRPr="00D525B2" w:rsidRDefault="00D525B2" w:rsidP="00D525B2">
                  <w:pPr>
                    <w:spacing w:before="100" w:beforeAutospacing="1" w:after="100" w:afterAutospacing="1" w:line="240" w:lineRule="auto"/>
                    <w:rPr>
                      <w:sz w:val="36"/>
                    </w:rPr>
                  </w:pPr>
                  <w:r w:rsidRPr="008C0D2A">
                    <w:rPr>
                      <w:b/>
                      <w:color w:val="FF0000"/>
                      <w:sz w:val="36"/>
                    </w:rPr>
                    <w:t xml:space="preserve">Булава </w:t>
                  </w:r>
                  <w:r>
                    <w:rPr>
                      <w:sz w:val="36"/>
                    </w:rPr>
                    <w:t>– палица с закруглением на конце, похожим на шишку, иногда с острыми шипами.</w:t>
                  </w:r>
                  <w:r w:rsidRPr="00D525B2">
                    <w:rPr>
                      <w:sz w:val="36"/>
                    </w:rPr>
                    <w:t xml:space="preserve">              </w:t>
                  </w:r>
                </w:p>
              </w:txbxContent>
            </v:textbox>
          </v:shape>
        </w:pict>
      </w:r>
      <w:r w:rsidR="006F39D2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-1129665</wp:posOffset>
            </wp:positionV>
            <wp:extent cx="4134485" cy="5800725"/>
            <wp:effectExtent l="857250" t="0" r="837565" b="0"/>
            <wp:wrapNone/>
            <wp:docPr id="16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107315</wp:posOffset>
            </wp:positionV>
            <wp:extent cx="4134485" cy="5800725"/>
            <wp:effectExtent l="857250" t="0" r="837565" b="0"/>
            <wp:wrapNone/>
            <wp:docPr id="15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9D2" w:rsidRDefault="006F39D2"/>
    <w:p w:rsidR="006F39D2" w:rsidRDefault="006F39D2"/>
    <w:p w:rsidR="006F39D2" w:rsidRDefault="006F39D2"/>
    <w:p w:rsidR="006F39D2" w:rsidRDefault="00E32C80">
      <w:r>
        <w:rPr>
          <w:noProof/>
        </w:rPr>
        <w:pict>
          <v:shape id="_x0000_s1031" type="#_x0000_t202" style="position:absolute;margin-left:33.45pt;margin-top:13.9pt;width:374.25pt;height:241.5pt;z-index:251688960" stroked="f">
            <v:textbox>
              <w:txbxContent>
                <w:p w:rsidR="006F39D2" w:rsidRDefault="00D525B2">
                  <w:pPr>
                    <w:rPr>
                      <w:sz w:val="36"/>
                      <w:szCs w:val="36"/>
                    </w:rPr>
                  </w:pPr>
                  <w:proofErr w:type="spellStart"/>
                  <w:r w:rsidRPr="008C0D2A">
                    <w:rPr>
                      <w:b/>
                      <w:color w:val="FF0000"/>
                      <w:sz w:val="36"/>
                      <w:szCs w:val="36"/>
                    </w:rPr>
                    <w:t>Меч-самосек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, или </w:t>
                  </w:r>
                  <w:proofErr w:type="spellStart"/>
                  <w:r w:rsidRPr="008C0D2A">
                    <w:rPr>
                      <w:b/>
                      <w:color w:val="FF0000"/>
                      <w:sz w:val="36"/>
                      <w:szCs w:val="36"/>
                    </w:rPr>
                    <w:t>меч-саморуб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– волшебное оружие, которое само побивало врагов. Главное было удержать его в руках</w:t>
                  </w:r>
                  <w:r w:rsidRPr="00D525B2">
                    <w:rPr>
                      <w:b/>
                      <w:sz w:val="36"/>
                      <w:szCs w:val="36"/>
                    </w:rPr>
                    <w:t xml:space="preserve">. </w:t>
                  </w:r>
                  <w:proofErr w:type="spellStart"/>
                  <w:r w:rsidRPr="008C0D2A">
                    <w:rPr>
                      <w:b/>
                      <w:color w:val="FF0000"/>
                      <w:sz w:val="36"/>
                      <w:szCs w:val="36"/>
                    </w:rPr>
                    <w:t>Меч-кладенец</w:t>
                  </w:r>
                  <w:proofErr w:type="spellEnd"/>
                  <w:r w:rsidRPr="00D525B2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 xml:space="preserve">– настолько ценный и качественный меч, что его зарывали в землю как клад. Отсюда и название – </w:t>
                  </w:r>
                  <w:proofErr w:type="spellStart"/>
                  <w:r>
                    <w:rPr>
                      <w:sz w:val="36"/>
                      <w:szCs w:val="36"/>
                    </w:rPr>
                    <w:t>кладенец</w:t>
                  </w:r>
                  <w:proofErr w:type="spellEnd"/>
                  <w:r>
                    <w:rPr>
                      <w:sz w:val="36"/>
                      <w:szCs w:val="36"/>
                    </w:rPr>
                    <w:t>.</w:t>
                  </w:r>
                </w:p>
                <w:p w:rsidR="00D525B2" w:rsidRPr="00D525B2" w:rsidRDefault="00D525B2">
                  <w:pPr>
                    <w:rPr>
                      <w:sz w:val="36"/>
                      <w:szCs w:val="36"/>
                    </w:rPr>
                  </w:pPr>
                  <w:r w:rsidRPr="008C0D2A">
                    <w:rPr>
                      <w:b/>
                      <w:color w:val="FF0000"/>
                      <w:sz w:val="36"/>
                      <w:szCs w:val="36"/>
                    </w:rPr>
                    <w:t>Сабля</w:t>
                  </w:r>
                  <w:r w:rsidRPr="008C0D2A">
                    <w:rPr>
                      <w:color w:val="FF0000"/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– появилась позднее меча, была меньше и легче.</w:t>
                  </w:r>
                </w:p>
              </w:txbxContent>
            </v:textbox>
          </v:shape>
        </w:pict>
      </w:r>
    </w:p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-415290</wp:posOffset>
            </wp:positionV>
            <wp:extent cx="4134485" cy="5800725"/>
            <wp:effectExtent l="857250" t="0" r="837565" b="0"/>
            <wp:wrapNone/>
            <wp:docPr id="11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9D2" w:rsidRDefault="006F39D2"/>
    <w:p w:rsidR="006F39D2" w:rsidRDefault="00E32C80">
      <w:r>
        <w:rPr>
          <w:noProof/>
        </w:rPr>
        <w:pict>
          <v:shape id="_x0000_s1032" type="#_x0000_t202" style="position:absolute;margin-left:47.7pt;margin-top:24.4pt;width:368.25pt;height:241.5pt;z-index:251689984" stroked="f">
            <v:textbox>
              <w:txbxContent>
                <w:p w:rsidR="006F39D2" w:rsidRDefault="001A0F0A">
                  <w:pPr>
                    <w:rPr>
                      <w:sz w:val="36"/>
                      <w:szCs w:val="36"/>
                    </w:rPr>
                  </w:pPr>
                  <w:r w:rsidRPr="008C0D2A">
                    <w:rPr>
                      <w:b/>
                      <w:color w:val="FF0000"/>
                      <w:sz w:val="36"/>
                      <w:szCs w:val="36"/>
                    </w:rPr>
                    <w:t>Лук и колчан со стрелами</w:t>
                  </w:r>
                  <w:r>
                    <w:rPr>
                      <w:sz w:val="36"/>
                      <w:szCs w:val="36"/>
                    </w:rPr>
                    <w:t xml:space="preserve"> – использовались как в битвах, так и на охоте. Тетива лука делалась из сухожилий животных, а оперение стрел из птичьих перьев.</w:t>
                  </w:r>
                </w:p>
                <w:p w:rsidR="001A0F0A" w:rsidRPr="001A0F0A" w:rsidRDefault="001A0F0A">
                  <w:pPr>
                    <w:rPr>
                      <w:sz w:val="36"/>
                      <w:szCs w:val="36"/>
                    </w:rPr>
                  </w:pPr>
                  <w:r w:rsidRPr="008C0D2A">
                    <w:rPr>
                      <w:b/>
                      <w:color w:val="FF0000"/>
                      <w:sz w:val="36"/>
                      <w:szCs w:val="36"/>
                    </w:rPr>
                    <w:t>Лук-самострел</w:t>
                  </w:r>
                  <w:r w:rsidRPr="008C0D2A">
                    <w:rPr>
                      <w:color w:val="FF0000"/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– арбалет, диковинка, пришедшая с Запада. Воспринимался на Руси как волшебное оружие.</w:t>
                  </w:r>
                </w:p>
              </w:txbxContent>
            </v:textbox>
          </v:shape>
        </w:pict>
      </w:r>
    </w:p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118110</wp:posOffset>
            </wp:positionV>
            <wp:extent cx="4134485" cy="5800725"/>
            <wp:effectExtent l="857250" t="0" r="837565" b="0"/>
            <wp:wrapNone/>
            <wp:docPr id="12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9D2" w:rsidRDefault="006F39D2"/>
    <w:p w:rsidR="006F39D2" w:rsidRDefault="006F39D2"/>
    <w:p w:rsidR="006F39D2" w:rsidRDefault="006F39D2"/>
    <w:p w:rsidR="006F39D2" w:rsidRDefault="00E32C80">
      <w:r>
        <w:rPr>
          <w:noProof/>
        </w:rPr>
        <w:pict>
          <v:shape id="_x0000_s1033" type="#_x0000_t202" style="position:absolute;margin-left:31.95pt;margin-top:13.3pt;width:375pt;height:243pt;z-index:251691008" stroked="f">
            <v:textbox>
              <w:txbxContent>
                <w:p w:rsidR="00D924D7" w:rsidRDefault="001A0F0A">
                  <w:pPr>
                    <w:rPr>
                      <w:sz w:val="36"/>
                      <w:szCs w:val="36"/>
                    </w:rPr>
                  </w:pPr>
                  <w:r w:rsidRPr="008C0D2A">
                    <w:rPr>
                      <w:b/>
                      <w:color w:val="FF0000"/>
                      <w:sz w:val="36"/>
                      <w:szCs w:val="36"/>
                    </w:rPr>
                    <w:t>Кинжал</w:t>
                  </w:r>
                  <w:r w:rsidRPr="008C0D2A">
                    <w:rPr>
                      <w:color w:val="FF0000"/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– использовался в рукопашной битве, а также во время пиров как столовый прибор.</w:t>
                  </w:r>
                </w:p>
                <w:p w:rsidR="001A0F0A" w:rsidRDefault="001A0F0A">
                  <w:pPr>
                    <w:rPr>
                      <w:sz w:val="36"/>
                      <w:szCs w:val="36"/>
                    </w:rPr>
                  </w:pPr>
                  <w:r w:rsidRPr="008C0D2A">
                    <w:rPr>
                      <w:b/>
                      <w:color w:val="FF0000"/>
                      <w:sz w:val="36"/>
                      <w:szCs w:val="36"/>
                    </w:rPr>
                    <w:t>Копьё</w:t>
                  </w:r>
                  <w:r>
                    <w:rPr>
                      <w:sz w:val="36"/>
                      <w:szCs w:val="36"/>
                    </w:rPr>
                    <w:t xml:space="preserve"> – обычно изготавливалось из дерева, имело стальной наконечник.</w:t>
                  </w:r>
                </w:p>
                <w:p w:rsidR="001A0F0A" w:rsidRPr="001A0F0A" w:rsidRDefault="001A0F0A">
                  <w:pPr>
                    <w:rPr>
                      <w:sz w:val="36"/>
                      <w:szCs w:val="36"/>
                    </w:rPr>
                  </w:pPr>
                  <w:r w:rsidRPr="008C0D2A">
                    <w:rPr>
                      <w:b/>
                      <w:color w:val="FF0000"/>
                      <w:sz w:val="36"/>
                      <w:szCs w:val="36"/>
                    </w:rPr>
                    <w:t>Щит</w:t>
                  </w:r>
                  <w:r w:rsidRPr="001A0F0A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– делался из дерева и обивался железом. Русские богатыри использовали круглые или овальные щиты.</w:t>
                  </w:r>
                </w:p>
              </w:txbxContent>
            </v:textbox>
          </v:shape>
        </w:pict>
      </w:r>
    </w:p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-696595</wp:posOffset>
            </wp:positionV>
            <wp:extent cx="4134485" cy="5800725"/>
            <wp:effectExtent l="857250" t="0" r="837565" b="0"/>
            <wp:wrapNone/>
            <wp:docPr id="13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9D2" w:rsidRDefault="006F39D2"/>
    <w:p w:rsidR="006F39D2" w:rsidRDefault="00E32C80">
      <w:r>
        <w:rPr>
          <w:noProof/>
        </w:rPr>
        <w:pict>
          <v:shape id="_x0000_s1034" type="#_x0000_t202" style="position:absolute;margin-left:40.95pt;margin-top:1.15pt;width:369pt;height:245.25pt;z-index:251692032" stroked="f">
            <v:textbox>
              <w:txbxContent>
                <w:p w:rsidR="00B46096" w:rsidRPr="00B46096" w:rsidRDefault="00B46096" w:rsidP="00B46096">
                  <w:pPr>
                    <w:jc w:val="center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B46096">
                    <w:rPr>
                      <w:b/>
                      <w:color w:val="0070C0"/>
                      <w:sz w:val="36"/>
                      <w:szCs w:val="36"/>
                    </w:rPr>
                    <w:t>Богатырские доспехи и оружие</w:t>
                  </w:r>
                </w:p>
                <w:p w:rsidR="00D924D7" w:rsidRDefault="001A0F0A" w:rsidP="001A0F0A">
                  <w:pPr>
                    <w:rPr>
                      <w:sz w:val="36"/>
                      <w:szCs w:val="36"/>
                    </w:rPr>
                  </w:pPr>
                  <w:r w:rsidRPr="008C0D2A">
                    <w:rPr>
                      <w:b/>
                      <w:color w:val="FF0000"/>
                      <w:sz w:val="36"/>
                      <w:szCs w:val="36"/>
                    </w:rPr>
                    <w:t>Кольчуга</w:t>
                  </w:r>
                  <w:r>
                    <w:rPr>
                      <w:sz w:val="36"/>
                      <w:szCs w:val="36"/>
                    </w:rPr>
                    <w:t xml:space="preserve"> – старинный воинский доспех в виде рубашки из металлических колец.</w:t>
                  </w:r>
                </w:p>
                <w:p w:rsidR="001A0F0A" w:rsidRPr="001A0F0A" w:rsidRDefault="001A0F0A" w:rsidP="001A0F0A">
                  <w:pPr>
                    <w:rPr>
                      <w:sz w:val="36"/>
                      <w:szCs w:val="36"/>
                    </w:rPr>
                  </w:pPr>
                  <w:r w:rsidRPr="008C0D2A">
                    <w:rPr>
                      <w:b/>
                      <w:color w:val="FF0000"/>
                      <w:sz w:val="36"/>
                      <w:szCs w:val="36"/>
                    </w:rPr>
                    <w:t>Шлем</w:t>
                  </w:r>
                  <w:r>
                    <w:rPr>
                      <w:sz w:val="36"/>
                      <w:szCs w:val="36"/>
                    </w:rPr>
                    <w:t xml:space="preserve"> – воинский головной убор из металла</w:t>
                  </w:r>
                  <w:r w:rsidR="00C23C36">
                    <w:rPr>
                      <w:sz w:val="36"/>
                      <w:szCs w:val="36"/>
                    </w:rPr>
                    <w:t>.</w:t>
                  </w:r>
                  <w:r>
                    <w:rPr>
                      <w:sz w:val="36"/>
                      <w:szCs w:val="36"/>
                    </w:rPr>
                    <w:t xml:space="preserve">              </w:t>
                  </w:r>
                </w:p>
              </w:txbxContent>
            </v:textbox>
          </v:shape>
        </w:pict>
      </w:r>
    </w:p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788670</wp:posOffset>
            </wp:positionH>
            <wp:positionV relativeFrom="paragraph">
              <wp:posOffset>70485</wp:posOffset>
            </wp:positionV>
            <wp:extent cx="4134485" cy="5800725"/>
            <wp:effectExtent l="857250" t="0" r="837565" b="0"/>
            <wp:wrapNone/>
            <wp:docPr id="14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9D2" w:rsidRDefault="006F39D2"/>
    <w:p w:rsidR="006F39D2" w:rsidRDefault="006F39D2"/>
    <w:p w:rsidR="006F39D2" w:rsidRDefault="006F39D2"/>
    <w:p w:rsidR="006F39D2" w:rsidRDefault="00E32C80">
      <w:r>
        <w:rPr>
          <w:noProof/>
        </w:rPr>
        <w:pict>
          <v:shape id="_x0000_s1035" type="#_x0000_t202" style="position:absolute;margin-left:40.95pt;margin-top:10.3pt;width:369pt;height:246.75pt;z-index:251693056" stroked="f">
            <v:textbox style="mso-next-textbox:#_x0000_s1035">
              <w:txbxContent>
                <w:p w:rsidR="00D924D7" w:rsidRPr="008C0D2A" w:rsidRDefault="00C23C36" w:rsidP="00C23C36">
                  <w:pPr>
                    <w:jc w:val="center"/>
                    <w:rPr>
                      <w:color w:val="0070C0"/>
                      <w:sz w:val="36"/>
                      <w:szCs w:val="36"/>
                    </w:rPr>
                  </w:pPr>
                  <w:r w:rsidRPr="008C0D2A">
                    <w:rPr>
                      <w:color w:val="0070C0"/>
                      <w:sz w:val="36"/>
                      <w:szCs w:val="36"/>
                    </w:rPr>
                    <w:t>Масти богатырских коней</w:t>
                  </w:r>
                </w:p>
                <w:p w:rsidR="00C23C36" w:rsidRPr="00C23C36" w:rsidRDefault="00C23C36" w:rsidP="00C23C3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gramStart"/>
                  <w:r w:rsidRPr="008C0D2A">
                    <w:rPr>
                      <w:b/>
                      <w:color w:val="FF0000"/>
                      <w:sz w:val="28"/>
                      <w:szCs w:val="28"/>
                    </w:rPr>
                    <w:t>Буланый</w:t>
                  </w:r>
                  <w:proofErr w:type="gramEnd"/>
                  <w:r w:rsidRPr="00C23C3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C23C36">
                    <w:rPr>
                      <w:sz w:val="28"/>
                      <w:szCs w:val="28"/>
                    </w:rPr>
                    <w:t>– светло-желтый (обычно в сочетании с черным хвостом и гривой).</w:t>
                  </w:r>
                </w:p>
                <w:p w:rsidR="00C23C36" w:rsidRPr="00C23C36" w:rsidRDefault="00C23C36" w:rsidP="00C23C3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gramStart"/>
                  <w:r w:rsidRPr="008C0D2A">
                    <w:rPr>
                      <w:b/>
                      <w:color w:val="FF0000"/>
                      <w:sz w:val="28"/>
                      <w:szCs w:val="28"/>
                    </w:rPr>
                    <w:t>Бурый</w:t>
                  </w:r>
                  <w:proofErr w:type="gramEnd"/>
                  <w:r w:rsidRPr="008C0D2A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C23C36">
                    <w:rPr>
                      <w:sz w:val="28"/>
                      <w:szCs w:val="28"/>
                    </w:rPr>
                    <w:t>– черный  с коричневатым отливом.</w:t>
                  </w:r>
                </w:p>
                <w:p w:rsidR="00C23C36" w:rsidRPr="00C23C36" w:rsidRDefault="00C23C36" w:rsidP="00C23C3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C0D2A">
                    <w:rPr>
                      <w:b/>
                      <w:color w:val="FF0000"/>
                      <w:sz w:val="28"/>
                      <w:szCs w:val="28"/>
                    </w:rPr>
                    <w:t>Вороной</w:t>
                  </w:r>
                  <w:r w:rsidRPr="00C23C36">
                    <w:rPr>
                      <w:sz w:val="28"/>
                      <w:szCs w:val="28"/>
                    </w:rPr>
                    <w:t xml:space="preserve"> – черный.</w:t>
                  </w:r>
                </w:p>
                <w:p w:rsidR="00C23C36" w:rsidRPr="00C23C36" w:rsidRDefault="00C23C36" w:rsidP="00C23C3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C0D2A">
                    <w:rPr>
                      <w:b/>
                      <w:color w:val="FF0000"/>
                      <w:sz w:val="28"/>
                      <w:szCs w:val="28"/>
                    </w:rPr>
                    <w:t>Сивый</w:t>
                  </w:r>
                  <w:r w:rsidRPr="00C23C3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C23C36">
                    <w:rPr>
                      <w:sz w:val="28"/>
                      <w:szCs w:val="28"/>
                    </w:rPr>
                    <w:t>– серовато-сизый.</w:t>
                  </w:r>
                </w:p>
                <w:p w:rsidR="00C23C36" w:rsidRDefault="00C23C36" w:rsidP="00C23C3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C0D2A">
                    <w:rPr>
                      <w:b/>
                      <w:color w:val="FF0000"/>
                      <w:sz w:val="28"/>
                      <w:szCs w:val="28"/>
                    </w:rPr>
                    <w:t>Гнедой</w:t>
                  </w:r>
                  <w:r w:rsidRPr="00C23C36">
                    <w:rPr>
                      <w:sz w:val="28"/>
                      <w:szCs w:val="28"/>
                    </w:rPr>
                    <w:t xml:space="preserve"> – красновато-рыжий (обычно с черным хвостом и гривой</w:t>
                  </w:r>
                  <w:r>
                    <w:rPr>
                      <w:sz w:val="28"/>
                      <w:szCs w:val="28"/>
                    </w:rPr>
                    <w:t>).</w:t>
                  </w:r>
                </w:p>
                <w:p w:rsidR="00C23C36" w:rsidRDefault="00C23C36" w:rsidP="00C23C3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C0D2A">
                    <w:rPr>
                      <w:b/>
                      <w:color w:val="FF0000"/>
                      <w:sz w:val="28"/>
                      <w:szCs w:val="28"/>
                    </w:rPr>
                    <w:t>Каурый</w:t>
                  </w:r>
                  <w:r>
                    <w:rPr>
                      <w:sz w:val="28"/>
                      <w:szCs w:val="28"/>
                    </w:rPr>
                    <w:t xml:space="preserve"> – светло-каштановый, рыжеватый.</w:t>
                  </w:r>
                </w:p>
                <w:p w:rsidR="00C23C36" w:rsidRDefault="00C23C36" w:rsidP="00C23C3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C0D2A">
                    <w:rPr>
                      <w:b/>
                      <w:color w:val="FF0000"/>
                      <w:sz w:val="28"/>
                      <w:szCs w:val="28"/>
                    </w:rPr>
                    <w:t>Пегий</w:t>
                  </w:r>
                  <w:r>
                    <w:rPr>
                      <w:sz w:val="28"/>
                      <w:szCs w:val="28"/>
                    </w:rPr>
                    <w:t xml:space="preserve"> – пятнистый, пестрый.</w:t>
                  </w:r>
                </w:p>
                <w:p w:rsidR="00C23C36" w:rsidRPr="00C23C36" w:rsidRDefault="00C23C36" w:rsidP="00C23C3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gramStart"/>
                  <w:r w:rsidRPr="008C0D2A">
                    <w:rPr>
                      <w:b/>
                      <w:color w:val="FF0000"/>
                      <w:sz w:val="28"/>
                      <w:szCs w:val="28"/>
                    </w:rPr>
                    <w:t>Чубарый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– с темными пятнами по светлой шерсти или вообще с пятнами другой шерсти</w:t>
                  </w:r>
                </w:p>
              </w:txbxContent>
            </v:textbox>
          </v:shape>
        </w:pict>
      </w:r>
    </w:p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6F39D2" w:rsidRDefault="006F39D2"/>
    <w:p w:rsidR="00160788" w:rsidRDefault="00160788">
      <w:r w:rsidRPr="00160788"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-519430</wp:posOffset>
            </wp:positionV>
            <wp:extent cx="4134485" cy="5800725"/>
            <wp:effectExtent l="857250" t="0" r="837565" b="0"/>
            <wp:wrapNone/>
            <wp:docPr id="9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788" w:rsidRDefault="00160788"/>
    <w:p w:rsidR="00160788" w:rsidRDefault="00E32C80">
      <w:r>
        <w:rPr>
          <w:noProof/>
        </w:rPr>
        <w:pict>
          <v:shape id="_x0000_s1036" type="#_x0000_t202" style="position:absolute;margin-left:37.2pt;margin-top:13.15pt;width:382.5pt;height:249pt;z-index:251694080" stroked="f">
            <v:textbox>
              <w:txbxContent>
                <w:p w:rsidR="00D924D7" w:rsidRPr="008C0D2A" w:rsidRDefault="008C0D2A" w:rsidP="001B1AD4">
                  <w:pPr>
                    <w:spacing w:after="0" w:line="240" w:lineRule="auto"/>
                    <w:jc w:val="center"/>
                    <w:rPr>
                      <w:color w:val="0070C0"/>
                      <w:sz w:val="36"/>
                      <w:szCs w:val="36"/>
                    </w:rPr>
                  </w:pPr>
                  <w:r>
                    <w:rPr>
                      <w:color w:val="0070C0"/>
                      <w:sz w:val="36"/>
                      <w:szCs w:val="36"/>
                    </w:rPr>
                    <w:t>Таблица богатырски</w:t>
                  </w:r>
                  <w:r w:rsidR="001B1AD4" w:rsidRPr="008C0D2A">
                    <w:rPr>
                      <w:color w:val="0070C0"/>
                      <w:sz w:val="36"/>
                      <w:szCs w:val="36"/>
                    </w:rPr>
                    <w:t>х мер</w:t>
                  </w:r>
                </w:p>
                <w:p w:rsidR="001B1AD4" w:rsidRDefault="001B1AD4" w:rsidP="001B1AD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C0D2A">
                    <w:rPr>
                      <w:b/>
                      <w:color w:val="FF0000"/>
                      <w:sz w:val="28"/>
                      <w:szCs w:val="28"/>
                    </w:rPr>
                    <w:t>Русский дюйм</w:t>
                  </w:r>
                  <w:r>
                    <w:rPr>
                      <w:sz w:val="28"/>
                      <w:szCs w:val="28"/>
                    </w:rPr>
                    <w:t xml:space="preserve"> – 2,54 сантиметра</w:t>
                  </w:r>
                </w:p>
                <w:p w:rsidR="001B1AD4" w:rsidRDefault="001B1AD4" w:rsidP="001B1AD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C0D2A">
                    <w:rPr>
                      <w:b/>
                      <w:color w:val="FF0000"/>
                      <w:sz w:val="28"/>
                      <w:szCs w:val="28"/>
                    </w:rPr>
                    <w:t>Вершок</w:t>
                  </w:r>
                  <w:r>
                    <w:rPr>
                      <w:sz w:val="28"/>
                      <w:szCs w:val="28"/>
                    </w:rPr>
                    <w:t xml:space="preserve"> – 4,5 сантиметра</w:t>
                  </w:r>
                </w:p>
                <w:p w:rsidR="001B1AD4" w:rsidRDefault="001B1AD4" w:rsidP="001B1AD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C0D2A">
                    <w:rPr>
                      <w:b/>
                      <w:color w:val="FF0000"/>
                      <w:sz w:val="28"/>
                      <w:szCs w:val="28"/>
                    </w:rPr>
                    <w:t>Пядь</w:t>
                  </w:r>
                  <w:r w:rsidRPr="008C0D2A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– расстояние между раздвинутыми большим и указательным пальцами. Примерно 10 сантиметров.</w:t>
                  </w:r>
                </w:p>
                <w:p w:rsidR="001B1AD4" w:rsidRDefault="001B1AD4" w:rsidP="001B1AD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C0D2A">
                    <w:rPr>
                      <w:b/>
                      <w:color w:val="FF0000"/>
                      <w:sz w:val="28"/>
                      <w:szCs w:val="28"/>
                    </w:rPr>
                    <w:t>Фут</w:t>
                  </w:r>
                  <w:r w:rsidRPr="008C0D2A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– 30,5 сантиметра.</w:t>
                  </w:r>
                </w:p>
                <w:p w:rsidR="001B1AD4" w:rsidRDefault="001B1AD4" w:rsidP="001B1AD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C0D2A">
                    <w:rPr>
                      <w:b/>
                      <w:color w:val="FF0000"/>
                      <w:sz w:val="28"/>
                      <w:szCs w:val="28"/>
                    </w:rPr>
                    <w:t>Аршин</w:t>
                  </w:r>
                  <w:r>
                    <w:rPr>
                      <w:sz w:val="28"/>
                      <w:szCs w:val="28"/>
                    </w:rPr>
                    <w:t xml:space="preserve"> – 71,12 сантиметров.</w:t>
                  </w:r>
                </w:p>
                <w:p w:rsidR="001B1AD4" w:rsidRDefault="001B1AD4" w:rsidP="001B1AD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C0D2A">
                    <w:rPr>
                      <w:b/>
                      <w:color w:val="FF0000"/>
                      <w:sz w:val="28"/>
                      <w:szCs w:val="28"/>
                    </w:rPr>
                    <w:t>Сажень</w:t>
                  </w:r>
                  <w:r>
                    <w:rPr>
                      <w:sz w:val="28"/>
                      <w:szCs w:val="28"/>
                    </w:rPr>
                    <w:t xml:space="preserve"> – 2,1336 метра, или три аршина, или семь футов.</w:t>
                  </w:r>
                </w:p>
                <w:p w:rsidR="001B1AD4" w:rsidRDefault="001B1AD4" w:rsidP="001B1AD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 Руси было два вида сажени. </w:t>
                  </w:r>
                  <w:r w:rsidRPr="001B1AD4">
                    <w:rPr>
                      <w:sz w:val="28"/>
                      <w:szCs w:val="28"/>
                      <w:u w:val="single"/>
                    </w:rPr>
                    <w:t>Маховая сажень</w:t>
                  </w:r>
                  <w:r>
                    <w:rPr>
                      <w:sz w:val="28"/>
                      <w:szCs w:val="28"/>
                    </w:rPr>
                    <w:t xml:space="preserve"> – расстояние между концами пальцев при раздвинутых руках;</w:t>
                  </w:r>
                </w:p>
                <w:p w:rsidR="001B1AD4" w:rsidRPr="001B1AD4" w:rsidRDefault="001B1AD4" w:rsidP="001B1AD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1B1AD4">
                    <w:rPr>
                      <w:sz w:val="28"/>
                      <w:szCs w:val="28"/>
                      <w:u w:val="single"/>
                    </w:rPr>
                    <w:t>Косая сажень</w:t>
                  </w:r>
                  <w:r>
                    <w:rPr>
                      <w:sz w:val="28"/>
                      <w:szCs w:val="28"/>
                    </w:rPr>
                    <w:t xml:space="preserve"> – расстояние от концов пальцев поднятой правой руки до конца пальцев левой руки.</w:t>
                  </w:r>
                </w:p>
              </w:txbxContent>
            </v:textbox>
          </v:shape>
        </w:pict>
      </w:r>
    </w:p>
    <w:p w:rsidR="00160788" w:rsidRDefault="00160788"/>
    <w:p w:rsidR="00160788" w:rsidRDefault="00160788"/>
    <w:p w:rsidR="00160788" w:rsidRDefault="00160788"/>
    <w:p w:rsidR="00160788" w:rsidRDefault="00160788"/>
    <w:p w:rsidR="00160788" w:rsidRDefault="00160788"/>
    <w:p w:rsidR="00160788" w:rsidRDefault="00160788"/>
    <w:p w:rsidR="00160788" w:rsidRDefault="00160788"/>
    <w:p w:rsidR="00160788" w:rsidRDefault="00160788"/>
    <w:p w:rsidR="00160788" w:rsidRDefault="00160788"/>
    <w:p w:rsidR="00160788" w:rsidRDefault="00D924D7">
      <w:r w:rsidRPr="00D924D7">
        <w:rPr>
          <w:noProof/>
        </w:rPr>
        <w:t xml:space="preserve"> </w:t>
      </w:r>
      <w:r w:rsidR="00E63908" w:rsidRPr="00E63908">
        <w:rPr>
          <w:noProof/>
        </w:rPr>
        <w:t xml:space="preserve">  </w:t>
      </w:r>
      <w:r w:rsidR="00160788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89535</wp:posOffset>
            </wp:positionV>
            <wp:extent cx="4134485" cy="5800725"/>
            <wp:effectExtent l="857250" t="0" r="837565" b="0"/>
            <wp:wrapNone/>
            <wp:docPr id="10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788" w:rsidRDefault="00160788"/>
    <w:p w:rsidR="00160788" w:rsidRDefault="00160788"/>
    <w:p w:rsidR="00160788" w:rsidRDefault="00160788"/>
    <w:p w:rsidR="00160788" w:rsidRDefault="00160788"/>
    <w:p w:rsidR="00160788" w:rsidRDefault="00E32C80">
      <w:r>
        <w:rPr>
          <w:noProof/>
        </w:rPr>
        <w:pict>
          <v:shape id="_x0000_s1037" type="#_x0000_t202" style="position:absolute;margin-left:94.2pt;margin-top:13.3pt;width:296.25pt;height:91.5pt;z-index:251695104" stroked="f">
            <v:textbox>
              <w:txbxContent>
                <w:p w:rsidR="00D924D7" w:rsidRPr="00D924D7" w:rsidRDefault="008C0D2A" w:rsidP="00D924D7">
                  <w:pPr>
                    <w:jc w:val="center"/>
                    <w:rPr>
                      <w:color w:val="FF0000"/>
                      <w:sz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52"/>
                      <w:szCs w:val="24"/>
                    </w:rPr>
                    <w:t>Богатырский словарь</w:t>
                  </w:r>
                </w:p>
              </w:txbxContent>
            </v:textbox>
          </v:shape>
        </w:pict>
      </w:r>
    </w:p>
    <w:p w:rsidR="00160788" w:rsidRDefault="00E63908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188595</wp:posOffset>
            </wp:positionV>
            <wp:extent cx="1597025" cy="2343150"/>
            <wp:effectExtent l="19050" t="0" r="3175" b="0"/>
            <wp:wrapThrough wrapText="bothSides">
              <wp:wrapPolygon edited="0">
                <wp:start x="6184" y="0"/>
                <wp:lineTo x="6699" y="2810"/>
                <wp:lineTo x="4895" y="5620"/>
                <wp:lineTo x="4122" y="6322"/>
                <wp:lineTo x="2834" y="8254"/>
                <wp:lineTo x="2061" y="9132"/>
                <wp:lineTo x="1031" y="10888"/>
                <wp:lineTo x="-258" y="12293"/>
                <wp:lineTo x="-258" y="14049"/>
                <wp:lineTo x="1804" y="16859"/>
                <wp:lineTo x="2834" y="19668"/>
                <wp:lineTo x="2577" y="20546"/>
                <wp:lineTo x="5926" y="21424"/>
                <wp:lineTo x="10049" y="21424"/>
                <wp:lineTo x="13913" y="21424"/>
                <wp:lineTo x="13656" y="16859"/>
                <wp:lineTo x="16490" y="16859"/>
                <wp:lineTo x="18551" y="15629"/>
                <wp:lineTo x="18293" y="14049"/>
                <wp:lineTo x="21643" y="11415"/>
                <wp:lineTo x="21643" y="10010"/>
                <wp:lineTo x="21385" y="9307"/>
                <wp:lineTo x="20612" y="8078"/>
                <wp:lineTo x="11079" y="5620"/>
                <wp:lineTo x="11337" y="4917"/>
                <wp:lineTo x="9018" y="2810"/>
                <wp:lineTo x="7987" y="2810"/>
                <wp:lineTo x="7472" y="176"/>
                <wp:lineTo x="7472" y="0"/>
                <wp:lineTo x="6184" y="0"/>
              </wp:wrapPolygon>
            </wp:wrapThrough>
            <wp:docPr id="17" name="Рисунок 1" descr="C:\Users\Наталья\Documents\гимн\geroi-russkih-skazok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geroi-russkih-skazok-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70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788" w:rsidRDefault="00E63908"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217805</wp:posOffset>
            </wp:positionV>
            <wp:extent cx="1457325" cy="1885950"/>
            <wp:effectExtent l="19050" t="0" r="9525" b="0"/>
            <wp:wrapThrough wrapText="bothSides">
              <wp:wrapPolygon edited="0">
                <wp:start x="10447" y="218"/>
                <wp:lineTo x="4800" y="1091"/>
                <wp:lineTo x="4518" y="2618"/>
                <wp:lineTo x="6212" y="3709"/>
                <wp:lineTo x="5082" y="7200"/>
                <wp:lineTo x="-282" y="11127"/>
                <wp:lineTo x="1976" y="14182"/>
                <wp:lineTo x="1694" y="17018"/>
                <wp:lineTo x="2259" y="18545"/>
                <wp:lineTo x="8753" y="21164"/>
                <wp:lineTo x="11012" y="21382"/>
                <wp:lineTo x="16094" y="21382"/>
                <wp:lineTo x="16094" y="21164"/>
                <wp:lineTo x="17224" y="17673"/>
                <wp:lineTo x="19482" y="15055"/>
                <wp:lineTo x="19482" y="14182"/>
                <wp:lineTo x="20894" y="10909"/>
                <wp:lineTo x="21176" y="10691"/>
                <wp:lineTo x="21176" y="7855"/>
                <wp:lineTo x="21459" y="3927"/>
                <wp:lineTo x="21459" y="3709"/>
                <wp:lineTo x="21741" y="3273"/>
                <wp:lineTo x="19482" y="2400"/>
                <wp:lineTo x="12141" y="218"/>
                <wp:lineTo x="10447" y="218"/>
              </wp:wrapPolygon>
            </wp:wrapThrough>
            <wp:docPr id="18" name="Рисунок 2" descr="C:\Users\Наталья\Documents\гимн\Bogatyir-Ilya-Murom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cuments\гимн\Bogatyir-Ilya-Muromet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788" w:rsidRDefault="00160788"/>
    <w:p w:rsidR="00160788" w:rsidRDefault="00E63908"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114300</wp:posOffset>
            </wp:positionV>
            <wp:extent cx="1519555" cy="1447800"/>
            <wp:effectExtent l="19050" t="0" r="4445" b="0"/>
            <wp:wrapThrough wrapText="bothSides">
              <wp:wrapPolygon edited="0">
                <wp:start x="-271" y="0"/>
                <wp:lineTo x="-271" y="21316"/>
                <wp:lineTo x="21663" y="21316"/>
                <wp:lineTo x="21663" y="0"/>
                <wp:lineTo x="-271" y="0"/>
              </wp:wrapPolygon>
            </wp:wrapThrough>
            <wp:docPr id="19" name="Рисунок 3" descr="C:\Users\Наталья\Documents\гимн\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cuments\гимн\original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788" w:rsidRDefault="00160788"/>
    <w:p w:rsidR="00160788" w:rsidRDefault="00160788"/>
    <w:p w:rsidR="00160788" w:rsidRDefault="00160788"/>
    <w:p w:rsidR="00160788" w:rsidRDefault="00160788"/>
    <w:p w:rsidR="00160788" w:rsidRDefault="00160788"/>
    <w:p w:rsidR="00160788" w:rsidRDefault="00160788"/>
    <w:p w:rsidR="006F39D2" w:rsidRDefault="006F39D2"/>
    <w:p w:rsidR="00A04446" w:rsidRDefault="00A04446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-348615</wp:posOffset>
            </wp:positionV>
            <wp:extent cx="4134485" cy="5800725"/>
            <wp:effectExtent l="857250" t="0" r="837565" b="0"/>
            <wp:wrapNone/>
            <wp:docPr id="2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446" w:rsidRDefault="00A04446"/>
    <w:p w:rsidR="00A04446" w:rsidRDefault="008C0D2A">
      <w:r>
        <w:rPr>
          <w:noProof/>
        </w:rPr>
        <w:pict>
          <v:shape id="_x0000_s1028" type="#_x0000_t202" style="position:absolute;margin-left:25.2pt;margin-top:22.15pt;width:381.75pt;height:252pt;z-index:251669504" stroked="f">
            <v:textbox>
              <w:txbxContent>
                <w:p w:rsidR="00A04446" w:rsidRDefault="008C0D2A" w:rsidP="008C0D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46096">
                    <w:rPr>
                      <w:b/>
                      <w:color w:val="FF0000"/>
                      <w:sz w:val="28"/>
                      <w:szCs w:val="28"/>
                    </w:rPr>
                    <w:t>Верста</w:t>
                  </w:r>
                  <w:r>
                    <w:rPr>
                      <w:sz w:val="28"/>
                      <w:szCs w:val="28"/>
                    </w:rPr>
                    <w:t xml:space="preserve"> – 1,0668 километра, или 500 саженей.</w:t>
                  </w:r>
                </w:p>
                <w:p w:rsidR="008C0D2A" w:rsidRDefault="008C0D2A" w:rsidP="008C0D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46096">
                    <w:rPr>
                      <w:b/>
                      <w:color w:val="FF0000"/>
                      <w:sz w:val="28"/>
                      <w:szCs w:val="28"/>
                    </w:rPr>
                    <w:t>Русская миля</w:t>
                  </w:r>
                  <w:r>
                    <w:rPr>
                      <w:sz w:val="28"/>
                      <w:szCs w:val="28"/>
                    </w:rPr>
                    <w:t xml:space="preserve"> – 7,4675 километра, или 7 верст.</w:t>
                  </w:r>
                </w:p>
                <w:p w:rsidR="008C0D2A" w:rsidRDefault="008C0D2A" w:rsidP="008C0D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46096">
                    <w:rPr>
                      <w:b/>
                      <w:color w:val="FF0000"/>
                      <w:sz w:val="28"/>
                      <w:szCs w:val="28"/>
                    </w:rPr>
                    <w:t>Аршин</w:t>
                  </w:r>
                  <w:r>
                    <w:rPr>
                      <w:sz w:val="28"/>
                      <w:szCs w:val="28"/>
                    </w:rPr>
                    <w:t xml:space="preserve"> – 16 вершков, или 28 дюймов.</w:t>
                  </w:r>
                </w:p>
                <w:p w:rsidR="008C0D2A" w:rsidRDefault="008C0D2A" w:rsidP="008C0D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46096">
                    <w:rPr>
                      <w:b/>
                      <w:color w:val="FF0000"/>
                      <w:sz w:val="28"/>
                      <w:szCs w:val="28"/>
                    </w:rPr>
                    <w:t>Фунт русский</w:t>
                  </w:r>
                  <w:r>
                    <w:rPr>
                      <w:sz w:val="28"/>
                      <w:szCs w:val="28"/>
                    </w:rPr>
                    <w:t xml:space="preserve"> – 409, 5 грамма.</w:t>
                  </w:r>
                </w:p>
                <w:p w:rsidR="008C0D2A" w:rsidRDefault="008C0D2A" w:rsidP="008C0D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46096">
                    <w:rPr>
                      <w:b/>
                      <w:color w:val="FF0000"/>
                      <w:sz w:val="28"/>
                      <w:szCs w:val="28"/>
                    </w:rPr>
                    <w:t>Пуд</w:t>
                  </w:r>
                  <w:r>
                    <w:rPr>
                      <w:sz w:val="28"/>
                      <w:szCs w:val="28"/>
                    </w:rPr>
                    <w:t xml:space="preserve"> – 16, 380 килограмма, или 40 фунтов.</w:t>
                  </w:r>
                </w:p>
                <w:p w:rsidR="008C0D2A" w:rsidRDefault="008C0D2A" w:rsidP="008C0D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46096">
                    <w:rPr>
                      <w:b/>
                      <w:color w:val="FF0000"/>
                      <w:sz w:val="28"/>
                      <w:szCs w:val="28"/>
                    </w:rPr>
                    <w:t>Ведро</w:t>
                  </w:r>
                  <w:r>
                    <w:rPr>
                      <w:sz w:val="28"/>
                      <w:szCs w:val="28"/>
                    </w:rPr>
                    <w:t xml:space="preserve"> – 12, 299 литра.</w:t>
                  </w:r>
                </w:p>
                <w:p w:rsidR="008C0D2A" w:rsidRPr="008C0D2A" w:rsidRDefault="008C0D2A" w:rsidP="008C0D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46096">
                    <w:rPr>
                      <w:b/>
                      <w:color w:val="FF0000"/>
                      <w:sz w:val="28"/>
                      <w:szCs w:val="28"/>
                    </w:rPr>
                    <w:t>Бочка</w:t>
                  </w:r>
                  <w:r>
                    <w:rPr>
                      <w:sz w:val="28"/>
                      <w:szCs w:val="28"/>
                    </w:rPr>
                    <w:t xml:space="preserve"> – 40 вёдер</w:t>
                  </w:r>
                </w:p>
              </w:txbxContent>
            </v:textbox>
          </v:shape>
        </w:pict>
      </w:r>
    </w:p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51435</wp:posOffset>
            </wp:positionV>
            <wp:extent cx="4134485" cy="5800725"/>
            <wp:effectExtent l="857250" t="0" r="837565" b="0"/>
            <wp:wrapNone/>
            <wp:docPr id="6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446" w:rsidRDefault="00A04446"/>
    <w:p w:rsidR="00A04446" w:rsidRDefault="00A04446"/>
    <w:p w:rsidR="00A04446" w:rsidRDefault="00A04446"/>
    <w:p w:rsidR="00A04446" w:rsidRDefault="00B46096">
      <w:r>
        <w:rPr>
          <w:noProof/>
        </w:rPr>
        <w:pict>
          <v:shape id="_x0000_s1029" type="#_x0000_t202" style="position:absolute;margin-left:25.2pt;margin-top:5.8pt;width:385.5pt;height:249.75pt;z-index:251670528" stroked="f">
            <v:textbox>
              <w:txbxContent>
                <w:p w:rsidR="00160788" w:rsidRDefault="00B46096" w:rsidP="00B46096">
                  <w:pPr>
                    <w:jc w:val="center"/>
                    <w:rPr>
                      <w:color w:val="0070C0"/>
                      <w:sz w:val="36"/>
                      <w:szCs w:val="36"/>
                    </w:rPr>
                  </w:pPr>
                  <w:r w:rsidRPr="00B46096">
                    <w:rPr>
                      <w:color w:val="0070C0"/>
                      <w:sz w:val="36"/>
                      <w:szCs w:val="36"/>
                    </w:rPr>
                    <w:t>Богатырские картины в сравнениях</w:t>
                  </w:r>
                </w:p>
                <w:p w:rsidR="00B46096" w:rsidRPr="00B46096" w:rsidRDefault="00B46096" w:rsidP="00B46096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*</w:t>
                  </w:r>
                </w:p>
                <w:p w:rsidR="00B46096" w:rsidRDefault="00B46096" w:rsidP="00B4609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46096">
                    <w:rPr>
                      <w:sz w:val="28"/>
                      <w:szCs w:val="28"/>
                    </w:rPr>
                    <w:t>Выходил Иван – крестьянский сын на широ</w:t>
                  </w:r>
                  <w:r>
                    <w:rPr>
                      <w:sz w:val="28"/>
                      <w:szCs w:val="28"/>
                    </w:rPr>
                    <w:t>кий двор бросал вверх палицу сорока</w:t>
                  </w:r>
                  <w:r w:rsidRPr="00B46096">
                    <w:rPr>
                      <w:sz w:val="28"/>
                      <w:szCs w:val="28"/>
                    </w:rPr>
                    <w:t>пудовую</w:t>
                  </w:r>
                  <w:r>
                    <w:rPr>
                      <w:sz w:val="28"/>
                      <w:szCs w:val="28"/>
                    </w:rPr>
                    <w:t xml:space="preserve">. (Весила эта палица примерно как две коровы и один теленок). </w:t>
                  </w:r>
                </w:p>
                <w:p w:rsidR="00B46096" w:rsidRDefault="00B46096" w:rsidP="00B4609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B46096" w:rsidRDefault="00B46096" w:rsidP="00B46096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*</w:t>
                  </w:r>
                </w:p>
                <w:p w:rsidR="00B46096" w:rsidRPr="00B46096" w:rsidRDefault="00B46096" w:rsidP="00B4609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Брала Василиса </w:t>
                  </w:r>
                  <w:proofErr w:type="spellStart"/>
                  <w:r>
                    <w:rPr>
                      <w:sz w:val="28"/>
                      <w:szCs w:val="28"/>
                    </w:rPr>
                    <w:t>Микулична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свой тугой лук, клала стрелку калёную, </w:t>
                  </w:r>
                  <w:proofErr w:type="spellStart"/>
                  <w:r>
                    <w:rPr>
                      <w:sz w:val="28"/>
                      <w:szCs w:val="28"/>
                    </w:rPr>
                    <w:t>тетивочку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шёлковую натягивала, стреляла за триста сажень (То есть приблизительно через пять футбольных полей).</w:t>
                  </w:r>
                </w:p>
              </w:txbxContent>
            </v:textbox>
          </v:shape>
        </w:pict>
      </w:r>
    </w:p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A04446" w:rsidRDefault="00A04446"/>
    <w:p w:rsidR="00096045" w:rsidRDefault="000F072A">
      <w:r>
        <w:rPr>
          <w:noProof/>
        </w:rPr>
        <w:pict>
          <v:shape id="_x0000_s1027" type="#_x0000_t202" style="position:absolute;margin-left:26.7pt;margin-top:366.3pt;width:384pt;height:249.8pt;z-index:251662336" stroked="f">
            <v:textbox style="mso-next-textbox:#_x0000_s1027">
              <w:txbxContent>
                <w:p w:rsidR="00A04446" w:rsidRDefault="000F072A" w:rsidP="000F07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Интересно, что в сказках и былинах обычно описывались великанские размеры не наших богатырей, а их противников: «между глаз стрела ляжет, в плечах – косая сажень». Это не случайно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Может быть, русские богатыри были и не меньше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Но измерить точно можно было только побеждённого богатыря, лежащее на земле чудовище…</w:t>
                  </w:r>
                </w:p>
                <w:p w:rsidR="000F072A" w:rsidRPr="000F072A" w:rsidRDefault="000F072A" w:rsidP="000F07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Добавим ещё: в сказках часто упоминается</w:t>
                  </w:r>
                  <w:r w:rsidR="001178D6">
                    <w:rPr>
                      <w:sz w:val="28"/>
                      <w:szCs w:val="28"/>
                    </w:rPr>
                    <w:t>, что богатырский конь летел, «как стрела»</w:t>
                  </w:r>
                  <w:proofErr w:type="gramStart"/>
                  <w:r w:rsidR="001178D6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="001178D6">
                    <w:rPr>
                      <w:sz w:val="28"/>
                      <w:szCs w:val="28"/>
                    </w:rPr>
                    <w:t xml:space="preserve">  А скорость стрелы, выпущенной из лука, равна 70 м/</w:t>
                  </w:r>
                  <w:proofErr w:type="gramStart"/>
                  <w:r w:rsidR="001178D6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="001178D6">
                    <w:rPr>
                      <w:sz w:val="28"/>
                      <w:szCs w:val="28"/>
                    </w:rPr>
                    <w:t xml:space="preserve">. </w:t>
                  </w:r>
                  <w:proofErr w:type="gramStart"/>
                  <w:r w:rsidR="001178D6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="001178D6">
                    <w:rPr>
                      <w:sz w:val="28"/>
                      <w:szCs w:val="28"/>
                    </w:rPr>
                    <w:t xml:space="preserve"> общем, бегали богатырские кони со скоростью 250 км/ч, в то время как обычная, небогатырская, лошадь под седлом может развить скорость не больше 65 </w:t>
                  </w:r>
                  <w:r w:rsidR="001178D6">
                    <w:rPr>
                      <w:sz w:val="28"/>
                      <w:szCs w:val="28"/>
                    </w:rPr>
                    <w:t>км/ч.</w:t>
                  </w:r>
                </w:p>
              </w:txbxContent>
            </v:textbox>
          </v:shape>
        </w:pict>
      </w:r>
      <w:r w:rsidR="00E32C80">
        <w:rPr>
          <w:noProof/>
        </w:rPr>
        <w:pict>
          <v:shape id="_x0000_s1026" type="#_x0000_t202" style="position:absolute;margin-left:20.7pt;margin-top:7.85pt;width:385.5pt;height:252pt;z-index:251659264" stroked="f">
            <v:textbox style="mso-next-textbox:#_x0000_s1026">
              <w:txbxContent>
                <w:p w:rsidR="00A04446" w:rsidRDefault="000F072A" w:rsidP="000F072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</w:t>
                  </w:r>
                </w:p>
                <w:p w:rsidR="000F072A" w:rsidRDefault="000F072A" w:rsidP="000F07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высоту Идолище двух саженей, в ширину сажень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Голова у него – как пивной котёл, глазищи – как чаши винные, а нос из рожи торчит на целый локоть.</w:t>
                  </w:r>
                </w:p>
                <w:p w:rsidR="000F072A" w:rsidRDefault="000F072A" w:rsidP="000F07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(Одним словом, ростом был Идолище с двух баскетболистов, а голова у него -  с небольшой домашний кинотеатр).</w:t>
                  </w:r>
                </w:p>
                <w:p w:rsidR="000F072A" w:rsidRDefault="000F072A" w:rsidP="000F072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</w:t>
                  </w:r>
                </w:p>
                <w:p w:rsidR="000F072A" w:rsidRDefault="000F072A" w:rsidP="000F07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Входит в палату чудо </w:t>
                  </w:r>
                  <w:proofErr w:type="gramStart"/>
                  <w:r>
                    <w:rPr>
                      <w:sz w:val="28"/>
                      <w:szCs w:val="28"/>
                    </w:rPr>
                    <w:t>поганое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– собака </w:t>
                  </w:r>
                  <w:proofErr w:type="spellStart"/>
                  <w:r>
                    <w:rPr>
                      <w:sz w:val="28"/>
                      <w:szCs w:val="28"/>
                    </w:rPr>
                    <w:t>Тугарин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Змеевич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</w:t>
                  </w:r>
                  <w:proofErr w:type="gramStart"/>
                  <w:r>
                    <w:rPr>
                      <w:sz w:val="28"/>
                      <w:szCs w:val="28"/>
                    </w:rPr>
                    <w:t>Вышиной поганый трёх саженей, шириной два обхвата, промеж глаз у него стрела ляжет.</w:t>
                  </w:r>
                  <w:proofErr w:type="gramEnd"/>
                </w:p>
                <w:p w:rsidR="000F072A" w:rsidRPr="00B46096" w:rsidRDefault="000F072A" w:rsidP="000F07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(В общем, небольшой такой слоник с крыльями).</w:t>
                  </w:r>
                </w:p>
              </w:txbxContent>
            </v:textbox>
          </v:shape>
        </w:pict>
      </w:r>
      <w:r w:rsidR="00A04446" w:rsidRPr="00A0444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3356610</wp:posOffset>
            </wp:positionV>
            <wp:extent cx="4134485" cy="5800725"/>
            <wp:effectExtent l="857250" t="0" r="837565" b="0"/>
            <wp:wrapNone/>
            <wp:docPr id="4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48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446" w:rsidRPr="00A0444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639286</wp:posOffset>
            </wp:positionH>
            <wp:positionV relativeFrom="paragraph">
              <wp:posOffset>-1182210</wp:posOffset>
            </wp:positionV>
            <wp:extent cx="4134170" cy="5800725"/>
            <wp:effectExtent l="857250" t="0" r="837880" b="0"/>
            <wp:wrapNone/>
            <wp:docPr id="3" name="Рисунок 1" descr="C:\Users\Наталья\Documents\гимн\рамка_кр_че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гимн\рамка_кр_чер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417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96045" w:rsidSect="00A0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24C72"/>
    <w:multiLevelType w:val="multilevel"/>
    <w:tmpl w:val="CD6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3762"/>
    <w:rsid w:val="00007EBD"/>
    <w:rsid w:val="00096045"/>
    <w:rsid w:val="000F072A"/>
    <w:rsid w:val="001178D6"/>
    <w:rsid w:val="00143762"/>
    <w:rsid w:val="00160788"/>
    <w:rsid w:val="001A0F0A"/>
    <w:rsid w:val="001B1AD4"/>
    <w:rsid w:val="003A2103"/>
    <w:rsid w:val="00623184"/>
    <w:rsid w:val="006F39D2"/>
    <w:rsid w:val="008C0D2A"/>
    <w:rsid w:val="009B2761"/>
    <w:rsid w:val="00A04446"/>
    <w:rsid w:val="00B46096"/>
    <w:rsid w:val="00C23C36"/>
    <w:rsid w:val="00CF127D"/>
    <w:rsid w:val="00D525B2"/>
    <w:rsid w:val="00D924D7"/>
    <w:rsid w:val="00E32C80"/>
    <w:rsid w:val="00E6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D80F-59D8-4B6F-9FBC-3F33ADAD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2018-02-09T22:56:00Z</dcterms:created>
  <dcterms:modified xsi:type="dcterms:W3CDTF">2018-02-13T14:02:00Z</dcterms:modified>
</cp:coreProperties>
</file>