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EC" w:rsidRDefault="00D43AEC">
      <w:pPr>
        <w:rPr>
          <w:sz w:val="28"/>
          <w:szCs w:val="28"/>
        </w:rPr>
      </w:pPr>
      <w:r w:rsidRPr="00D43AEC">
        <w:rPr>
          <w:b/>
          <w:i/>
          <w:sz w:val="28"/>
          <w:szCs w:val="28"/>
        </w:rPr>
        <w:t>Консультация для родителей "Первая помощь при укусах насекомых</w:t>
      </w:r>
      <w:r w:rsidRPr="00D43AEC">
        <w:rPr>
          <w:sz w:val="28"/>
          <w:szCs w:val="28"/>
        </w:rPr>
        <w:t>" Пчѐлы и осы составляют обширную группу отряда перепончатокрылых. Контакты детей с пчѐлами и осами происходят чаще, чем с другими ядовитыми животными. При поражении острое оружие с силой вонзается в кожу, и токсин проникает в кровь пострадавшего. Уколы наносят только самки. Единичные укусы пчѐл здоровые люди переносят легко. Они, как правило, вызывают местную реакцию. Кожа краснеет, появляется припухлость, ощущается сильная болезненность, жжение, зуд. Однако</w:t>
      </w:r>
      <w:proofErr w:type="gramStart"/>
      <w:r w:rsidRPr="00D43AEC">
        <w:rPr>
          <w:sz w:val="28"/>
          <w:szCs w:val="28"/>
        </w:rPr>
        <w:t>,</w:t>
      </w:r>
      <w:proofErr w:type="gramEnd"/>
      <w:r w:rsidRPr="00D43AEC">
        <w:rPr>
          <w:sz w:val="28"/>
          <w:szCs w:val="28"/>
        </w:rPr>
        <w:t xml:space="preserve"> сильную токсическую реакцию вызывают даже одиночные укусы в голову, кровеносный сосуд, в полость рта. При этом появляются головокружение, головная боль, тошнота, слабость. Иногда отмечается рвота, повышение температуры тела, обморок. Есть дети особо чувствительные к яду перепончатокрылых насекомых. Помимо обычных реакций, у них при повторном укусе и возникают крапивница, </w:t>
      </w:r>
      <w:proofErr w:type="spellStart"/>
      <w:r w:rsidRPr="00D43AEC">
        <w:rPr>
          <w:sz w:val="28"/>
          <w:szCs w:val="28"/>
        </w:rPr>
        <w:t>слезоточение</w:t>
      </w:r>
      <w:proofErr w:type="spellEnd"/>
      <w:r w:rsidRPr="00D43AEC">
        <w:rPr>
          <w:sz w:val="28"/>
          <w:szCs w:val="28"/>
        </w:rPr>
        <w:t xml:space="preserve">, обильные выделения из носа. </w:t>
      </w:r>
    </w:p>
    <w:p w:rsidR="00D43AEC" w:rsidRDefault="00D43AEC">
      <w:pPr>
        <w:rPr>
          <w:sz w:val="28"/>
          <w:szCs w:val="28"/>
        </w:rPr>
      </w:pPr>
      <w:r w:rsidRPr="00D43AEC">
        <w:rPr>
          <w:sz w:val="28"/>
          <w:szCs w:val="28"/>
        </w:rPr>
        <w:t xml:space="preserve">В тяжѐлых случаях возможен отѐк гортани – осложнение, требующее экстренной медицинской помощи. Частота возникновения аллергических реакций на укусы осами и пчѐлами очень велика. У чувствительных детей резкая реакция может развиться в ответ на один укус. Следует заметить, что </w:t>
      </w:r>
      <w:proofErr w:type="spellStart"/>
      <w:r w:rsidRPr="00D43AEC">
        <w:rPr>
          <w:sz w:val="28"/>
          <w:szCs w:val="28"/>
        </w:rPr>
        <w:t>ужаления</w:t>
      </w:r>
      <w:proofErr w:type="spellEnd"/>
      <w:r w:rsidRPr="00D43AEC">
        <w:rPr>
          <w:sz w:val="28"/>
          <w:szCs w:val="28"/>
        </w:rPr>
        <w:t xml:space="preserve"> пчѐлами более тяжелы, чем укусы ос и шмелей, так как первые оставляют в ранке жало с ядовитой железой. Если ребѐнка ужалила пчела, прежде всего, необходимо удалить жало с места поражения. Эту процедуру нужно делать осторожно, чтобы не выдавить содержимое ядовитой железы в ранку. После извлечения жало следует уничтожить, иначе, попав случайно на кожу, оно может вновь вонзиться с помощью сокращения мышц ядовитой железы. Затем на место поражения кладут </w:t>
      </w:r>
      <w:proofErr w:type="gramStart"/>
      <w:r w:rsidRPr="00D43AEC">
        <w:rPr>
          <w:sz w:val="28"/>
          <w:szCs w:val="28"/>
        </w:rPr>
        <w:t>л</w:t>
      </w:r>
      <w:proofErr w:type="gramEnd"/>
      <w:r w:rsidRPr="00D43AEC">
        <w:rPr>
          <w:sz w:val="28"/>
          <w:szCs w:val="28"/>
        </w:rPr>
        <w:t>ѐд или полотенце, смоченное холодной водой. Использовать для охлаждения землю, глину, как порой делают, нельзя – это может привести к инфицированию, развитию столбняка.</w:t>
      </w:r>
    </w:p>
    <w:p w:rsidR="00012EF6" w:rsidRPr="00D43AEC" w:rsidRDefault="00D43AEC">
      <w:pPr>
        <w:rPr>
          <w:sz w:val="28"/>
          <w:szCs w:val="28"/>
        </w:rPr>
      </w:pPr>
      <w:r w:rsidRPr="00D43AEC">
        <w:rPr>
          <w:sz w:val="28"/>
          <w:szCs w:val="28"/>
        </w:rPr>
        <w:t xml:space="preserve"> В том случае, когда реакция на укус насекомого бурная, необходима неотложная медицинская помощь. Поэтому следует как можно быстрее вызвать врача или доставить потерпевшего в ближайшее лечебное учреждение. До прибытия врача нужно уложить ребѐнка, высоко приподняв ему голову. Можно дать ребѐнка таблетку противоаллергического средства.</w:t>
      </w:r>
    </w:p>
    <w:sectPr w:rsidR="00012EF6" w:rsidRPr="00D4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43AEC"/>
    <w:rsid w:val="00012EF6"/>
    <w:rsid w:val="00D4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>HP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2021-04-04T07:52:00Z</dcterms:created>
  <dcterms:modified xsi:type="dcterms:W3CDTF">2021-04-04T07:53:00Z</dcterms:modified>
</cp:coreProperties>
</file>