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F4" w:rsidRPr="00A052F4" w:rsidRDefault="00DE09EB" w:rsidP="00A052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Индивидуальный маршрут</w:t>
      </w:r>
      <w:r w:rsidR="00A052F4" w:rsidRPr="00A05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коррекционного развития</w:t>
      </w:r>
    </w:p>
    <w:p w:rsidR="00A052F4" w:rsidRPr="00A052F4" w:rsidRDefault="00A052F4" w:rsidP="00A052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05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ребенка</w:t>
      </w:r>
      <w:proofErr w:type="gramEnd"/>
      <w:r w:rsidRPr="00A052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ОНР</w:t>
      </w:r>
      <w:r w:rsidR="008738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A052F4" w:rsidRPr="00A052F4" w:rsidRDefault="00A052F4" w:rsidP="00A05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>Фамилия, имя ребенка:</w:t>
      </w:r>
      <w:r w:rsidR="00DE09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83F54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</w:p>
    <w:p w:rsidR="00A052F4" w:rsidRPr="00A052F4" w:rsidRDefault="00A837A9" w:rsidP="00A05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Год рождения</w:t>
      </w:r>
      <w:r w:rsidR="00C83F54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="008738B5">
        <w:rPr>
          <w:rFonts w:ascii="Times New Roman" w:eastAsia="Times New Roman" w:hAnsi="Times New Roman" w:cs="Times New Roman"/>
          <w:color w:val="000000"/>
          <w:lang w:eastAsia="ru-RU"/>
        </w:rPr>
        <w:t xml:space="preserve">. Год обучения: </w:t>
      </w:r>
      <w:r w:rsidR="00DE09EB">
        <w:rPr>
          <w:rFonts w:ascii="Times New Roman" w:eastAsia="Times New Roman" w:hAnsi="Times New Roman" w:cs="Times New Roman"/>
          <w:color w:val="000000"/>
          <w:lang w:eastAsia="ru-RU"/>
        </w:rPr>
        <w:t>1</w:t>
      </w:r>
    </w:p>
    <w:p w:rsidR="00A052F4" w:rsidRPr="00A052F4" w:rsidRDefault="00611219" w:rsidP="00A05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Заклю</w:t>
      </w:r>
      <w:r w:rsidR="00DE09EB">
        <w:rPr>
          <w:rFonts w:ascii="Times New Roman" w:eastAsia="Times New Roman" w:hAnsi="Times New Roman" w:cs="Times New Roman"/>
          <w:color w:val="000000"/>
          <w:lang w:eastAsia="ru-RU"/>
        </w:rPr>
        <w:t xml:space="preserve">чение РПМПК: </w:t>
      </w:r>
      <w:r w:rsidR="00C83F54">
        <w:rPr>
          <w:rFonts w:ascii="Times New Roman" w:eastAsia="Times New Roman" w:hAnsi="Times New Roman" w:cs="Times New Roman"/>
          <w:color w:val="000000"/>
          <w:lang w:eastAsia="ru-RU"/>
        </w:rPr>
        <w:t>____________________</w:t>
      </w:r>
      <w:bookmarkStart w:id="0" w:name="_GoBack"/>
      <w:bookmarkEnd w:id="0"/>
    </w:p>
    <w:p w:rsidR="00A052F4" w:rsidRPr="00A052F4" w:rsidRDefault="00A052F4" w:rsidP="00A05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 xml:space="preserve">Логопедическое заключение: </w:t>
      </w:r>
    </w:p>
    <w:p w:rsidR="00A052F4" w:rsidRPr="00A052F4" w:rsidRDefault="008738B5" w:rsidP="00A05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Задачи</w:t>
      </w:r>
      <w:r w:rsidR="00A052F4" w:rsidRPr="00A052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A052F4" w:rsidRPr="00A052F4" w:rsidRDefault="00A052F4" w:rsidP="00A052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>Формирование полноценной звуковой стороны речи.</w:t>
      </w:r>
    </w:p>
    <w:p w:rsidR="00A052F4" w:rsidRPr="00A052F4" w:rsidRDefault="00A052F4" w:rsidP="00A052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>Развитие фонематического восприятия, слуха и навыков звукового анализа.</w:t>
      </w:r>
    </w:p>
    <w:p w:rsidR="00A052F4" w:rsidRPr="00A052F4" w:rsidRDefault="00A052F4" w:rsidP="00A052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Развитие и совершенствование </w:t>
      </w:r>
      <w:proofErr w:type="spellStart"/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>лексико</w:t>
      </w:r>
      <w:proofErr w:type="spellEnd"/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 xml:space="preserve"> – грамматической стороны речи.</w:t>
      </w:r>
    </w:p>
    <w:p w:rsidR="00A052F4" w:rsidRPr="00A052F4" w:rsidRDefault="00A052F4" w:rsidP="00A052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>Развитие связной речи.</w:t>
      </w:r>
    </w:p>
    <w:p w:rsidR="00A052F4" w:rsidRPr="00A052F4" w:rsidRDefault="00A052F4" w:rsidP="004257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>Развитие внимания, памяти, мышления.</w:t>
      </w:r>
    </w:p>
    <w:tbl>
      <w:tblPr>
        <w:tblW w:w="8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5780"/>
      </w:tblGrid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Направление (вид) коррекционной работы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коррекционной работы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общей и мелкой моторики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статической и динамической организации движений.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артикуляционной моторики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артикуляционных укладов нарушенных звуков через упражнения артикуляционной гимнастики.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мимической мускулатуры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Нормализация мышечного тонуса, формирование объема и дифференциации движений мышц лица.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просодической стороны речи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голоса, физиологического и речевого дыхания, темпа речи, и </w:t>
            </w:r>
            <w:proofErr w:type="spellStart"/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мелодико</w:t>
            </w:r>
            <w:proofErr w:type="spellEnd"/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интонационной окраски.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звукопроизношения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123B" w:rsidRDefault="0051123B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Постановка </w:t>
            </w:r>
            <w:r w:rsidR="006112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2A75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вуков: </w:t>
            </w:r>
            <w:r w:rsidR="009A3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DE0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73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З, </w:t>
            </w:r>
            <w:proofErr w:type="spellStart"/>
            <w:r w:rsidR="00873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Зь</w:t>
            </w:r>
            <w:proofErr w:type="spellEnd"/>
            <w:r w:rsidR="00873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Ц, </w:t>
            </w:r>
            <w:r w:rsidR="009A3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Ш,</w:t>
            </w:r>
            <w:r w:rsidR="00873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3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Ж,</w:t>
            </w:r>
            <w:r w:rsidR="00873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Ч, Щ, </w:t>
            </w:r>
            <w:r w:rsidR="009A3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="00873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</w:t>
            </w:r>
            <w:r w:rsidR="009A3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ь,</w:t>
            </w:r>
            <w:r w:rsidR="00873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A3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Р,</w:t>
            </w:r>
            <w:r w:rsidR="008738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A35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</w:t>
            </w:r>
            <w:proofErr w:type="spellEnd"/>
            <w:r w:rsidR="00DE0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052F4" w:rsidRPr="00A052F4" w:rsidRDefault="00A052F4" w:rsidP="00DE09E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Автоматизация звуков в слогах, словах, предложениях, тексте; дифференциация постановленных звуков в слогах, словах, предложениях, тексте со сходными по артикуляционным и акустическим признакам.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слоговой структуры слова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Двухсложные слова из открытых слогов.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Трехсложные слова из открытых слогов.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Односложные слова.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Двухсложные слова с закрытым слогом.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Двухсложные слова со стечением согласных в середине слова.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Двухсложные слова из закрытых слогов.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Трехсложные слова с закрытым слогом.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Трехсложные слова со стечением согласных.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Трехсложные слова со стечением согласных и закрытым слогом.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Трехсложные слова с двумя стечениями согласных.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Односложные слова со стечением согласных в начале или середине слова.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Двухсложные слова с двумя стечениями согласных.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Трехсложные слова со стечением согласных в начале и середине слова.</w:t>
            </w:r>
          </w:p>
          <w:p w:rsidR="00A052F4" w:rsidRPr="00A052F4" w:rsidRDefault="00A052F4" w:rsidP="00A052F4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Многосложные слова из открытых слогов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Развитие фонематического слуха, восприятия и навыков звукового анализа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определению заданных звуков в ряду других звуков, слогов, слов; выделению ударного гласного в начале слова и согласного в конце слова; определению места звука в словах. Деление слов на слоги, предложений на слова. Звуковой анализ небольших слов; составление слов из заданных звуков; определение ударного слога.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 совершенствование </w:t>
            </w:r>
            <w:proofErr w:type="spellStart"/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лексико</w:t>
            </w:r>
            <w:proofErr w:type="spellEnd"/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грамматической стороны речи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Экспрессивная речь.</w:t>
            </w:r>
          </w:p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обобщающими понятиями, называнием времен года и профессий; подбор существительных по темам. Предметный словарь: называние детенышей, малознакомых предметов, частей тела и предметов.</w:t>
            </w:r>
          </w:p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 прилагательных: называние прилагательных по цвету, форме, качеству материала, подбор синонимов, притяжательные прилагательные.</w:t>
            </w:r>
          </w:p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Глагольный словарь: подбор глаголов к существительным, глаголы прошедшего времени, совершенный вид глагола, возвратные глаголы.</w:t>
            </w:r>
          </w:p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 антонимов. </w:t>
            </w:r>
            <w:proofErr w:type="spellStart"/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Импрессивная</w:t>
            </w:r>
            <w:proofErr w:type="spellEnd"/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речь.</w:t>
            </w:r>
          </w:p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Различение </w:t>
            </w:r>
            <w:proofErr w:type="spellStart"/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уменьшительно</w:t>
            </w:r>
            <w:proofErr w:type="spellEnd"/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ласкательных форм слова, приставочных глаголов, предложно – падежных конструкций. Грамматический строй речи.</w:t>
            </w:r>
          </w:p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множественного числа существительных в косвенных падежах, согласование прилагательных с существительными, существительных с числительными, образование глаголов множественного числа и приставочных глаголов, употребление предложно –падежных конструкций.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связной речи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составлению предложений, пересказу, составлению описательных рассказов, по серии сюжетных картин и по сюжетным картинам.</w:t>
            </w:r>
          </w:p>
        </w:tc>
      </w:tr>
      <w:tr w:rsidR="00A052F4" w:rsidRPr="00A052F4" w:rsidTr="00A052F4">
        <w:tc>
          <w:tcPr>
            <w:tcW w:w="3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внимания, памяти и мышления</w:t>
            </w:r>
          </w:p>
        </w:tc>
        <w:tc>
          <w:tcPr>
            <w:tcW w:w="5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свойств произвольного внимания: объема, устойчивости, распределения, переключаемости.</w:t>
            </w:r>
          </w:p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памяти: зрительной, слуховой, двигательной; объема и долговременности.</w:t>
            </w:r>
          </w:p>
          <w:p w:rsidR="00A052F4" w:rsidRPr="00A052F4" w:rsidRDefault="00A052F4" w:rsidP="00A052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52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мышления: наглядно – действенного, наглядно – образного, абстрактно – логического.</w:t>
            </w:r>
          </w:p>
        </w:tc>
      </w:tr>
    </w:tbl>
    <w:p w:rsidR="00A052F4" w:rsidRPr="00A052F4" w:rsidRDefault="00A052F4" w:rsidP="00A05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52F4" w:rsidRPr="00A052F4" w:rsidRDefault="00A052F4" w:rsidP="00A052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052F4">
        <w:rPr>
          <w:rFonts w:ascii="Times New Roman" w:eastAsia="Times New Roman" w:hAnsi="Times New Roman" w:cs="Times New Roman"/>
          <w:color w:val="000000"/>
          <w:lang w:eastAsia="ru-RU"/>
        </w:rPr>
        <w:t>Учитель – логопед ______________________</w:t>
      </w:r>
    </w:p>
    <w:p w:rsidR="00F55763" w:rsidRPr="00A052F4" w:rsidRDefault="00F55763">
      <w:pPr>
        <w:rPr>
          <w:rFonts w:ascii="Times New Roman" w:hAnsi="Times New Roman" w:cs="Times New Roman"/>
        </w:rPr>
      </w:pPr>
    </w:p>
    <w:sectPr w:rsidR="00F55763" w:rsidRPr="00A052F4" w:rsidSect="00A052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2578A"/>
    <w:multiLevelType w:val="multilevel"/>
    <w:tmpl w:val="2CB4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93E0E"/>
    <w:multiLevelType w:val="multilevel"/>
    <w:tmpl w:val="A1D8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FC"/>
    <w:rsid w:val="00247EB9"/>
    <w:rsid w:val="002A75AF"/>
    <w:rsid w:val="00485328"/>
    <w:rsid w:val="0051123B"/>
    <w:rsid w:val="00611219"/>
    <w:rsid w:val="007A6D5C"/>
    <w:rsid w:val="00837A1E"/>
    <w:rsid w:val="008738B5"/>
    <w:rsid w:val="009A35FC"/>
    <w:rsid w:val="00A052F4"/>
    <w:rsid w:val="00A837A9"/>
    <w:rsid w:val="00AF22D1"/>
    <w:rsid w:val="00C83F54"/>
    <w:rsid w:val="00DE09EB"/>
    <w:rsid w:val="00E21BFC"/>
    <w:rsid w:val="00E509CD"/>
    <w:rsid w:val="00F22134"/>
    <w:rsid w:val="00F5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4B6FA-5557-470B-984D-99D4E9B3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2021-05-19T03:05:00Z</cp:lastPrinted>
  <dcterms:created xsi:type="dcterms:W3CDTF">2020-09-08T02:18:00Z</dcterms:created>
  <dcterms:modified xsi:type="dcterms:W3CDTF">2022-12-16T02:12:00Z</dcterms:modified>
</cp:coreProperties>
</file>