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1D43">
        <w:rPr>
          <w:color w:val="111111"/>
          <w:sz w:val="28"/>
          <w:szCs w:val="28"/>
        </w:rPr>
        <w:t>: Расширять и обогащать знания о сезонных изменениях в природе; об особенностях зимней природы 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b/>
          <w:color w:val="111111"/>
          <w:sz w:val="28"/>
          <w:szCs w:val="28"/>
        </w:rPr>
        <w:t>Задачи</w:t>
      </w:r>
      <w:r w:rsidRPr="006D1D43">
        <w:rPr>
          <w:color w:val="111111"/>
          <w:sz w:val="28"/>
          <w:szCs w:val="28"/>
        </w:rPr>
        <w:t>: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Закреплять представления о признаках зимы; о названии зимних месяцев.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Закреплять знание пословиц о зиме.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Совершенствовать двигательные умения и навыки;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Развивать ловкость, быстроту, координацию движений. Умение действовать по сигналу воспитателя;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 xml:space="preserve">Прививать интерес к играм </w:t>
      </w:r>
      <w:proofErr w:type="gramStart"/>
      <w:r w:rsidRPr="006D1D43">
        <w:rPr>
          <w:color w:val="111111"/>
          <w:sz w:val="28"/>
          <w:szCs w:val="28"/>
        </w:rPr>
        <w:t>–з</w:t>
      </w:r>
      <w:proofErr w:type="gramEnd"/>
      <w:r w:rsidRPr="006D1D43">
        <w:rPr>
          <w:color w:val="111111"/>
          <w:sz w:val="28"/>
          <w:szCs w:val="28"/>
        </w:rPr>
        <w:t>абавам в зимний период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1D43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6D1D43">
        <w:rPr>
          <w:color w:val="111111"/>
          <w:sz w:val="28"/>
          <w:szCs w:val="28"/>
        </w:rPr>
        <w:t> логическое мышление-умение отгадывать загадки, размышлять. </w:t>
      </w:r>
      <w:r w:rsidRPr="006D1D43">
        <w:rPr>
          <w:rStyle w:val="a4"/>
          <w:color w:val="111111"/>
          <w:sz w:val="28"/>
          <w:szCs w:val="28"/>
          <w:bdr w:val="none" w:sz="0" w:space="0" w:color="auto" w:frame="1"/>
        </w:rPr>
        <w:t>Развивать наблюдательность</w:t>
      </w:r>
      <w:r w:rsidRPr="006D1D43">
        <w:rPr>
          <w:color w:val="111111"/>
          <w:sz w:val="28"/>
          <w:szCs w:val="28"/>
        </w:rPr>
        <w:t>.</w:t>
      </w:r>
    </w:p>
    <w:p w:rsidR="00C517E2" w:rsidRPr="006D1D43" w:rsidRDefault="00C517E2" w:rsidP="00C517E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Воспитывать любовь к природе, умение замечать красоту окружающего мира.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6D1D43">
        <w:rPr>
          <w:color w:val="111111"/>
          <w:sz w:val="28"/>
          <w:szCs w:val="28"/>
        </w:rPr>
        <w:t xml:space="preserve">: Зима – воспитатель; лиса, волк, </w:t>
      </w: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1D43">
        <w:rPr>
          <w:color w:val="111111"/>
          <w:sz w:val="28"/>
          <w:szCs w:val="28"/>
        </w:rPr>
        <w:t>: Декабрь, Январь, Февраль.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Звучит спокойная музыка.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Зима</w:t>
      </w:r>
      <w:r w:rsidRPr="006D1D43">
        <w:rPr>
          <w:color w:val="111111"/>
          <w:sz w:val="28"/>
          <w:szCs w:val="28"/>
        </w:rPr>
        <w:t>: Дел у меня немало-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Я белым одеялом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Всю землю укрываю,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Белю поля, дома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Зовут меня…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1D43">
        <w:rPr>
          <w:color w:val="111111"/>
          <w:sz w:val="28"/>
          <w:szCs w:val="28"/>
        </w:rPr>
        <w:t>: Зима.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D1D43">
        <w:rPr>
          <w:color w:val="111111"/>
          <w:sz w:val="28"/>
          <w:szCs w:val="28"/>
        </w:rPr>
        <w:t>: Правильно, Зима к нам в гости пожаловала. Она гостит у нас три месяца. Назовите зимние месяцы.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1D43">
        <w:rPr>
          <w:color w:val="111111"/>
          <w:sz w:val="28"/>
          <w:szCs w:val="28"/>
        </w:rPr>
        <w:t>: Декабрь, январь, февраль.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F5B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proofErr w:type="gramStart"/>
      <w:r w:rsidRPr="00635F5B">
        <w:rPr>
          <w:b/>
          <w:color w:val="111111"/>
          <w:sz w:val="28"/>
          <w:szCs w:val="28"/>
        </w:rPr>
        <w:t>:</w:t>
      </w:r>
      <w:r w:rsidRPr="006D1D43">
        <w:rPr>
          <w:color w:val="111111"/>
          <w:sz w:val="28"/>
          <w:szCs w:val="28"/>
        </w:rPr>
        <w:t>У</w:t>
      </w:r>
      <w:proofErr w:type="gramEnd"/>
      <w:r w:rsidRPr="006D1D43">
        <w:rPr>
          <w:color w:val="111111"/>
          <w:sz w:val="28"/>
          <w:szCs w:val="28"/>
        </w:rPr>
        <w:t>ра! Зима в календаре!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Её начало – в декабре.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За декабрём январь идёт,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Он начинает новый год.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5F5B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proofErr w:type="gramStart"/>
      <w:r w:rsidRPr="006D1D43">
        <w:rPr>
          <w:color w:val="111111"/>
          <w:sz w:val="28"/>
          <w:szCs w:val="28"/>
        </w:rPr>
        <w:t>:П</w:t>
      </w:r>
      <w:proofErr w:type="gramEnd"/>
      <w:r w:rsidRPr="006D1D43">
        <w:rPr>
          <w:color w:val="111111"/>
          <w:sz w:val="28"/>
          <w:szCs w:val="28"/>
        </w:rPr>
        <w:t>отом февраль, морозный брат,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lastRenderedPageBreak/>
        <w:t>Закончить </w:t>
      </w:r>
      <w:r w:rsidRPr="006D1D43">
        <w:rPr>
          <w:rStyle w:val="a4"/>
          <w:color w:val="111111"/>
          <w:sz w:val="28"/>
          <w:szCs w:val="28"/>
          <w:bdr w:val="none" w:sz="0" w:space="0" w:color="auto" w:frame="1"/>
        </w:rPr>
        <w:t>зиму будет рад</w:t>
      </w:r>
      <w:r w:rsidRPr="006D1D43">
        <w:rPr>
          <w:color w:val="111111"/>
          <w:sz w:val="28"/>
          <w:szCs w:val="28"/>
        </w:rPr>
        <w:t>.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Теперь, ребята, знаем мы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Три долгих месяца зимы.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078B">
        <w:rPr>
          <w:b/>
          <w:color w:val="111111"/>
          <w:sz w:val="28"/>
          <w:szCs w:val="28"/>
          <w:u w:val="single"/>
          <w:bdr w:val="none" w:sz="0" w:space="0" w:color="auto" w:frame="1"/>
        </w:rPr>
        <w:t>Декабрь</w:t>
      </w:r>
      <w:proofErr w:type="gramStart"/>
      <w:r w:rsidRPr="006D1D43">
        <w:rPr>
          <w:color w:val="111111"/>
          <w:sz w:val="28"/>
          <w:szCs w:val="28"/>
        </w:rPr>
        <w:t>:З</w:t>
      </w:r>
      <w:proofErr w:type="gramEnd"/>
      <w:r w:rsidRPr="006D1D43">
        <w:rPr>
          <w:color w:val="111111"/>
          <w:sz w:val="28"/>
          <w:szCs w:val="28"/>
        </w:rPr>
        <w:t>авершая длинный год,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Сам декабрь к вам идёт!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Я несу снега, метели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И в игрушках ярких ели.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078B">
        <w:rPr>
          <w:b/>
          <w:color w:val="111111"/>
          <w:sz w:val="28"/>
          <w:szCs w:val="28"/>
          <w:u w:val="single"/>
          <w:bdr w:val="none" w:sz="0" w:space="0" w:color="auto" w:frame="1"/>
        </w:rPr>
        <w:t>Январь</w:t>
      </w:r>
      <w:r w:rsidRPr="006D1D43">
        <w:rPr>
          <w:color w:val="111111"/>
          <w:sz w:val="28"/>
          <w:szCs w:val="28"/>
        </w:rPr>
        <w:t>: Посмотри на </w:t>
      </w:r>
      <w:r w:rsidRPr="006D1D43">
        <w:rPr>
          <w:color w:val="111111"/>
          <w:sz w:val="28"/>
          <w:szCs w:val="28"/>
          <w:u w:val="single"/>
          <w:bdr w:val="none" w:sz="0" w:space="0" w:color="auto" w:frame="1"/>
        </w:rPr>
        <w:t>календарь</w:t>
      </w:r>
      <w:r w:rsidRPr="006D1D43">
        <w:rPr>
          <w:color w:val="111111"/>
          <w:sz w:val="28"/>
          <w:szCs w:val="28"/>
        </w:rPr>
        <w:t>: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Начинается январь!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В тёплой шубе я иду,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Новый год с собой веду.</w:t>
      </w:r>
    </w:p>
    <w:p w:rsidR="00C517E2" w:rsidRPr="006D1D43" w:rsidRDefault="00C517E2" w:rsidP="00C517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2078B">
        <w:rPr>
          <w:b/>
          <w:color w:val="111111"/>
          <w:sz w:val="28"/>
          <w:szCs w:val="28"/>
          <w:u w:val="single"/>
          <w:bdr w:val="none" w:sz="0" w:space="0" w:color="auto" w:frame="1"/>
        </w:rPr>
        <w:t>Февраль</w:t>
      </w:r>
      <w:proofErr w:type="gramStart"/>
      <w:r w:rsidRPr="00A2078B">
        <w:rPr>
          <w:b/>
          <w:color w:val="111111"/>
          <w:sz w:val="28"/>
          <w:szCs w:val="28"/>
        </w:rPr>
        <w:t>:</w:t>
      </w:r>
      <w:r w:rsidRPr="006D1D43">
        <w:rPr>
          <w:color w:val="111111"/>
          <w:sz w:val="28"/>
          <w:szCs w:val="28"/>
        </w:rPr>
        <w:t>И</w:t>
      </w:r>
      <w:proofErr w:type="gramEnd"/>
      <w:r w:rsidRPr="006D1D43">
        <w:rPr>
          <w:color w:val="111111"/>
          <w:sz w:val="28"/>
          <w:szCs w:val="28"/>
        </w:rPr>
        <w:t>з снегов накинув шаль,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По лесам иду - февраль.</w:t>
      </w:r>
    </w:p>
    <w:p w:rsidR="00C517E2" w:rsidRPr="006D1D43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Вьюга злится, вьюга свищет.</w:t>
      </w:r>
    </w:p>
    <w:p w:rsidR="00635F5B" w:rsidRDefault="00C517E2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1D43">
        <w:rPr>
          <w:color w:val="111111"/>
          <w:sz w:val="28"/>
          <w:szCs w:val="28"/>
        </w:rPr>
        <w:t>Серый волк по лесу рыщет</w:t>
      </w:r>
    </w:p>
    <w:p w:rsidR="00C517E2" w:rsidRPr="00635F5B" w:rsidRDefault="00635F5B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635F5B">
        <w:rPr>
          <w:b/>
          <w:i/>
          <w:color w:val="111111"/>
          <w:sz w:val="28"/>
          <w:szCs w:val="28"/>
          <w:u w:val="single"/>
        </w:rPr>
        <w:t>Танец «Три белых коня»</w:t>
      </w:r>
      <w:r w:rsidR="00C517E2" w:rsidRPr="00635F5B">
        <w:rPr>
          <w:b/>
          <w:i/>
          <w:color w:val="111111"/>
          <w:sz w:val="28"/>
          <w:szCs w:val="28"/>
          <w:u w:val="single"/>
        </w:rPr>
        <w:t>.</w:t>
      </w:r>
    </w:p>
    <w:p w:rsidR="006D1D43" w:rsidRPr="00635F5B" w:rsidRDefault="006D1D43" w:rsidP="006D1D43">
      <w:pPr>
        <w:pStyle w:val="a3"/>
        <w:spacing w:before="0" w:beforeAutospacing="0" w:after="0" w:afterAutospacing="0" w:line="512" w:lineRule="atLeast"/>
        <w:rPr>
          <w:color w:val="000000"/>
          <w:sz w:val="28"/>
          <w:szCs w:val="28"/>
        </w:rPr>
      </w:pPr>
      <w:r w:rsidRPr="006D1D43">
        <w:rPr>
          <w:b/>
          <w:bCs/>
          <w:color w:val="000000"/>
          <w:sz w:val="28"/>
          <w:szCs w:val="28"/>
        </w:rPr>
        <w:t>Ведущая</w:t>
      </w:r>
      <w:r w:rsidRPr="00635F5B">
        <w:rPr>
          <w:b/>
          <w:bCs/>
          <w:i/>
          <w:color w:val="000000"/>
          <w:sz w:val="28"/>
          <w:szCs w:val="28"/>
        </w:rPr>
        <w:t>:</w:t>
      </w:r>
      <w:r w:rsidR="00635F5B" w:rsidRPr="00635F5B">
        <w:rPr>
          <w:b/>
          <w:bCs/>
          <w:i/>
          <w:color w:val="000000"/>
          <w:sz w:val="28"/>
          <w:szCs w:val="28"/>
        </w:rPr>
        <w:t xml:space="preserve"> </w:t>
      </w:r>
      <w:r w:rsidR="00635F5B" w:rsidRPr="00635F5B">
        <w:rPr>
          <w:b/>
          <w:bCs/>
          <w:i/>
          <w:color w:val="000000"/>
          <w:sz w:val="28"/>
          <w:szCs w:val="28"/>
          <w:u w:val="single"/>
        </w:rPr>
        <w:t>Игра «Снежный ком из зимних слов»</w:t>
      </w:r>
      <w:r w:rsidR="00635F5B">
        <w:rPr>
          <w:b/>
          <w:bCs/>
          <w:color w:val="000000"/>
          <w:sz w:val="28"/>
          <w:szCs w:val="28"/>
          <w:u w:val="single"/>
        </w:rPr>
        <w:t xml:space="preserve">  (</w:t>
      </w:r>
      <w:r w:rsidR="00635F5B">
        <w:rPr>
          <w:bCs/>
          <w:color w:val="000000"/>
          <w:sz w:val="28"/>
          <w:szCs w:val="28"/>
        </w:rPr>
        <w:t>дети говорят слово и кладут снежок)</w:t>
      </w:r>
    </w:p>
    <w:p w:rsidR="006D1D43" w:rsidRPr="006D1D43" w:rsidRDefault="006D1D43" w:rsidP="006D1D43">
      <w:pPr>
        <w:pStyle w:val="a3"/>
        <w:spacing w:before="0" w:beforeAutospacing="0" w:after="0" w:afterAutospacing="0" w:line="512" w:lineRule="atLeast"/>
        <w:rPr>
          <w:color w:val="000000"/>
          <w:sz w:val="28"/>
          <w:szCs w:val="28"/>
        </w:rPr>
      </w:pPr>
      <w:r w:rsidRPr="006D1D43">
        <w:rPr>
          <w:color w:val="000000"/>
          <w:sz w:val="28"/>
          <w:szCs w:val="28"/>
        </w:rPr>
        <w:t>А кто из вас может сказать, какая она - зима? Давайте попробуем её описать:</w:t>
      </w:r>
    </w:p>
    <w:p w:rsidR="006D1D43" w:rsidRPr="006D1D43" w:rsidRDefault="006D1D43" w:rsidP="006D1D43">
      <w:pPr>
        <w:pStyle w:val="a3"/>
        <w:spacing w:before="0" w:beforeAutospacing="0" w:after="0" w:afterAutospacing="0" w:line="512" w:lineRule="atLeast"/>
        <w:rPr>
          <w:color w:val="000000"/>
          <w:sz w:val="28"/>
          <w:szCs w:val="28"/>
        </w:rPr>
      </w:pPr>
      <w:r w:rsidRPr="006D1D43">
        <w:rPr>
          <w:color w:val="000000"/>
          <w:sz w:val="28"/>
          <w:szCs w:val="28"/>
        </w:rPr>
        <w:t>-Ответы детей: (морозная, белая, серебристая, холодная, ледяная, снежная, красивая, сверкающая)</w:t>
      </w:r>
    </w:p>
    <w:p w:rsidR="006D1D43" w:rsidRPr="006D1D43" w:rsidRDefault="006D1D43" w:rsidP="006D1D43">
      <w:pPr>
        <w:pStyle w:val="a3"/>
        <w:spacing w:before="0" w:beforeAutospacing="0" w:after="0" w:afterAutospacing="0" w:line="512" w:lineRule="atLeast"/>
        <w:rPr>
          <w:color w:val="000000"/>
          <w:sz w:val="28"/>
          <w:szCs w:val="28"/>
        </w:rPr>
      </w:pPr>
      <w:r w:rsidRPr="006D1D43">
        <w:rPr>
          <w:b/>
          <w:bCs/>
          <w:color w:val="000000"/>
          <w:sz w:val="28"/>
          <w:szCs w:val="28"/>
        </w:rPr>
        <w:t>Ведущая:</w:t>
      </w:r>
    </w:p>
    <w:p w:rsidR="006D1D43" w:rsidRDefault="006D1D43" w:rsidP="00635F5B">
      <w:pPr>
        <w:pStyle w:val="a3"/>
        <w:spacing w:before="0" w:beforeAutospacing="0" w:after="0" w:afterAutospacing="0" w:line="512" w:lineRule="atLeast"/>
        <w:rPr>
          <w:color w:val="000000"/>
          <w:sz w:val="28"/>
          <w:szCs w:val="28"/>
        </w:rPr>
      </w:pPr>
      <w:r w:rsidRPr="006D1D43">
        <w:rPr>
          <w:color w:val="000000"/>
          <w:sz w:val="28"/>
          <w:szCs w:val="28"/>
        </w:rPr>
        <w:t xml:space="preserve">Верно! Такая она красавица! А ещё она и веселая, потому что приносит с собой много радости, веселья, игр, праздников. </w:t>
      </w:r>
    </w:p>
    <w:p w:rsidR="00635F5B" w:rsidRPr="00635F5B" w:rsidRDefault="00635F5B" w:rsidP="00635F5B">
      <w:pPr>
        <w:pStyle w:val="a3"/>
        <w:spacing w:before="0" w:beforeAutospacing="0" w:after="0" w:afterAutospacing="0" w:line="512" w:lineRule="atLeast"/>
        <w:rPr>
          <w:b/>
          <w:i/>
          <w:color w:val="000000"/>
          <w:sz w:val="28"/>
          <w:szCs w:val="28"/>
          <w:u w:val="single"/>
        </w:rPr>
      </w:pPr>
      <w:r w:rsidRPr="00635F5B">
        <w:rPr>
          <w:b/>
          <w:i/>
          <w:color w:val="000000"/>
          <w:sz w:val="28"/>
          <w:szCs w:val="28"/>
          <w:u w:val="single"/>
        </w:rPr>
        <w:t>Песня «Зимняя считалочка»</w:t>
      </w:r>
    </w:p>
    <w:p w:rsidR="006D1D43" w:rsidRPr="00635F5B" w:rsidRDefault="006D1D43" w:rsidP="00C517E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</w:p>
    <w:p w:rsidR="00320352" w:rsidRPr="006D1D43" w:rsidRDefault="00320352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Волк и лиса.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lastRenderedPageBreak/>
        <w:t>Здравствуйте! Что это вы веселитесь тут?</w:t>
      </w:r>
    </w:p>
    <w:p w:rsidR="00320352" w:rsidRPr="006D1D43" w:rsidRDefault="00320352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Зиме радуемся, играем.</w:t>
      </w:r>
    </w:p>
    <w:p w:rsidR="00320352" w:rsidRPr="006D1D43" w:rsidRDefault="00320352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А что радоваться зиме, если есть нечего</w:t>
      </w:r>
    </w:p>
    <w:p w:rsidR="00320352" w:rsidRPr="006D1D43" w:rsidRDefault="00320352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Да и холодно. Лапки замерзли, хвост тоже</w:t>
      </w:r>
    </w:p>
    <w:p w:rsidR="00320352" w:rsidRPr="006D1D43" w:rsidRDefault="00320352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Приглашаем вас с нами поиграть. Вы обязательно согреетесь.</w:t>
      </w:r>
    </w:p>
    <w:p w:rsidR="00320352" w:rsidRPr="006D1D43" w:rsidRDefault="0032035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1D43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Подвижная игра «Ловишки»</w:t>
      </w:r>
    </w:p>
    <w:p w:rsidR="00320352" w:rsidRPr="006D1D43" w:rsidRDefault="00320352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Дети стоят в кругу, лиса и волк в середине, у них в руках по обручу. По сигналу Зимушки, дети разбегаются</w:t>
      </w:r>
      <w:r w:rsidR="00FA4A8F" w:rsidRPr="006D1D43">
        <w:rPr>
          <w:rFonts w:ascii="Times New Roman" w:hAnsi="Times New Roman" w:cs="Times New Roman"/>
          <w:sz w:val="28"/>
          <w:szCs w:val="28"/>
        </w:rPr>
        <w:t>. Волк и Лиса ловят детей обручем и отводят к Зимушке.</w:t>
      </w:r>
    </w:p>
    <w:p w:rsidR="00FA4A8F" w:rsidRPr="006D1D43" w:rsidRDefault="00FA4A8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FA4A8F" w:rsidRPr="006D1D43" w:rsidRDefault="00FA4A8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Какие ребята ловкие да быстрые!</w:t>
      </w:r>
    </w:p>
    <w:p w:rsidR="00FA4A8F" w:rsidRPr="006D1D43" w:rsidRDefault="00FA4A8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FA4A8F" w:rsidRPr="006D1D43" w:rsidRDefault="00FA4A8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Никак за ними не угониш</w:t>
      </w:r>
      <w:r w:rsidR="00076EC3" w:rsidRPr="006D1D43">
        <w:rPr>
          <w:rFonts w:ascii="Times New Roman" w:hAnsi="Times New Roman" w:cs="Times New Roman"/>
          <w:sz w:val="28"/>
          <w:szCs w:val="28"/>
        </w:rPr>
        <w:t>ь</w:t>
      </w:r>
      <w:r w:rsidRPr="006D1D43">
        <w:rPr>
          <w:rFonts w:ascii="Times New Roman" w:hAnsi="Times New Roman" w:cs="Times New Roman"/>
          <w:sz w:val="28"/>
          <w:szCs w:val="28"/>
        </w:rPr>
        <w:t>ся</w:t>
      </w:r>
    </w:p>
    <w:p w:rsidR="00076EC3" w:rsidRPr="006D1D43" w:rsidRDefault="00635F5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«Пройди по сугробам</w:t>
      </w:r>
      <w:r w:rsidR="00076EC3" w:rsidRPr="006D1D4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(делятся на две команды, чья команда быстрее пересечет снежное поле)</w:t>
      </w:r>
    </w:p>
    <w:p w:rsidR="00076EC3" w:rsidRPr="006D1D43" w:rsidRDefault="00076EC3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076EC3" w:rsidRPr="006D1D43" w:rsidRDefault="00076E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1D43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6D1D43">
        <w:rPr>
          <w:rFonts w:ascii="Times New Roman" w:hAnsi="Times New Roman" w:cs="Times New Roman"/>
          <w:sz w:val="28"/>
          <w:szCs w:val="28"/>
        </w:rPr>
        <w:t xml:space="preserve"> я согрелся</w:t>
      </w:r>
    </w:p>
    <w:p w:rsidR="00076EC3" w:rsidRPr="006D1D43" w:rsidRDefault="00076EC3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076EC3" w:rsidRPr="006D1D43" w:rsidRDefault="00076EC3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Я тоже согрелась, но как мы были голодные, так голодные и остались.</w:t>
      </w:r>
    </w:p>
    <w:p w:rsidR="00076EC3" w:rsidRPr="006D1D43" w:rsidRDefault="00076EC3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76EC3" w:rsidRPr="006D1D43" w:rsidRDefault="00076EC3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 xml:space="preserve">Что же нам </w:t>
      </w:r>
      <w:r w:rsidR="000F645F" w:rsidRPr="006D1D43">
        <w:rPr>
          <w:rFonts w:ascii="Times New Roman" w:hAnsi="Times New Roman" w:cs="Times New Roman"/>
          <w:sz w:val="28"/>
          <w:szCs w:val="28"/>
        </w:rPr>
        <w:t>придумать, чем</w:t>
      </w:r>
      <w:r w:rsidRPr="006D1D43">
        <w:rPr>
          <w:rFonts w:ascii="Times New Roman" w:hAnsi="Times New Roman" w:cs="Times New Roman"/>
          <w:sz w:val="28"/>
          <w:szCs w:val="28"/>
        </w:rPr>
        <w:t xml:space="preserve"> волка и лису угости</w:t>
      </w:r>
      <w:r w:rsidR="000F645F" w:rsidRPr="006D1D43">
        <w:rPr>
          <w:rFonts w:ascii="Times New Roman" w:hAnsi="Times New Roman" w:cs="Times New Roman"/>
          <w:sz w:val="28"/>
          <w:szCs w:val="28"/>
        </w:rPr>
        <w:t>т</w:t>
      </w:r>
      <w:r w:rsidRPr="006D1D43">
        <w:rPr>
          <w:rFonts w:ascii="Times New Roman" w:hAnsi="Times New Roman" w:cs="Times New Roman"/>
          <w:sz w:val="28"/>
          <w:szCs w:val="28"/>
        </w:rPr>
        <w:t>ь?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Зимушка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Может снежками?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lastRenderedPageBreak/>
        <w:t>Волк</w:t>
      </w:r>
    </w:p>
    <w:p w:rsidR="000F645F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Они не вкусные!</w:t>
      </w:r>
      <w:r w:rsidR="006D1D43">
        <w:rPr>
          <w:rFonts w:ascii="Times New Roman" w:hAnsi="Times New Roman" w:cs="Times New Roman"/>
          <w:sz w:val="28"/>
          <w:szCs w:val="28"/>
        </w:rPr>
        <w:t xml:space="preserve"> Их не едят, ими играют.</w:t>
      </w:r>
    </w:p>
    <w:p w:rsidR="006D1D43" w:rsidRDefault="006D1D4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1D43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«Снежный бой»</w:t>
      </w:r>
    </w:p>
    <w:p w:rsidR="006D1D43" w:rsidRPr="006D1D43" w:rsidRDefault="006D1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 положить мишуру. Команды становятся по обе стороны от нее. Командам раздают снежки поровну. Под музыку начинается снежный бой</w:t>
      </w:r>
      <w:r w:rsidR="00A2078B">
        <w:rPr>
          <w:rFonts w:ascii="Times New Roman" w:hAnsi="Times New Roman" w:cs="Times New Roman"/>
          <w:sz w:val="28"/>
          <w:szCs w:val="28"/>
        </w:rPr>
        <w:t xml:space="preserve">. Как только музыка заканчивается. Подсчитывается, на </w:t>
      </w:r>
      <w:proofErr w:type="gramStart"/>
      <w:r w:rsidR="00A2078B">
        <w:rPr>
          <w:rFonts w:ascii="Times New Roman" w:hAnsi="Times New Roman" w:cs="Times New Roman"/>
          <w:sz w:val="28"/>
          <w:szCs w:val="28"/>
        </w:rPr>
        <w:t>половине</w:t>
      </w:r>
      <w:proofErr w:type="gramEnd"/>
      <w:r w:rsidR="00A2078B">
        <w:rPr>
          <w:rFonts w:ascii="Times New Roman" w:hAnsi="Times New Roman" w:cs="Times New Roman"/>
          <w:sz w:val="28"/>
          <w:szCs w:val="28"/>
        </w:rPr>
        <w:t xml:space="preserve"> чьей команды оказалось меньшее количество снежков. Эта команда выигрывает.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Зимушка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Что же вы любите</w:t>
      </w:r>
      <w:r w:rsidR="00A2078B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6D1D43">
        <w:rPr>
          <w:rFonts w:ascii="Times New Roman" w:hAnsi="Times New Roman" w:cs="Times New Roman"/>
          <w:sz w:val="28"/>
          <w:szCs w:val="28"/>
        </w:rPr>
        <w:t>?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Я бы от рыбки не отказалась.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Зимушка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Ну, хорошо, будет вам рыбка!</w:t>
      </w:r>
    </w:p>
    <w:p w:rsidR="000F645F" w:rsidRPr="006D1D43" w:rsidRDefault="000F645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1D43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«Поймай рыбку!»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 xml:space="preserve">Волк и лиса </w:t>
      </w:r>
      <w:r w:rsidRPr="006D1D43">
        <w:rPr>
          <w:rFonts w:ascii="Times New Roman" w:hAnsi="Times New Roman" w:cs="Times New Roman"/>
          <w:sz w:val="28"/>
          <w:szCs w:val="28"/>
        </w:rPr>
        <w:t>Спасибо, сами мы бы не справились. Очень вкусно. И согреться помогли, и накормили. ( Прощаются, уходят)</w:t>
      </w:r>
    </w:p>
    <w:p w:rsidR="000F645F" w:rsidRPr="006D1D43" w:rsidRDefault="000F645F">
      <w:pPr>
        <w:rPr>
          <w:rFonts w:ascii="Times New Roman" w:hAnsi="Times New Roman" w:cs="Times New Roman"/>
          <w:b/>
          <w:sz w:val="28"/>
          <w:szCs w:val="28"/>
        </w:rPr>
      </w:pPr>
      <w:r w:rsidRPr="006D1D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F645F" w:rsidRPr="006D1D43" w:rsidRDefault="000F645F">
      <w:pPr>
        <w:rPr>
          <w:rFonts w:ascii="Times New Roman" w:hAnsi="Times New Roman" w:cs="Times New Roman"/>
          <w:sz w:val="28"/>
          <w:szCs w:val="28"/>
        </w:rPr>
      </w:pPr>
      <w:r w:rsidRPr="006D1D43">
        <w:rPr>
          <w:rFonts w:ascii="Times New Roman" w:hAnsi="Times New Roman" w:cs="Times New Roman"/>
          <w:sz w:val="28"/>
          <w:szCs w:val="28"/>
        </w:rPr>
        <w:t>Вот и замеча</w:t>
      </w:r>
      <w:r w:rsidR="006D1D43">
        <w:rPr>
          <w:rFonts w:ascii="Times New Roman" w:hAnsi="Times New Roman" w:cs="Times New Roman"/>
          <w:sz w:val="28"/>
          <w:szCs w:val="28"/>
        </w:rPr>
        <w:t>тельно, волк и лиса теперь сытыи</w:t>
      </w:r>
      <w:r w:rsidRPr="006D1D4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D1D43">
        <w:rPr>
          <w:rFonts w:ascii="Times New Roman" w:hAnsi="Times New Roman" w:cs="Times New Roman"/>
          <w:sz w:val="28"/>
          <w:szCs w:val="28"/>
        </w:rPr>
        <w:t>довольные</w:t>
      </w:r>
      <w:proofErr w:type="gramEnd"/>
      <w:r w:rsidRPr="006D1D43">
        <w:rPr>
          <w:rFonts w:ascii="Times New Roman" w:hAnsi="Times New Roman" w:cs="Times New Roman"/>
          <w:sz w:val="28"/>
          <w:szCs w:val="28"/>
        </w:rPr>
        <w:t>.</w:t>
      </w:r>
    </w:p>
    <w:p w:rsidR="00076EC3" w:rsidRPr="00626870" w:rsidRDefault="000F645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68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Приглашаю всех </w:t>
      </w:r>
      <w:r w:rsidR="00635F5B" w:rsidRPr="00626870">
        <w:rPr>
          <w:rFonts w:ascii="Times New Roman" w:hAnsi="Times New Roman" w:cs="Times New Roman"/>
          <w:b/>
          <w:i/>
          <w:sz w:val="28"/>
          <w:szCs w:val="28"/>
          <w:u w:val="single"/>
        </w:rPr>
        <w:t>спеть песню «У леса на опушке»</w:t>
      </w:r>
    </w:p>
    <w:p w:rsidR="00320352" w:rsidRDefault="00A20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Ребята. Нам тоже пора возвращаться в группу. Теперь вы поняли. Что надо делать зимой на прогулке, чтобы не замерзнуть.</w:t>
      </w:r>
    </w:p>
    <w:sectPr w:rsidR="00320352" w:rsidSect="00E1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30CE8"/>
    <w:multiLevelType w:val="hybridMultilevel"/>
    <w:tmpl w:val="57ACFC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7E2"/>
    <w:rsid w:val="00076EC3"/>
    <w:rsid w:val="000F645F"/>
    <w:rsid w:val="00320352"/>
    <w:rsid w:val="004340FF"/>
    <w:rsid w:val="00557BC4"/>
    <w:rsid w:val="00626870"/>
    <w:rsid w:val="00635F5B"/>
    <w:rsid w:val="006D1D43"/>
    <w:rsid w:val="009C2048"/>
    <w:rsid w:val="00A2078B"/>
    <w:rsid w:val="00B1324F"/>
    <w:rsid w:val="00C517E2"/>
    <w:rsid w:val="00E15639"/>
    <w:rsid w:val="00FA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7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2018-01-08T03:19:00Z</dcterms:created>
  <dcterms:modified xsi:type="dcterms:W3CDTF">2019-01-20T03:44:00Z</dcterms:modified>
</cp:coreProperties>
</file>