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38" w:rsidRPr="007C1638" w:rsidRDefault="007C1638" w:rsidP="007C163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7C1638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Еженедельное планирование поисковой деятельности</w:t>
      </w:r>
    </w:p>
    <w:p w:rsidR="007C1638" w:rsidRPr="007C1638" w:rsidRDefault="007C1638" w:rsidP="007C163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C163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Проект на тему: «До свидания детский сад! Здравствуй, школа!»</w:t>
      </w:r>
    </w:p>
    <w:p w:rsidR="007C1638" w:rsidRPr="007C1638" w:rsidRDefault="007C1638" w:rsidP="007C163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16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Вид проекта:</w:t>
      </w:r>
      <w:r w:rsidRPr="007C16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социально - творческий.</w:t>
      </w:r>
    </w:p>
    <w:p w:rsidR="007C1638" w:rsidRPr="007C1638" w:rsidRDefault="007C1638" w:rsidP="007C163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16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Продолжительность: </w:t>
      </w:r>
      <w:r w:rsidRPr="007C1638">
        <w:rPr>
          <w:rFonts w:ascii="Times New Roman" w:eastAsia="Calibri" w:hAnsi="Times New Roman" w:cs="Times New Roman"/>
          <w:sz w:val="24"/>
          <w:szCs w:val="24"/>
          <w:lang w:eastAsia="ru-RU"/>
        </w:rPr>
        <w:t>с 11.05.21г. по 10.06.21г.</w:t>
      </w:r>
    </w:p>
    <w:p w:rsidR="007C1638" w:rsidRPr="007C1638" w:rsidRDefault="007C1638" w:rsidP="007C163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16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Участники проекта: </w:t>
      </w:r>
      <w:r w:rsidRPr="007C16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дети подготовительной группы, </w:t>
      </w:r>
      <w:proofErr w:type="gramStart"/>
      <w:r w:rsidRPr="007C1638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воспитатели,  родители</w:t>
      </w:r>
      <w:proofErr w:type="gramEnd"/>
      <w:r w:rsidRPr="007C163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7C1638" w:rsidRPr="007C1638" w:rsidRDefault="007C1638" w:rsidP="007C163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C16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Проблема: </w:t>
      </w:r>
    </w:p>
    <w:p w:rsidR="007C1638" w:rsidRPr="007C1638" w:rsidRDefault="007C1638" w:rsidP="007C163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C1638">
        <w:rPr>
          <w:rFonts w:ascii="Times New Roman" w:eastAsia="Calibri" w:hAnsi="Times New Roman" w:cs="Times New Roman"/>
          <w:sz w:val="24"/>
          <w:szCs w:val="24"/>
          <w:lang w:eastAsia="zh-CN"/>
        </w:rPr>
        <w:t>Приближается день расставания с детским садом, хочется вспомнить все хорошее, что было за эти годы, вспомнить людей, которые заботились о вас. Провести первый в жизни детей выпускной, чтобы он запомнился и детям и взрослым.</w:t>
      </w:r>
    </w:p>
    <w:p w:rsidR="007C1638" w:rsidRPr="007C1638" w:rsidRDefault="007C1638" w:rsidP="007C163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/>
          <w:color w:val="4F81BD" w:themeColor="accent1"/>
          <w:sz w:val="24"/>
          <w:szCs w:val="24"/>
          <w:lang w:eastAsia="zh-CN"/>
        </w:rPr>
      </w:pPr>
      <w:r w:rsidRPr="007C16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Актуальность:</w:t>
      </w:r>
      <w:r w:rsidRPr="007C1638">
        <w:rPr>
          <w:rFonts w:ascii="Times New Roman" w:eastAsia="Calibri" w:hAnsi="Times New Roman" w:cs="Times New Roman"/>
          <w:b/>
          <w:color w:val="4F81BD" w:themeColor="accent1"/>
          <w:sz w:val="24"/>
          <w:szCs w:val="24"/>
          <w:lang w:eastAsia="zh-CN"/>
        </w:rPr>
        <w:t xml:space="preserve">  </w:t>
      </w:r>
    </w:p>
    <w:p w:rsidR="007C1638" w:rsidRPr="007C1638" w:rsidRDefault="007C1638" w:rsidP="007C163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7C1638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Через несколько </w:t>
      </w:r>
      <w:proofErr w:type="gramStart"/>
      <w:r w:rsidRPr="007C1638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месяцев  дети</w:t>
      </w:r>
      <w:proofErr w:type="gramEnd"/>
      <w:r w:rsidRPr="007C1638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станут учениками, подготовить их к жизни первоклашек.</w:t>
      </w:r>
    </w:p>
    <w:p w:rsidR="007C1638" w:rsidRPr="007C1638" w:rsidRDefault="007C1638" w:rsidP="007C163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7C1638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Выпускной – </w:t>
      </w:r>
      <w:proofErr w:type="gramStart"/>
      <w:r w:rsidRPr="007C1638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это  праздник</w:t>
      </w:r>
      <w:proofErr w:type="gramEnd"/>
      <w:r w:rsidRPr="007C1638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особенный для детей, в детском саду. Для создания праздничного настроения необходимо красочно оформить помещения (музыкальный зал, группу). С привлечением родителей к активному участию в подготовке к празднику. Создать благоприятную атмосферы для творчества детей и родителей.</w:t>
      </w:r>
    </w:p>
    <w:p w:rsidR="007C1638" w:rsidRPr="007C1638" w:rsidRDefault="007C1638" w:rsidP="007C163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/>
          <w:color w:val="4F81BD" w:themeColor="accent1"/>
          <w:sz w:val="24"/>
          <w:szCs w:val="24"/>
          <w:lang w:eastAsia="ru-RU"/>
        </w:rPr>
      </w:pPr>
    </w:p>
    <w:p w:rsidR="007C1638" w:rsidRPr="007C1638" w:rsidRDefault="007C1638" w:rsidP="007C163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C1638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Целью проекта: </w:t>
      </w:r>
      <w:r w:rsidRPr="007C1638">
        <w:rPr>
          <w:rFonts w:ascii="Times New Roman" w:eastAsia="Calibri" w:hAnsi="Times New Roman" w:cs="Times New Roman"/>
          <w:sz w:val="24"/>
          <w:szCs w:val="24"/>
          <w:lang w:eastAsia="zh-CN"/>
        </w:rPr>
        <w:t>Организация оригинального, запоминающегося прощания детей с детским садом.</w:t>
      </w:r>
    </w:p>
    <w:p w:rsidR="007C1638" w:rsidRPr="007C1638" w:rsidRDefault="007C1638" w:rsidP="007C163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proofErr w:type="gramStart"/>
      <w:r w:rsidRPr="007C1638">
        <w:rPr>
          <w:rFonts w:ascii="Times New Roman" w:eastAsia="Calibri" w:hAnsi="Times New Roman" w:cs="Times New Roman"/>
          <w:sz w:val="24"/>
          <w:szCs w:val="24"/>
          <w:lang w:eastAsia="zh-CN"/>
        </w:rPr>
        <w:t>Были  сформулированы</w:t>
      </w:r>
      <w:proofErr w:type="gramEnd"/>
      <w:r w:rsidRPr="007C163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задачи работы над проектом и составлено перспективное планирование.</w:t>
      </w:r>
    </w:p>
    <w:p w:rsidR="007C1638" w:rsidRPr="007C1638" w:rsidRDefault="007C1638" w:rsidP="007C163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C16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Задачи:</w:t>
      </w:r>
      <w:r w:rsidRPr="007C1638">
        <w:rPr>
          <w:rFonts w:ascii="Times New Roman" w:eastAsia="Calibri" w:hAnsi="Times New Roman" w:cs="Times New Roman"/>
          <w:color w:val="4F81BD" w:themeColor="accent1"/>
          <w:sz w:val="24"/>
          <w:szCs w:val="24"/>
          <w:lang w:eastAsia="zh-CN"/>
        </w:rPr>
        <w:br/>
      </w:r>
      <w:r w:rsidRPr="007C1638">
        <w:rPr>
          <w:rFonts w:ascii="Times New Roman" w:eastAsia="Calibri" w:hAnsi="Times New Roman" w:cs="Times New Roman"/>
          <w:sz w:val="24"/>
          <w:szCs w:val="24"/>
          <w:lang w:eastAsia="zh-CN"/>
        </w:rPr>
        <w:t>1. Учить вежливо, вступать в общение и социальные взаимодействия.</w:t>
      </w:r>
    </w:p>
    <w:p w:rsidR="007C1638" w:rsidRPr="007C1638" w:rsidRDefault="007C1638" w:rsidP="007C163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C1638">
        <w:rPr>
          <w:rFonts w:ascii="Times New Roman" w:eastAsia="Calibri" w:hAnsi="Times New Roman" w:cs="Times New Roman"/>
          <w:sz w:val="24"/>
          <w:szCs w:val="24"/>
          <w:lang w:eastAsia="zh-CN"/>
        </w:rPr>
        <w:t>2. Умение рассказывать о своих достижениях и затруднениях. </w:t>
      </w:r>
    </w:p>
    <w:p w:rsidR="007C1638" w:rsidRPr="007C1638" w:rsidRDefault="007C1638" w:rsidP="007C163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C1638">
        <w:rPr>
          <w:rFonts w:ascii="Times New Roman" w:eastAsia="Calibri" w:hAnsi="Times New Roman" w:cs="Times New Roman"/>
          <w:sz w:val="24"/>
          <w:szCs w:val="24"/>
          <w:lang w:eastAsia="zh-CN"/>
        </w:rPr>
        <w:t>3. Развивать интерес к совместной со сверстниками и взрослыми деятельности.</w:t>
      </w:r>
    </w:p>
    <w:p w:rsidR="007C1638" w:rsidRPr="007C1638" w:rsidRDefault="007C1638" w:rsidP="007C163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C1638">
        <w:rPr>
          <w:rFonts w:ascii="Times New Roman" w:eastAsia="Calibri" w:hAnsi="Times New Roman" w:cs="Times New Roman"/>
          <w:sz w:val="24"/>
          <w:szCs w:val="24"/>
          <w:lang w:eastAsia="zh-CN"/>
        </w:rPr>
        <w:t>4. Развивать и закреплять двигательные, психические, интеллектуальные, творческие способности воспитанников в разнообразных видах деятельности.</w:t>
      </w:r>
    </w:p>
    <w:p w:rsidR="007C1638" w:rsidRPr="007C1638" w:rsidRDefault="007C1638" w:rsidP="007C163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C1638">
        <w:rPr>
          <w:rFonts w:ascii="Times New Roman" w:eastAsia="Calibri" w:hAnsi="Times New Roman" w:cs="Times New Roman"/>
          <w:sz w:val="24"/>
          <w:szCs w:val="24"/>
          <w:lang w:eastAsia="zh-CN"/>
        </w:rPr>
        <w:t>5.</w:t>
      </w:r>
      <w:r w:rsidRPr="007C1638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</w:t>
      </w:r>
      <w:r w:rsidRPr="007C1638">
        <w:rPr>
          <w:rFonts w:ascii="Times New Roman" w:eastAsia="Calibri" w:hAnsi="Times New Roman" w:cs="Times New Roman"/>
          <w:sz w:val="24"/>
          <w:szCs w:val="24"/>
          <w:lang w:eastAsia="zh-CN"/>
        </w:rPr>
        <w:t>Формировать представления о выпускном бале, как веселом и добром празднике.</w:t>
      </w:r>
    </w:p>
    <w:p w:rsidR="007C1638" w:rsidRPr="007C1638" w:rsidRDefault="007C1638" w:rsidP="007C163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C1638">
        <w:rPr>
          <w:rFonts w:ascii="Times New Roman" w:eastAsia="Calibri" w:hAnsi="Times New Roman" w:cs="Times New Roman"/>
          <w:sz w:val="24"/>
          <w:szCs w:val="24"/>
          <w:lang w:eastAsia="zh-CN"/>
        </w:rPr>
        <w:t>6. Формировать психологическую готовность детей к школе.                                </w:t>
      </w:r>
    </w:p>
    <w:p w:rsidR="007C1638" w:rsidRPr="007C1638" w:rsidRDefault="007C1638" w:rsidP="007C1638">
      <w:pPr>
        <w:suppressAutoHyphens/>
        <w:spacing w:after="0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C16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Предполагаемый результат:</w:t>
      </w:r>
    </w:p>
    <w:p w:rsidR="007C1638" w:rsidRPr="007C1638" w:rsidRDefault="007C1638" w:rsidP="007C163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1638">
        <w:rPr>
          <w:rFonts w:ascii="Times New Roman" w:eastAsia="Calibri" w:hAnsi="Times New Roman" w:cs="Times New Roman"/>
          <w:sz w:val="24"/>
          <w:szCs w:val="24"/>
          <w:lang w:eastAsia="ru-RU"/>
        </w:rPr>
        <w:t>- Создание атмосферы радости, формирование положительного состояния всех участников образовательного процесса.</w:t>
      </w:r>
    </w:p>
    <w:p w:rsidR="007C1638" w:rsidRPr="007C1638" w:rsidRDefault="007C1638" w:rsidP="007C163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1638">
        <w:rPr>
          <w:rFonts w:ascii="Times New Roman" w:eastAsia="Calibri" w:hAnsi="Times New Roman" w:cs="Times New Roman"/>
          <w:sz w:val="24"/>
          <w:szCs w:val="24"/>
          <w:lang w:eastAsia="ru-RU"/>
        </w:rPr>
        <w:t>- Создание психологической мотивации готовности детей к школе.</w:t>
      </w:r>
    </w:p>
    <w:p w:rsidR="007C1638" w:rsidRPr="007C1638" w:rsidRDefault="007C1638" w:rsidP="007C163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1638">
        <w:rPr>
          <w:rFonts w:ascii="Times New Roman" w:eastAsia="Calibri" w:hAnsi="Times New Roman" w:cs="Times New Roman"/>
          <w:sz w:val="24"/>
          <w:szCs w:val="24"/>
          <w:lang w:eastAsia="ru-RU"/>
        </w:rPr>
        <w:t>- Обеспечение содержательной и технологической интеграции деятельности детей, всех специалистов ДОУ и родителей.</w:t>
      </w:r>
    </w:p>
    <w:p w:rsidR="007C1638" w:rsidRPr="007C1638" w:rsidRDefault="007C1638" w:rsidP="007C163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1638">
        <w:rPr>
          <w:rFonts w:ascii="Times New Roman" w:eastAsia="Calibri" w:hAnsi="Times New Roman" w:cs="Times New Roman"/>
          <w:sz w:val="24"/>
          <w:szCs w:val="24"/>
          <w:lang w:eastAsia="ru-RU"/>
        </w:rPr>
        <w:t>- Развитие способностей детей в различных видах художественно - эстетической деятельности.</w:t>
      </w:r>
    </w:p>
    <w:p w:rsidR="007C1638" w:rsidRPr="007C1638" w:rsidRDefault="007C1638" w:rsidP="007C163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1638">
        <w:rPr>
          <w:rFonts w:ascii="Times New Roman" w:eastAsia="Calibri" w:hAnsi="Times New Roman" w:cs="Times New Roman"/>
          <w:sz w:val="24"/>
          <w:szCs w:val="24"/>
          <w:lang w:eastAsia="ru-RU"/>
        </w:rPr>
        <w:t>- Формировать заинтересованность и активизацию родителей в подготовке и проведения праздника.</w:t>
      </w:r>
    </w:p>
    <w:p w:rsidR="007C1638" w:rsidRPr="007C1638" w:rsidRDefault="007C1638" w:rsidP="007C1638">
      <w:pPr>
        <w:suppressAutoHyphens/>
        <w:spacing w:after="0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C16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Взаимодействия с родителями:</w:t>
      </w:r>
    </w:p>
    <w:p w:rsidR="007C1638" w:rsidRPr="007C1638" w:rsidRDefault="007C1638" w:rsidP="007C163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1638">
        <w:rPr>
          <w:rFonts w:ascii="Times New Roman" w:eastAsia="Calibri" w:hAnsi="Times New Roman" w:cs="Times New Roman"/>
          <w:sz w:val="24"/>
          <w:szCs w:val="24"/>
          <w:lang w:eastAsia="zh-CN"/>
        </w:rPr>
        <w:t>Создать условия для повышения активности участия родителей в подготовке к празднику.</w:t>
      </w:r>
    </w:p>
    <w:p w:rsidR="007C1638" w:rsidRPr="007C1638" w:rsidRDefault="007C1638" w:rsidP="007C1638">
      <w:pPr>
        <w:suppressAutoHyphens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1638">
        <w:rPr>
          <w:rFonts w:ascii="Times New Roman" w:eastAsia="Calibri" w:hAnsi="Times New Roman" w:cs="Times New Roman"/>
          <w:sz w:val="24"/>
          <w:szCs w:val="24"/>
          <w:lang w:eastAsia="ru-RU"/>
        </w:rPr>
        <w:t>Оформление информации в родительский уголок: «Скоро в школу», «Режим будущего первоклассника»</w:t>
      </w:r>
    </w:p>
    <w:p w:rsidR="0015783A" w:rsidRDefault="0015783A" w:rsidP="001E4B85">
      <w:pPr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2C98" w:rsidRDefault="00AF2C98" w:rsidP="001E4B85">
      <w:pPr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sectPr w:rsidR="00AF2C98" w:rsidSect="009D7D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791777"/>
    <w:multiLevelType w:val="multilevel"/>
    <w:tmpl w:val="EBA84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5260F1"/>
    <w:multiLevelType w:val="multilevel"/>
    <w:tmpl w:val="A4D6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110"/>
    <w:rsid w:val="0015783A"/>
    <w:rsid w:val="001E4B85"/>
    <w:rsid w:val="002077C9"/>
    <w:rsid w:val="004656E1"/>
    <w:rsid w:val="00570F23"/>
    <w:rsid w:val="007C1638"/>
    <w:rsid w:val="009B39E0"/>
    <w:rsid w:val="009D7D7A"/>
    <w:rsid w:val="009E4F0D"/>
    <w:rsid w:val="00AF2C98"/>
    <w:rsid w:val="00B72097"/>
    <w:rsid w:val="00BC4110"/>
    <w:rsid w:val="00E97D8E"/>
    <w:rsid w:val="00FD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854A4-F3EA-4866-AD54-0C643876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D7D7A"/>
  </w:style>
  <w:style w:type="paragraph" w:styleId="a3">
    <w:name w:val="Normal (Web)"/>
    <w:basedOn w:val="a"/>
    <w:uiPriority w:val="99"/>
    <w:unhideWhenUsed/>
    <w:rsid w:val="009D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7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7</cp:revision>
  <dcterms:created xsi:type="dcterms:W3CDTF">2021-08-08T05:46:00Z</dcterms:created>
  <dcterms:modified xsi:type="dcterms:W3CDTF">2022-01-06T09:33:00Z</dcterms:modified>
</cp:coreProperties>
</file>