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F83" w:rsidRPr="00980F83" w:rsidRDefault="00980F83" w:rsidP="00980F83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FF"/>
          <w:lang w:val="ru-RU"/>
        </w:rPr>
      </w:pPr>
      <w:r w:rsidRPr="00980F83">
        <w:rPr>
          <w:rFonts w:ascii="Times New Roman" w:eastAsia="Calibri" w:hAnsi="Times New Roman" w:cs="Times New Roman"/>
          <w:b/>
          <w:color w:val="0000FF"/>
          <w:lang w:val="ru-RU"/>
        </w:rPr>
        <w:t>МУ «Комитет по образованию Администрации г.Улан - Удэ»</w:t>
      </w:r>
    </w:p>
    <w:p w:rsidR="00980F83" w:rsidRPr="00980F83" w:rsidRDefault="00980F83" w:rsidP="00980F83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FF"/>
          <w:lang w:val="ru-RU"/>
        </w:rPr>
      </w:pPr>
      <w:r w:rsidRPr="00980F83">
        <w:rPr>
          <w:rFonts w:ascii="Times New Roman" w:eastAsia="Calibri" w:hAnsi="Times New Roman" w:cs="Times New Roman"/>
          <w:b/>
          <w:color w:val="0000FF"/>
          <w:lang w:val="ru-RU"/>
        </w:rPr>
        <w:t>Муниципальное  автономное дошкольное образовательное учреждение</w:t>
      </w:r>
    </w:p>
    <w:p w:rsidR="00980F83" w:rsidRPr="00980F83" w:rsidRDefault="00980F83" w:rsidP="00980F83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FF"/>
          <w:lang w:val="ru-RU"/>
        </w:rPr>
      </w:pPr>
      <w:r w:rsidRPr="00980F83">
        <w:rPr>
          <w:rFonts w:ascii="Times New Roman" w:eastAsia="Calibri" w:hAnsi="Times New Roman" w:cs="Times New Roman"/>
          <w:b/>
          <w:color w:val="0000FF"/>
          <w:lang w:val="ru-RU"/>
        </w:rPr>
        <w:t>Детский сад №64 «Колокольчик» комбинированного вида города Улан-Удэ</w:t>
      </w:r>
    </w:p>
    <w:p w:rsidR="00980F83" w:rsidRPr="00980F83" w:rsidRDefault="00980F83" w:rsidP="00980F83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FF"/>
          <w:lang w:val="ru-RU"/>
        </w:rPr>
      </w:pPr>
      <w:r w:rsidRPr="00980F83">
        <w:rPr>
          <w:rFonts w:ascii="Times New Roman" w:eastAsia="Calibri" w:hAnsi="Times New Roman" w:cs="Times New Roman"/>
          <w:b/>
          <w:color w:val="0000FF"/>
          <w:lang w:val="ru-RU"/>
        </w:rPr>
        <w:t>670045, г.Улан-Удэ, ул.Ключевская, 18 А</w:t>
      </w:r>
    </w:p>
    <w:p w:rsidR="00980F83" w:rsidRPr="00C13ABA" w:rsidRDefault="00980F83" w:rsidP="00980F83">
      <w:pPr>
        <w:pBdr>
          <w:bottom w:val="single" w:sz="12" w:space="0" w:color="auto"/>
        </w:pBdr>
        <w:spacing w:after="0" w:line="276" w:lineRule="auto"/>
        <w:jc w:val="center"/>
        <w:rPr>
          <w:rFonts w:ascii="Times New Roman" w:eastAsia="Calibri" w:hAnsi="Times New Roman" w:cs="Times New Roman"/>
          <w:b/>
          <w:color w:val="0000FF"/>
        </w:rPr>
      </w:pPr>
      <w:r w:rsidRPr="00C13ABA">
        <w:rPr>
          <w:rFonts w:ascii="Times New Roman" w:eastAsia="Calibri" w:hAnsi="Times New Roman" w:cs="Times New Roman"/>
          <w:b/>
          <w:color w:val="0000FF"/>
        </w:rPr>
        <w:t xml:space="preserve">телефон:  8(3012) 43-73-41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80F83" w:rsidRDefault="00631ADB" w:rsidP="00E353B8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</w:t>
      </w:r>
    </w:p>
    <w:p w:rsidR="00631ADB" w:rsidRPr="00E353B8" w:rsidRDefault="00631ADB" w:rsidP="00E353B8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</w:t>
      </w:r>
      <w:r w:rsidR="00E353B8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>
        <w:rPr>
          <w:noProof/>
          <w:lang w:val="ru-RU" w:eastAsia="ru-RU" w:bidi="ar-SA"/>
        </w:rPr>
        <w:drawing>
          <wp:inline distT="0" distB="0" distL="0" distR="0">
            <wp:extent cx="1752600" cy="1371600"/>
            <wp:effectExtent l="0" t="0" r="0" b="0"/>
            <wp:docPr id="5" name="Рисунок 4" descr="http://files2.fatakat.com/2013/4/1366323989190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files2.fatakat.com/2013/4/13663239891908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53B8" w:rsidRDefault="00631ADB" w:rsidP="00E353B8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31ADB">
        <w:rPr>
          <w:rFonts w:ascii="Times New Roman" w:hAnsi="Times New Roman" w:cs="Times New Roman"/>
          <w:b/>
          <w:sz w:val="28"/>
          <w:szCs w:val="28"/>
          <w:lang w:val="ru-RU"/>
        </w:rPr>
        <w:t>Комплексное занятие по математике с элементами экспериментирования и использованием ИКТ</w:t>
      </w:r>
      <w:r w:rsidR="00E353B8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p w:rsidR="00631ADB" w:rsidRPr="00E353B8" w:rsidRDefault="006011D8" w:rsidP="00E353B8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2060"/>
          <w:sz w:val="40"/>
          <w:szCs w:val="40"/>
          <w:lang w:val="ru-RU"/>
        </w:rPr>
        <w:t xml:space="preserve"> «Путешествие в страну</w:t>
      </w:r>
      <w:r w:rsidR="00631ADB" w:rsidRPr="00631ADB">
        <w:rPr>
          <w:rFonts w:ascii="Times New Roman" w:hAnsi="Times New Roman" w:cs="Times New Roman"/>
          <w:color w:val="002060"/>
          <w:sz w:val="40"/>
          <w:szCs w:val="40"/>
          <w:lang w:val="ru-RU"/>
        </w:rPr>
        <w:t xml:space="preserve"> математики»</w:t>
      </w:r>
    </w:p>
    <w:p w:rsidR="00E353B8" w:rsidRDefault="00944185" w:rsidP="00E353B8">
      <w:pPr>
        <w:jc w:val="center"/>
        <w:rPr>
          <w:lang w:val="ru-RU"/>
        </w:rPr>
      </w:pPr>
      <w:r>
        <w:rPr>
          <w:noProof/>
          <w:lang w:val="ru-RU" w:eastAsia="ru-RU" w:bidi="ar-SA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AutoShape 1" descr="&amp;Bcy;&amp;ucy;&amp;kcy;&amp;vcy;&amp;ycy; &amp;icy; &amp;tscy;&amp;icy;&amp;fcy;&amp;rcy;&amp;ycy; Gif &amp;acy;&amp;ncy;&amp;icy;&amp;mcy;&amp;acy;&amp;tscy;&amp;icy;&amp;yacy;, &amp;acy;&amp;vcy;&amp;acy;&amp;tcy;&amp;acy;&amp;rcy;&amp;ycy;, &amp;scy;&amp;kcy;&amp;acy;&amp;chcy;&amp;acy;&amp;tcy;&amp;softcy; &amp;acy;&amp;ncy;&amp;icy;&amp;mcy;&amp;acy;&amp;tscy;&amp;icy;&amp;yucy;, &amp;acy;&amp;ncy;&amp;icy;&amp;mcy;&amp;acy;&amp;tscy;&amp;icy;&amp;yacy; &amp;dcy;&amp;lcy;&amp;yacy; &amp;scy;&amp;acy;&amp;jcy;&amp;tcy;&amp;acy;, &amp;fcy;&amp;ocy;&amp;rcy;&amp;ucy;&amp;mcy;&amp;acy;, &amp;bcy;&amp;lcy;&amp;ocy;&amp;gcy;&amp;acy;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Описание: &amp;Bcy;&amp;ucy;&amp;kcy;&amp;vcy;&amp;ycy; &amp;icy; &amp;tscy;&amp;icy;&amp;fcy;&amp;rcy;&amp;ycy; Gif &amp;acy;&amp;ncy;&amp;icy;&amp;mcy;&amp;acy;&amp;tscy;&amp;icy;&amp;yacy;, &amp;acy;&amp;vcy;&amp;acy;&amp;tcy;&amp;acy;&amp;rcy;&amp;ycy;, &amp;scy;&amp;kcy;&amp;acy;&amp;chcy;&amp;acy;&amp;tcy;&amp;softcy; &amp;acy;&amp;ncy;&amp;icy;&amp;mcy;&amp;acy;&amp;tscy;&amp;icy;&amp;yucy;, &amp;acy;&amp;ncy;&amp;icy;&amp;mcy;&amp;acy;&amp;tscy;&amp;icy;&amp;yacy; &amp;dcy;&amp;lcy;&amp;yacy; &amp;scy;&amp;acy;&amp;jcy;&amp;tcy;&amp;acy;, &amp;fcy;&amp;ocy;&amp;rcy;&amp;ucy;&amp;mcy;&amp;acy;, &amp;bcy;&amp;lcy;&amp;ocy;&amp;gcy;&amp;acy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lIPTgMAAEQIAAAOAAAAZHJzL2Uyb0RvYy54bWysVc1u2zAMvg/YOwg67DTXduqksVd3aJOm&#10;GND9ANseQLHlWKsteZISJxv27qPkSE3SHYZuPhgUKX38SFHk5dtt26ANlYoJnuP4LMKI8kKUjK9y&#10;/PXLIphipDThJWkEpzneUYXfXr18cdl3GR2JWjQllQhAuMr6Lse11l0WhqqoaUvUmegoB2MlZEs0&#10;LOUqLCXpAb1twlEUTcJeyLKToqBKgXY+GPGVxa8qWuiPVaWoRk2OgZu2f2n/S/MPry5JtpKkq1mx&#10;p0GewaIljINTDzUnmqC1ZE+gWlZIoUSlzwrRhqKqWEFtDBBNHJ1E87kmHbWxQHJU59Ok/h9s8WHz&#10;SSJWwt1hxEkLV3S91sJ6RqAqqSogXa9I2725KXZvrLB2woMTNk7YgYDsJuYlrZzV6KyxcoJ0gj14&#10;x6rhMHFq7gR/tHUav+cP+DtjfH2C5Uk+nnyCdcRnD+Dp+3A9QFE/QdBOY24Z5BMSzw3I5Pw0oOdi&#10;GfoDrdKRbZxgMzcYfdw+3G9ulw/SmPa0/J0Kt8sn0xfM0eXtzy3dds/BA6ycybgxb7XvVAYl+7n7&#10;JM1rU929KB4U4mJWE76i16qDFz/UslNJKfqakhIeTWwgwiMMs1CAhpb9e1FC9ROofvuSt5VsjQ94&#10;o2hrG8bONwy61agA5XmUTCNoKwWY9rLxQDJ3uJNK31HRIiPkWAI7C04290oPW90W44uLBWsa0JOs&#10;4UcKwBw04BqOGpshYVvMzzRKb6e30yRIRpPbIInm8+B6MUuCySK+GM/P57PZPP5l/MZJVrOypNy4&#10;ce0uTv6unewb79CofMNTomGlgTOUlFwtZ41EGwLtdmE/m3KwPG4Lj2nYfEEsJyHFoyS6GaXBYjK9&#10;CJJFMg7Si2gaRHF6k06iJE3mi+OQ7hmn/x4S6nOcjkdje0sHpE9ii+z3NDaStUzDQGtYm2MoDfjM&#10;JpKZCrzlpZU1Yc0gH6TC0H9MBVy3u2hbr6ZEh+pfinIH5SoFlBNUHoxeEGohf2DUwxjLsfq+JpJi&#10;1LzjUPJpnCRm7tlFMr4YwUIeWpaHFsILgMqxxmgQZ3qYletOslUNnmKbGC7MkKiYLWHzhAZW+8cF&#10;o8pGsh+rZhYeru2ux+F/9RsAAP//AwBQSwMEFAAGAAgAAAAhAEyg6SzYAAAAAwEAAA8AAABkcnMv&#10;ZG93bnJldi54bWxMj0FLw0AQhe+C/2EZwYvYjSJSYjZFCmIRoZhqz9PsmASzs2l2m8R/36ke9DLD&#10;4w1vvpctJteqgfrQeDZwM0tAEZfeNlwZeN88Xc9BhYhssfVMBr4pwCI/P8swtX7kNxqKWCkJ4ZCi&#10;gTrGLtU6lDU5DDPfEYv36XuHUWRfadvjKOGu1bdJcq8dNiwfauxoWVP5VRycgbFcD9vN67NeX21X&#10;nver/bL4eDHm8mJ6fAAVaYp/x3DCF3TIhWnnD2yDag1Ikfgzxbubi9r9bp1n+j97fgQAAP//AwBQ&#10;SwECLQAUAAYACAAAACEAtoM4kv4AAADhAQAAEwAAAAAAAAAAAAAAAAAAAAAAW0NvbnRlbnRfVHlw&#10;ZXNdLnhtbFBLAQItABQABgAIAAAAIQA4/SH/1gAAAJQBAAALAAAAAAAAAAAAAAAAAC8BAABfcmVs&#10;cy8ucmVsc1BLAQItABQABgAIAAAAIQAyolIPTgMAAEQIAAAOAAAAAAAAAAAAAAAAAC4CAABkcnMv&#10;ZTJvRG9jLnhtbFBLAQItABQABgAIAAAAIQBMoOks2AAAAAMBAAAPAAAAAAAAAAAAAAAAAKgFAABk&#10;cnMvZG93bnJldi54bWxQSwUGAAAAAAQABADzAAAArQYAAAAA&#10;" filled="f" stroked="f">
                <o:lock v:ext="edit" aspectratio="t"/>
                <w10:anchorlock/>
              </v:rect>
            </w:pict>
          </mc:Fallback>
        </mc:AlternateContent>
      </w:r>
      <w:r w:rsidR="00631ADB">
        <w:rPr>
          <w:noProof/>
          <w:lang w:val="ru-RU" w:eastAsia="ru-RU" w:bidi="ar-SA"/>
        </w:rPr>
        <w:drawing>
          <wp:inline distT="0" distB="0" distL="0" distR="0">
            <wp:extent cx="3657600" cy="2924175"/>
            <wp:effectExtent l="19050" t="0" r="0" b="0"/>
            <wp:docPr id="2" name="Рисунок 1" descr="&amp;Icy;&amp;lcy;&amp;lcy;&amp;yucy;&amp;scy;&amp;tcy;&amp;rcy;&amp;acy;&amp;tscy;&amp;icy;&amp;yacy; &amp;dcy;&amp;iecy;&amp;tcy;&amp;iecy;&amp;jcy; &amp;Pcy;&amp;rcy;&amp;ocy;&amp;vcy;&amp;iecy;&amp;dcy;&amp;iecy;&amp;ncy;&amp;icy;&amp;iecy; &amp;ecy;&amp;kcy;&amp;scy;&amp;pcy;&amp;iecy;&amp;rcy;&amp;icy;&amp;mcy;&amp;iecy;&amp;ncy;&amp;tcy;&amp;acy; &amp;Fcy;&amp;ocy;&amp;tcy;&amp;ocy;&amp;gcy;&amp;rcy;&amp;acy;&amp;fcy;&amp;icy;&amp;yacy;, &amp;kcy;&amp;acy;&amp;rcy;&amp;tcy;&amp;icy;&amp;ncy;&amp;kcy;&amp;icy;, &amp;icy;&amp;zcy;&amp;ocy;&amp;bcy;&amp;rcy;&amp;acy;&amp;zhcy;&amp;iecy;&amp;ncy;&amp;icy;&amp;yacy; &amp;icy; &amp;scy;&amp;tcy;&amp;ocy;&amp;kcy;-&amp;fcy;&amp;ocy;&amp;tcy;&amp;ocy;&amp;gcy;&amp;rcy;&amp;acy;&amp;fcy;&amp;icy;&amp;yacy; &amp;bcy;&amp;iecy;&amp;zcy; &amp;rcy;&amp;ocy;&amp;yacy;&amp;lcy;&amp;tcy;&amp;icy;. Image 10823973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&amp;Icy;&amp;lcy;&amp;lcy;&amp;yucy;&amp;scy;&amp;tcy;&amp;rcy;&amp;acy;&amp;tscy;&amp;icy;&amp;yacy; &amp;dcy;&amp;iecy;&amp;tcy;&amp;iecy;&amp;jcy; &amp;Pcy;&amp;rcy;&amp;ocy;&amp;vcy;&amp;iecy;&amp;dcy;&amp;iecy;&amp;ncy;&amp;icy;&amp;iecy; &amp;ecy;&amp;kcy;&amp;scy;&amp;pcy;&amp;iecy;&amp;rcy;&amp;icy;&amp;mcy;&amp;iecy;&amp;ncy;&amp;tcy;&amp;acy; &amp;Fcy;&amp;ocy;&amp;tcy;&amp;ocy;&amp;gcy;&amp;rcy;&amp;acy;&amp;fcy;&amp;icy;&amp;yacy;, &amp;kcy;&amp;acy;&amp;rcy;&amp;tcy;&amp;icy;&amp;ncy;&amp;kcy;&amp;icy;, &amp;icy;&amp;zcy;&amp;ocy;&amp;bcy;&amp;rcy;&amp;acy;&amp;zhcy;&amp;iecy;&amp;ncy;&amp;icy;&amp;yacy; &amp;icy; &amp;scy;&amp;tcy;&amp;ocy;&amp;kcy;-&amp;fcy;&amp;ocy;&amp;tcy;&amp;ocy;&amp;gcy;&amp;rcy;&amp;acy;&amp;fcy;&amp;icy;&amp;yacy; &amp;bcy;&amp;iecy;&amp;zcy; &amp;rcy;&amp;ocy;&amp;yacy;&amp;lcy;&amp;tcy;&amp;icy;. Image 10823973.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2924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53B8" w:rsidRDefault="00E353B8" w:rsidP="00E353B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E353B8">
        <w:rPr>
          <w:noProof/>
          <w:lang w:val="ru-RU" w:eastAsia="ru-RU" w:bidi="ar-SA"/>
        </w:rPr>
        <w:drawing>
          <wp:inline distT="0" distB="0" distL="0" distR="0">
            <wp:extent cx="1666875" cy="1447800"/>
            <wp:effectExtent l="0" t="0" r="0" b="0"/>
            <wp:docPr id="7" name="Рисунок 4" descr="http://files2.fatakat.com/2013/4/1366323989190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files2.fatakat.com/2013/4/13663239891908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</w:t>
      </w:r>
      <w:r w:rsidRPr="00E353B8">
        <w:rPr>
          <w:rFonts w:ascii="Times New Roman" w:hAnsi="Times New Roman" w:cs="Times New Roman"/>
          <w:sz w:val="28"/>
          <w:szCs w:val="28"/>
          <w:lang w:val="ru-RU"/>
        </w:rPr>
        <w:t>Подготовила: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980F83">
        <w:rPr>
          <w:rFonts w:ascii="Times New Roman" w:hAnsi="Times New Roman" w:cs="Times New Roman"/>
          <w:sz w:val="28"/>
          <w:szCs w:val="28"/>
          <w:lang w:val="ru-RU"/>
        </w:rPr>
        <w:t>Егорова С.И.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ru-RU"/>
        </w:rPr>
        <w:t xml:space="preserve"> ,воспитатель                 </w:t>
      </w:r>
    </w:p>
    <w:p w:rsidR="00980F83" w:rsidRPr="00980F83" w:rsidRDefault="00E353B8" w:rsidP="00980F83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</w:t>
      </w:r>
    </w:p>
    <w:p w:rsidR="00A902B6" w:rsidRDefault="00980F83" w:rsidP="00A902B6">
      <w:pPr>
        <w:jc w:val="center"/>
        <w:rPr>
          <w:lang w:val="ru-RU"/>
        </w:rPr>
      </w:pPr>
      <w:r>
        <w:rPr>
          <w:lang w:val="ru-RU"/>
        </w:rPr>
        <w:t>Г.Улан-Удэ, 2021</w:t>
      </w:r>
      <w:r w:rsidR="00E353B8">
        <w:rPr>
          <w:lang w:val="ru-RU"/>
        </w:rPr>
        <w:t xml:space="preserve"> год.</w:t>
      </w:r>
    </w:p>
    <w:p w:rsidR="004F1158" w:rsidRPr="007C32B3" w:rsidRDefault="00A902B6" w:rsidP="00A902B6">
      <w:pPr>
        <w:rPr>
          <w:b/>
          <w:i w:val="0"/>
          <w:sz w:val="28"/>
          <w:szCs w:val="28"/>
          <w:lang w:val="ru-RU"/>
        </w:rPr>
      </w:pPr>
      <w:r w:rsidRPr="007C32B3">
        <w:rPr>
          <w:b/>
          <w:i w:val="0"/>
          <w:sz w:val="28"/>
          <w:szCs w:val="28"/>
          <w:lang w:val="ru-RU"/>
        </w:rPr>
        <w:lastRenderedPageBreak/>
        <w:t>З</w:t>
      </w:r>
      <w:r w:rsidR="004F1158" w:rsidRPr="007C32B3">
        <w:rPr>
          <w:b/>
          <w:i w:val="0"/>
          <w:sz w:val="28"/>
          <w:szCs w:val="28"/>
          <w:lang w:val="ru-RU"/>
        </w:rPr>
        <w:t>адачи:</w:t>
      </w:r>
    </w:p>
    <w:p w:rsidR="004F1158" w:rsidRPr="00134702" w:rsidRDefault="007C32B3" w:rsidP="007C32B3">
      <w:pPr>
        <w:pStyle w:val="aa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134702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• </w:t>
      </w:r>
      <w:r w:rsidR="00A902B6" w:rsidRPr="00134702">
        <w:rPr>
          <w:rFonts w:ascii="Times New Roman" w:hAnsi="Times New Roman" w:cs="Times New Roman"/>
          <w:i w:val="0"/>
          <w:sz w:val="28"/>
          <w:szCs w:val="28"/>
          <w:lang w:val="ru-RU"/>
        </w:rPr>
        <w:t>Упражнение</w:t>
      </w:r>
      <w:r w:rsidR="004F1158" w:rsidRPr="00134702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в счёте в пределах 10 в прямом и обратном порядке</w:t>
      </w:r>
    </w:p>
    <w:p w:rsidR="004F1158" w:rsidRPr="00134702" w:rsidRDefault="007C32B3" w:rsidP="007C32B3">
      <w:pPr>
        <w:pStyle w:val="aa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134702">
        <w:rPr>
          <w:rFonts w:ascii="Times New Roman" w:hAnsi="Times New Roman" w:cs="Times New Roman"/>
          <w:i w:val="0"/>
          <w:sz w:val="28"/>
          <w:szCs w:val="28"/>
          <w:lang w:val="ru-RU"/>
        </w:rPr>
        <w:t>• Закрепление  знаний</w:t>
      </w:r>
      <w:r w:rsidR="004F1158" w:rsidRPr="00134702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о составе чисел в пределах 10 из двух меньших чисел.</w:t>
      </w:r>
    </w:p>
    <w:p w:rsidR="004F1158" w:rsidRPr="00134702" w:rsidRDefault="007C32B3" w:rsidP="007C32B3">
      <w:pPr>
        <w:pStyle w:val="aa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134702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• Закрепление </w:t>
      </w:r>
      <w:r w:rsidR="004F1158" w:rsidRPr="00134702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знания о последовате</w:t>
      </w:r>
      <w:r w:rsidR="00A902B6" w:rsidRPr="00134702">
        <w:rPr>
          <w:rFonts w:ascii="Times New Roman" w:hAnsi="Times New Roman" w:cs="Times New Roman"/>
          <w:i w:val="0"/>
          <w:sz w:val="28"/>
          <w:szCs w:val="28"/>
          <w:lang w:val="ru-RU"/>
        </w:rPr>
        <w:t>льности дней недели</w:t>
      </w:r>
    </w:p>
    <w:p w:rsidR="004F1158" w:rsidRPr="00134702" w:rsidRDefault="007C32B3" w:rsidP="007C32B3">
      <w:pPr>
        <w:pStyle w:val="aa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134702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• Закрепление  представлений </w:t>
      </w:r>
      <w:r w:rsidR="004F1158" w:rsidRPr="00134702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детей о геометрических фигурах: умения различать геометрические фигуры, умения сравнивать их по свойствам (по цвету, форме и величине).</w:t>
      </w:r>
    </w:p>
    <w:p w:rsidR="004F1158" w:rsidRPr="007C32B3" w:rsidRDefault="007C32B3" w:rsidP="007C32B3">
      <w:pPr>
        <w:pStyle w:val="aa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7C32B3">
        <w:rPr>
          <w:rFonts w:ascii="Times New Roman" w:hAnsi="Times New Roman" w:cs="Times New Roman"/>
          <w:i w:val="0"/>
          <w:sz w:val="28"/>
          <w:szCs w:val="28"/>
          <w:lang w:val="ru-RU"/>
        </w:rPr>
        <w:t>•</w:t>
      </w:r>
      <w:r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С</w:t>
      </w:r>
      <w:r w:rsidR="00A902B6" w:rsidRPr="007C32B3">
        <w:rPr>
          <w:rFonts w:ascii="Times New Roman" w:hAnsi="Times New Roman" w:cs="Times New Roman"/>
          <w:i w:val="0"/>
          <w:sz w:val="28"/>
          <w:szCs w:val="28"/>
          <w:lang w:val="ru-RU"/>
        </w:rPr>
        <w:t>оздание  условий</w:t>
      </w:r>
      <w:r w:rsidR="004F1158" w:rsidRPr="007C32B3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для развития логического мышления, сообразительности, внимания.</w:t>
      </w:r>
    </w:p>
    <w:p w:rsidR="004F1158" w:rsidRPr="007C32B3" w:rsidRDefault="007C32B3" w:rsidP="007C32B3">
      <w:pPr>
        <w:pStyle w:val="aa"/>
        <w:rPr>
          <w:rFonts w:ascii="Times New Roman" w:hAnsi="Times New Roman" w:cs="Times New Roman"/>
          <w:i w:val="0"/>
          <w:spacing w:val="2"/>
          <w:w w:val="118"/>
          <w:sz w:val="28"/>
          <w:szCs w:val="28"/>
          <w:lang w:val="ru-RU"/>
        </w:rPr>
      </w:pPr>
      <w:r w:rsidRPr="007C32B3">
        <w:rPr>
          <w:rFonts w:ascii="Times New Roman" w:hAnsi="Times New Roman" w:cs="Times New Roman"/>
          <w:i w:val="0"/>
          <w:sz w:val="28"/>
          <w:szCs w:val="28"/>
          <w:lang w:val="ru-RU"/>
        </w:rPr>
        <w:t>•</w:t>
      </w:r>
      <w:r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r w:rsidR="004F1158" w:rsidRPr="007C32B3">
        <w:rPr>
          <w:rFonts w:ascii="Times New Roman" w:hAnsi="Times New Roman" w:cs="Times New Roman"/>
          <w:i w:val="0"/>
          <w:sz w:val="28"/>
          <w:szCs w:val="28"/>
          <w:lang w:val="ru-RU"/>
        </w:rPr>
        <w:t>Способствовать формированию мыслительных операций, развитию речи, умению аргументировать свои высказывания.</w:t>
      </w:r>
    </w:p>
    <w:p w:rsidR="004F1158" w:rsidRPr="007C32B3" w:rsidRDefault="004F1158" w:rsidP="007C32B3">
      <w:pPr>
        <w:pStyle w:val="aa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7C32B3">
        <w:rPr>
          <w:w w:val="118"/>
          <w:lang w:val="ru-RU"/>
        </w:rPr>
        <w:t xml:space="preserve"> </w:t>
      </w:r>
      <w:r w:rsidR="007C32B3" w:rsidRPr="007C32B3">
        <w:rPr>
          <w:rFonts w:ascii="Times New Roman" w:hAnsi="Times New Roman" w:cs="Times New Roman"/>
          <w:i w:val="0"/>
          <w:sz w:val="28"/>
          <w:szCs w:val="28"/>
          <w:lang w:val="ru-RU"/>
        </w:rPr>
        <w:t>•</w:t>
      </w:r>
      <w:r w:rsidRPr="007C32B3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Выявить возможность использования различных веществ  вместо чернил, способы их проявления: нагревание, йодная  настойка;</w:t>
      </w:r>
    </w:p>
    <w:p w:rsidR="004F1158" w:rsidRPr="007C32B3" w:rsidRDefault="007C32B3" w:rsidP="007C32B3">
      <w:pPr>
        <w:pStyle w:val="aa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7C32B3">
        <w:rPr>
          <w:rFonts w:ascii="Times New Roman" w:hAnsi="Times New Roman" w:cs="Times New Roman"/>
          <w:i w:val="0"/>
          <w:sz w:val="28"/>
          <w:szCs w:val="28"/>
          <w:lang w:val="ru-RU"/>
        </w:rPr>
        <w:t>•</w:t>
      </w:r>
      <w:r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r w:rsidR="004F1158" w:rsidRPr="007C32B3">
        <w:rPr>
          <w:rFonts w:ascii="Times New Roman" w:hAnsi="Times New Roman" w:cs="Times New Roman"/>
          <w:i w:val="0"/>
          <w:sz w:val="28"/>
          <w:szCs w:val="28"/>
          <w:lang w:val="ru-RU"/>
        </w:rPr>
        <w:t>Р</w:t>
      </w:r>
      <w:r w:rsidRPr="007C32B3">
        <w:rPr>
          <w:rFonts w:ascii="Times New Roman" w:hAnsi="Times New Roman" w:cs="Times New Roman"/>
          <w:i w:val="0"/>
          <w:sz w:val="28"/>
          <w:szCs w:val="28"/>
          <w:lang w:val="ru-RU"/>
        </w:rPr>
        <w:t>азвитие у детей самостоятельности</w:t>
      </w:r>
      <w:r w:rsidR="004F1158" w:rsidRPr="007C32B3">
        <w:rPr>
          <w:rFonts w:ascii="Times New Roman" w:hAnsi="Times New Roman" w:cs="Times New Roman"/>
          <w:i w:val="0"/>
          <w:sz w:val="28"/>
          <w:szCs w:val="28"/>
          <w:lang w:val="ru-RU"/>
        </w:rPr>
        <w:t>.</w:t>
      </w:r>
    </w:p>
    <w:p w:rsidR="004F1158" w:rsidRPr="007C32B3" w:rsidRDefault="007C32B3" w:rsidP="007C32B3">
      <w:pPr>
        <w:pStyle w:val="aa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7C32B3">
        <w:rPr>
          <w:rFonts w:ascii="Times New Roman" w:hAnsi="Times New Roman" w:cs="Times New Roman"/>
          <w:i w:val="0"/>
          <w:sz w:val="28"/>
          <w:szCs w:val="28"/>
          <w:lang w:val="ru-RU"/>
        </w:rPr>
        <w:t>•</w:t>
      </w:r>
      <w:r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r w:rsidR="004F1158" w:rsidRPr="007C32B3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Воспитывать </w:t>
      </w:r>
      <w:r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r w:rsidR="004F1158" w:rsidRPr="007C32B3">
        <w:rPr>
          <w:rFonts w:ascii="Times New Roman" w:hAnsi="Times New Roman" w:cs="Times New Roman"/>
          <w:i w:val="0"/>
          <w:sz w:val="28"/>
          <w:szCs w:val="28"/>
          <w:lang w:val="ru-RU"/>
        </w:rPr>
        <w:t>самостоятельность, умение понимать учебную задачу и выполнять её самостоятельно.</w:t>
      </w:r>
    </w:p>
    <w:p w:rsidR="004F1158" w:rsidRDefault="007C32B3" w:rsidP="007C32B3">
      <w:pPr>
        <w:pStyle w:val="aa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7C32B3">
        <w:rPr>
          <w:rFonts w:ascii="Times New Roman" w:hAnsi="Times New Roman" w:cs="Times New Roman"/>
          <w:i w:val="0"/>
          <w:sz w:val="28"/>
          <w:szCs w:val="28"/>
          <w:lang w:val="ru-RU"/>
        </w:rPr>
        <w:t>•</w:t>
      </w:r>
      <w:r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r w:rsidR="004F1158" w:rsidRPr="007C32B3">
        <w:rPr>
          <w:rFonts w:ascii="Times New Roman" w:hAnsi="Times New Roman" w:cs="Times New Roman"/>
          <w:i w:val="0"/>
          <w:sz w:val="28"/>
          <w:szCs w:val="28"/>
          <w:lang w:val="ru-RU"/>
        </w:rPr>
        <w:t>Воспитывать</w:t>
      </w:r>
      <w:r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r w:rsidR="004F1158" w:rsidRPr="007C32B3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интерес к математическим занятиям.</w:t>
      </w:r>
    </w:p>
    <w:p w:rsidR="007C32B3" w:rsidRPr="007C32B3" w:rsidRDefault="007C32B3" w:rsidP="007C32B3">
      <w:pPr>
        <w:pStyle w:val="aa"/>
        <w:rPr>
          <w:rFonts w:ascii="Times New Roman" w:hAnsi="Times New Roman" w:cs="Times New Roman"/>
          <w:i w:val="0"/>
          <w:sz w:val="28"/>
          <w:szCs w:val="28"/>
          <w:lang w:val="ru-RU"/>
        </w:rPr>
      </w:pPr>
    </w:p>
    <w:p w:rsidR="004F1158" w:rsidRDefault="004F1158" w:rsidP="007C32B3">
      <w:pPr>
        <w:pStyle w:val="aa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  <w:r w:rsidRPr="0076532F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Методические приёмы:</w:t>
      </w:r>
    </w:p>
    <w:p w:rsidR="007C32B3" w:rsidRPr="007C32B3" w:rsidRDefault="007C32B3" w:rsidP="007C32B3">
      <w:pPr>
        <w:pStyle w:val="aa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</w:p>
    <w:p w:rsidR="004F1158" w:rsidRPr="00134702" w:rsidRDefault="004F1158" w:rsidP="007C32B3">
      <w:pPr>
        <w:pStyle w:val="aa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134702">
        <w:rPr>
          <w:rFonts w:ascii="Times New Roman" w:hAnsi="Times New Roman" w:cs="Times New Roman"/>
          <w:i w:val="0"/>
          <w:sz w:val="28"/>
          <w:szCs w:val="28"/>
          <w:lang w:val="ru-RU"/>
        </w:rPr>
        <w:t>Успокаивающие упражнения перед занятием.</w:t>
      </w:r>
    </w:p>
    <w:p w:rsidR="004F1158" w:rsidRPr="00134702" w:rsidRDefault="004F1158" w:rsidP="007C32B3">
      <w:pPr>
        <w:pStyle w:val="aa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134702">
        <w:rPr>
          <w:rFonts w:ascii="Times New Roman" w:hAnsi="Times New Roman" w:cs="Times New Roman"/>
          <w:i w:val="0"/>
          <w:sz w:val="28"/>
          <w:szCs w:val="28"/>
          <w:lang w:val="ru-RU"/>
        </w:rPr>
        <w:t>Игровой  (использование сюрпризных моментов).</w:t>
      </w:r>
    </w:p>
    <w:p w:rsidR="004F1158" w:rsidRPr="00134702" w:rsidRDefault="004F1158" w:rsidP="007C32B3">
      <w:pPr>
        <w:pStyle w:val="aa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134702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Наглядный </w:t>
      </w:r>
      <w:r w:rsidR="007C32B3" w:rsidRPr="00134702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(использование </w:t>
      </w:r>
      <w:r w:rsidR="007C32B3">
        <w:rPr>
          <w:rFonts w:ascii="Times New Roman" w:hAnsi="Times New Roman" w:cs="Times New Roman"/>
          <w:i w:val="0"/>
          <w:sz w:val="28"/>
          <w:szCs w:val="28"/>
          <w:lang w:val="ru-RU"/>
        </w:rPr>
        <w:t>ИКТ</w:t>
      </w:r>
      <w:r w:rsidRPr="00134702">
        <w:rPr>
          <w:rFonts w:ascii="Times New Roman" w:hAnsi="Times New Roman" w:cs="Times New Roman"/>
          <w:i w:val="0"/>
          <w:sz w:val="28"/>
          <w:szCs w:val="28"/>
          <w:lang w:val="ru-RU"/>
        </w:rPr>
        <w:t>).</w:t>
      </w:r>
    </w:p>
    <w:p w:rsidR="004F1158" w:rsidRPr="00134702" w:rsidRDefault="004F1158" w:rsidP="007C32B3">
      <w:pPr>
        <w:pStyle w:val="aa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134702">
        <w:rPr>
          <w:rFonts w:ascii="Times New Roman" w:hAnsi="Times New Roman" w:cs="Times New Roman"/>
          <w:i w:val="0"/>
          <w:sz w:val="28"/>
          <w:szCs w:val="28"/>
          <w:lang w:val="ru-RU"/>
        </w:rPr>
        <w:t>Словесный  (напоминание, указание, вопросы, индивидуальные ответы детей).</w:t>
      </w:r>
    </w:p>
    <w:p w:rsidR="004F1158" w:rsidRPr="007C32B3" w:rsidRDefault="004F1158" w:rsidP="007C32B3">
      <w:pPr>
        <w:pStyle w:val="aa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7C32B3">
        <w:rPr>
          <w:rFonts w:ascii="Times New Roman" w:hAnsi="Times New Roman" w:cs="Times New Roman"/>
          <w:i w:val="0"/>
          <w:sz w:val="28"/>
          <w:szCs w:val="28"/>
          <w:lang w:val="ru-RU"/>
        </w:rPr>
        <w:t>Поощрение, анализ занятия.</w:t>
      </w:r>
    </w:p>
    <w:p w:rsidR="004F1158" w:rsidRPr="004F1158" w:rsidRDefault="004F1158" w:rsidP="002A5716">
      <w:pPr>
        <w:pStyle w:val="af6"/>
      </w:pPr>
      <w:r w:rsidRPr="004F1158">
        <w:rPr>
          <w:b/>
        </w:rPr>
        <w:t>Оборудование:</w:t>
      </w:r>
      <w:r w:rsidR="007C32B3">
        <w:t xml:space="preserve"> магнитная доска, цифры, ноутбук, проектор, магнитофон</w:t>
      </w:r>
      <w:r w:rsidRPr="004F1158">
        <w:t>.</w:t>
      </w:r>
    </w:p>
    <w:p w:rsidR="004F1158" w:rsidRPr="004F1158" w:rsidRDefault="004F1158" w:rsidP="002A5716">
      <w:pPr>
        <w:pStyle w:val="af6"/>
      </w:pPr>
      <w:r w:rsidRPr="004F1158">
        <w:rPr>
          <w:b/>
        </w:rPr>
        <w:t>Демонстрационный материал:</w:t>
      </w:r>
      <w:r w:rsidRPr="004F1158">
        <w:t xml:space="preserve"> «письмо», </w:t>
      </w:r>
      <w:r w:rsidR="007C32B3">
        <w:t xml:space="preserve"> презентация. </w:t>
      </w:r>
    </w:p>
    <w:p w:rsidR="004F1158" w:rsidRPr="004F1158" w:rsidRDefault="004F1158" w:rsidP="002A5716">
      <w:pPr>
        <w:pStyle w:val="af6"/>
      </w:pPr>
      <w:r w:rsidRPr="004F1158">
        <w:rPr>
          <w:b/>
        </w:rPr>
        <w:t>Раздаточный материал:</w:t>
      </w:r>
      <w:r w:rsidR="007C32B3">
        <w:t xml:space="preserve"> набор цифр , </w:t>
      </w:r>
      <w:r w:rsidRPr="004F1158">
        <w:t xml:space="preserve"> геометр</w:t>
      </w:r>
      <w:r w:rsidR="007C32B3">
        <w:t>ическая фигура – круг.</w:t>
      </w:r>
    </w:p>
    <w:p w:rsidR="002F1AE7" w:rsidRPr="007C32B3" w:rsidRDefault="004F1158" w:rsidP="002A5716">
      <w:pPr>
        <w:pStyle w:val="af6"/>
        <w:rPr>
          <w:b/>
        </w:rPr>
      </w:pPr>
      <w:r w:rsidRPr="007C32B3">
        <w:rPr>
          <w:b/>
        </w:rPr>
        <w:t>Материал:</w:t>
      </w:r>
    </w:p>
    <w:p w:rsidR="004F1158" w:rsidRDefault="002F1AE7" w:rsidP="002A5716">
      <w:pPr>
        <w:pStyle w:val="af6"/>
      </w:pPr>
      <w:r>
        <w:rPr>
          <w:b/>
        </w:rPr>
        <w:t>-</w:t>
      </w:r>
      <w:r w:rsidRPr="002F1AE7">
        <w:t>лимон, вата, спички (палочки), чаша, листы бумаги, кисти, акварельные</w:t>
      </w:r>
      <w:r>
        <w:t xml:space="preserve"> и гуашевые краски, пищевые кра</w:t>
      </w:r>
      <w:r w:rsidRPr="002F1AE7">
        <w:t>сители, настольная лампа; апельсин, яблоко, помидор, йод; миски, ручки</w:t>
      </w:r>
      <w:r>
        <w:t xml:space="preserve"> </w:t>
      </w:r>
      <w:r w:rsidRPr="002F1AE7">
        <w:t>-</w:t>
      </w:r>
      <w:r>
        <w:t xml:space="preserve"> </w:t>
      </w:r>
      <w:r w:rsidRPr="002F1AE7">
        <w:t>невидимки.</w:t>
      </w:r>
    </w:p>
    <w:p w:rsidR="002F1AE7" w:rsidRPr="004F1158" w:rsidRDefault="002F1AE7" w:rsidP="002A5716">
      <w:pPr>
        <w:pStyle w:val="af6"/>
      </w:pPr>
    </w:p>
    <w:p w:rsidR="00E353B8" w:rsidRPr="00134702" w:rsidRDefault="00E353B8" w:rsidP="00134702">
      <w:pPr>
        <w:pStyle w:val="af6"/>
        <w:rPr>
          <w:b/>
        </w:rPr>
      </w:pPr>
      <w:r w:rsidRPr="00134702">
        <w:rPr>
          <w:b/>
        </w:rPr>
        <w:t>Ход занятия:</w:t>
      </w:r>
    </w:p>
    <w:p w:rsidR="00E353B8" w:rsidRPr="00E353B8" w:rsidRDefault="00E353B8" w:rsidP="002A5716">
      <w:pPr>
        <w:pStyle w:val="af6"/>
      </w:pPr>
      <w:r w:rsidRPr="00E353B8">
        <w:t>Ребята, я очень рада вас видеть. Встаньте,  пожалуйста</w:t>
      </w:r>
      <w:r w:rsidR="002F1AE7">
        <w:t xml:space="preserve">, </w:t>
      </w:r>
      <w:r>
        <w:t xml:space="preserve"> </w:t>
      </w:r>
      <w:r w:rsidRPr="00E353B8">
        <w:t xml:space="preserve"> в круг.</w:t>
      </w:r>
    </w:p>
    <w:p w:rsidR="00E353B8" w:rsidRPr="00E353B8" w:rsidRDefault="00E353B8" w:rsidP="002A5716">
      <w:pPr>
        <w:pStyle w:val="af6"/>
      </w:pPr>
      <w:r w:rsidRPr="00E353B8">
        <w:lastRenderedPageBreak/>
        <w:t>Собрались все дети в круг,</w:t>
      </w:r>
    </w:p>
    <w:p w:rsidR="00E353B8" w:rsidRPr="00E353B8" w:rsidRDefault="00E353B8" w:rsidP="002A5716">
      <w:pPr>
        <w:pStyle w:val="af6"/>
      </w:pPr>
      <w:r w:rsidRPr="00E353B8">
        <w:t>Я твой друг и ты мой друг.</w:t>
      </w:r>
    </w:p>
    <w:p w:rsidR="00E353B8" w:rsidRPr="00E353B8" w:rsidRDefault="00E353B8" w:rsidP="002A5716">
      <w:pPr>
        <w:pStyle w:val="af6"/>
      </w:pPr>
      <w:r w:rsidRPr="00E353B8">
        <w:t>Крепко за руки возьмемся</w:t>
      </w:r>
    </w:p>
    <w:p w:rsidR="00E353B8" w:rsidRPr="00E353B8" w:rsidRDefault="00E353B8" w:rsidP="002A5716">
      <w:pPr>
        <w:pStyle w:val="af6"/>
      </w:pPr>
      <w:r w:rsidRPr="00E353B8">
        <w:t>И друг другу улыбнемся</w:t>
      </w:r>
    </w:p>
    <w:p w:rsidR="00AB0845" w:rsidRDefault="00AB0845" w:rsidP="002A5716">
      <w:pPr>
        <w:pStyle w:val="af6"/>
      </w:pPr>
      <w:r>
        <w:t xml:space="preserve"> </w:t>
      </w:r>
      <w:r w:rsidR="009678AD">
        <w:t xml:space="preserve"> Возьмитесь за ру</w:t>
      </w:r>
      <w:r w:rsidR="00E353B8" w:rsidRPr="00E353B8">
        <w:t>ки, подарите друг другу улыбку. А теперь посмотрите на наших гостей, подарите улыбку им.</w:t>
      </w:r>
    </w:p>
    <w:p w:rsidR="00E353B8" w:rsidRPr="00E353B8" w:rsidRDefault="00E353B8" w:rsidP="002A5716">
      <w:pPr>
        <w:pStyle w:val="af6"/>
      </w:pPr>
      <w:r w:rsidRPr="00E353B8">
        <w:t>Отлично!</w:t>
      </w:r>
    </w:p>
    <w:p w:rsidR="00E353B8" w:rsidRPr="00E353B8" w:rsidRDefault="00E353B8" w:rsidP="002A5716">
      <w:pPr>
        <w:pStyle w:val="af6"/>
      </w:pPr>
      <w:r w:rsidRPr="00E353B8">
        <w:t>А теперь покажите мне свои пальчики. Давайте подружим их (координация движений и развитие мелкой моторики, развитие памяти).</w:t>
      </w:r>
    </w:p>
    <w:p w:rsidR="00E353B8" w:rsidRPr="00E353B8" w:rsidRDefault="00E353B8" w:rsidP="002A5716">
      <w:pPr>
        <w:pStyle w:val="af6"/>
      </w:pPr>
      <w:r w:rsidRPr="00E353B8">
        <w:t>Дружат в нашей группе девочки и мальчики.</w:t>
      </w:r>
    </w:p>
    <w:p w:rsidR="00E353B8" w:rsidRPr="00E353B8" w:rsidRDefault="00E353B8" w:rsidP="002A5716">
      <w:pPr>
        <w:pStyle w:val="af6"/>
      </w:pPr>
      <w:r w:rsidRPr="00E353B8">
        <w:t>Мы с тобой подружим маленькие пальчики.</w:t>
      </w:r>
    </w:p>
    <w:p w:rsidR="00E353B8" w:rsidRPr="00E353B8" w:rsidRDefault="00E353B8" w:rsidP="002A5716">
      <w:pPr>
        <w:pStyle w:val="af6"/>
      </w:pPr>
      <w:r w:rsidRPr="00E353B8">
        <w:t>1, 2, 3, 4, 5!</w:t>
      </w:r>
    </w:p>
    <w:p w:rsidR="00E353B8" w:rsidRPr="00E353B8" w:rsidRDefault="00E353B8" w:rsidP="002A5716">
      <w:pPr>
        <w:pStyle w:val="af6"/>
      </w:pPr>
      <w:r w:rsidRPr="00E353B8">
        <w:t>Начинаем счет опять: 5 4 3 2 1 -</w:t>
      </w:r>
    </w:p>
    <w:p w:rsidR="00E353B8" w:rsidRPr="00E353B8" w:rsidRDefault="00E353B8" w:rsidP="002A5716">
      <w:pPr>
        <w:pStyle w:val="af6"/>
      </w:pPr>
      <w:r w:rsidRPr="00E353B8">
        <w:t>Дружно мы в кругу стоим!</w:t>
      </w:r>
    </w:p>
    <w:p w:rsidR="00E353B8" w:rsidRPr="00E353B8" w:rsidRDefault="00E353B8" w:rsidP="002A5716">
      <w:pPr>
        <w:pStyle w:val="af6"/>
      </w:pPr>
      <w:r w:rsidRPr="00E353B8">
        <w:t>Молодцы! (</w:t>
      </w:r>
      <w:r w:rsidR="0061799B">
        <w:rPr>
          <w:sz w:val="20"/>
          <w:szCs w:val="20"/>
        </w:rPr>
        <w:t xml:space="preserve">Звучит </w:t>
      </w:r>
      <w:r w:rsidRPr="00E353B8">
        <w:rPr>
          <w:sz w:val="20"/>
          <w:szCs w:val="20"/>
        </w:rPr>
        <w:t xml:space="preserve"> му</w:t>
      </w:r>
      <w:r w:rsidR="0061799B">
        <w:rPr>
          <w:sz w:val="20"/>
          <w:szCs w:val="20"/>
        </w:rPr>
        <w:t>зы</w:t>
      </w:r>
      <w:r w:rsidR="009678AD">
        <w:rPr>
          <w:sz w:val="20"/>
          <w:szCs w:val="20"/>
        </w:rPr>
        <w:t>ка)</w:t>
      </w:r>
      <w:r w:rsidRPr="00E353B8">
        <w:rPr>
          <w:rFonts w:eastAsiaTheme="majorEastAsia"/>
        </w:rPr>
        <w:t>.</w:t>
      </w:r>
    </w:p>
    <w:p w:rsidR="004F1158" w:rsidRDefault="00E353B8" w:rsidP="002A5716">
      <w:pPr>
        <w:pStyle w:val="af6"/>
      </w:pPr>
      <w:r w:rsidRPr="004F1158">
        <w:t>Ребята, сегодня утром на столе я нашла письмо, которое адресовано детям старшей</w:t>
      </w:r>
      <w:r w:rsidR="004F1158" w:rsidRPr="004F1158">
        <w:t xml:space="preserve"> группы </w:t>
      </w:r>
      <w:r w:rsidR="004F1158">
        <w:t>«Колокольчик»</w:t>
      </w:r>
      <w:r w:rsidR="004F1158" w:rsidRPr="004F1158">
        <w:t>. Интересно, от кого оно?  Давайте откроем его и посмотрим, что внутри, прочитав его</w:t>
      </w:r>
      <w:r w:rsidR="004F1158">
        <w:t xml:space="preserve">, </w:t>
      </w:r>
      <w:r w:rsidR="004F1158" w:rsidRPr="004F1158">
        <w:t xml:space="preserve">  нам все станет ясно.</w:t>
      </w:r>
    </w:p>
    <w:p w:rsidR="002F1AE7" w:rsidRPr="002F1AE7" w:rsidRDefault="002F1AE7" w:rsidP="002A5716">
      <w:pPr>
        <w:pStyle w:val="af6"/>
      </w:pPr>
      <w:r w:rsidRPr="0076532F">
        <w:rPr>
          <w:sz w:val="24"/>
          <w:szCs w:val="24"/>
        </w:rPr>
        <w:t>Открывает конверт, обнаруживает чистый лист бумаги</w:t>
      </w:r>
      <w:r w:rsidRPr="002F1AE7">
        <w:t>. Кто же над нами так пошутил?</w:t>
      </w:r>
    </w:p>
    <w:p w:rsidR="002F1AE7" w:rsidRPr="002F1AE7" w:rsidRDefault="002F1AE7" w:rsidP="002A5716">
      <w:pPr>
        <w:pStyle w:val="af6"/>
        <w:rPr>
          <w:sz w:val="20"/>
          <w:szCs w:val="20"/>
        </w:rPr>
      </w:pPr>
      <w:r w:rsidRPr="002F1AE7">
        <w:rPr>
          <w:sz w:val="20"/>
          <w:szCs w:val="20"/>
        </w:rPr>
        <w:t>Дети рассматривают конверт, письмо</w:t>
      </w:r>
      <w:r w:rsidRPr="002F1AE7">
        <w:t>. Может быть, оно написано какими-то свет</w:t>
      </w:r>
      <w:r>
        <w:t>лыми чернилами? Может быть, под</w:t>
      </w:r>
      <w:r w:rsidRPr="002F1AE7">
        <w:t xml:space="preserve">нести письмо ближе к окну? Может быть, возле настольной лампы будет лучше видно? </w:t>
      </w:r>
      <w:r w:rsidRPr="002F1AE7">
        <w:rPr>
          <w:sz w:val="20"/>
          <w:szCs w:val="20"/>
        </w:rPr>
        <w:t>Обнаруживается, что при нагревании появляются буквы, но сложно прочитать, текст получился нечеткий.</w:t>
      </w:r>
    </w:p>
    <w:p w:rsidR="002F1AE7" w:rsidRPr="002F1AE7" w:rsidRDefault="002F1AE7" w:rsidP="002A5716">
      <w:pPr>
        <w:pStyle w:val="af6"/>
      </w:pPr>
      <w:r>
        <w:t xml:space="preserve"> </w:t>
      </w:r>
      <w:r w:rsidRPr="002F1AE7">
        <w:t xml:space="preserve"> Что же дела</w:t>
      </w:r>
      <w:r w:rsidR="0076532F">
        <w:t xml:space="preserve">ть? Однажды </w:t>
      </w:r>
      <w:r w:rsidR="0076532F" w:rsidRPr="0076532F">
        <w:t>я рассказывала</w:t>
      </w:r>
      <w:r w:rsidRPr="002F1AE7">
        <w:t xml:space="preserve"> об одном способе про</w:t>
      </w:r>
      <w:r>
        <w:t xml:space="preserve">явления невидимых чернил. </w:t>
      </w:r>
      <w:r w:rsidR="0076532F">
        <w:t xml:space="preserve">Что это способ? </w:t>
      </w:r>
      <w:r>
        <w:t>В ста</w:t>
      </w:r>
      <w:r w:rsidRPr="002F1AE7">
        <w:t>кан с водой надо капнуть н</w:t>
      </w:r>
      <w:r>
        <w:t>есколько капель йода и этим рас</w:t>
      </w:r>
      <w:r w:rsidRPr="002F1AE7">
        <w:t>твором смазать лист с письмом.</w:t>
      </w:r>
      <w:r w:rsidR="009678AD">
        <w:t xml:space="preserve"> Давайте попробуем вместе и увидим</w:t>
      </w:r>
      <w:r w:rsidR="00134702" w:rsidRPr="0076532F">
        <w:t xml:space="preserve">, </w:t>
      </w:r>
      <w:r w:rsidR="009678AD">
        <w:t xml:space="preserve"> что у нас получиться.</w:t>
      </w:r>
    </w:p>
    <w:p w:rsidR="002F1AE7" w:rsidRPr="002F1AE7" w:rsidRDefault="002F1AE7" w:rsidP="002A5716">
      <w:pPr>
        <w:pStyle w:val="af6"/>
      </w:pPr>
      <w:r w:rsidRPr="002F1AE7">
        <w:rPr>
          <w:sz w:val="20"/>
          <w:szCs w:val="20"/>
        </w:rPr>
        <w:t>Дети выполняют эти действия и обнаруживают, что письмо легко можно прочитать:</w:t>
      </w:r>
      <w:r w:rsidRPr="002F1AE7">
        <w:t xml:space="preserve"> </w:t>
      </w:r>
      <w:r>
        <w:t>«Здравствуйте, ребята! Это сек</w:t>
      </w:r>
      <w:r w:rsidRPr="002F1AE7">
        <w:t>ре</w:t>
      </w:r>
      <w:r>
        <w:t>тное письмо написала королева математики</w:t>
      </w:r>
      <w:r w:rsidR="00AD17C5">
        <w:t xml:space="preserve">. У нас в </w:t>
      </w:r>
      <w:r w:rsidR="00AD17C5">
        <w:lastRenderedPageBreak/>
        <w:t>Математической стране</w:t>
      </w:r>
      <w:r w:rsidRPr="002F1AE7">
        <w:t xml:space="preserve"> все жители пишут письма невидимыми чернилами.</w:t>
      </w:r>
      <w:r w:rsidR="00AD17C5">
        <w:t xml:space="preserve"> </w:t>
      </w:r>
      <w:r w:rsidRPr="002F1AE7">
        <w:t>Если разгадаете их секрет, то</w:t>
      </w:r>
      <w:r w:rsidR="00AD17C5">
        <w:t xml:space="preserve"> вы сможете отправиться в путешествие. Желаю удачи. Королева математики ».</w:t>
      </w:r>
    </w:p>
    <w:p w:rsidR="00AD17C5" w:rsidRDefault="002F1AE7" w:rsidP="002A5716">
      <w:pPr>
        <w:pStyle w:val="af6"/>
        <w:rPr>
          <w:sz w:val="20"/>
          <w:szCs w:val="20"/>
        </w:rPr>
      </w:pPr>
      <w:r w:rsidRPr="002F1AE7">
        <w:t>Как вы думаете, из чего сделаны эти чернила?</w:t>
      </w:r>
      <w:r w:rsidR="00AD17C5">
        <w:t xml:space="preserve"> </w:t>
      </w:r>
      <w:r w:rsidR="00AD17C5" w:rsidRPr="00AD17C5">
        <w:rPr>
          <w:sz w:val="20"/>
          <w:szCs w:val="20"/>
        </w:rPr>
        <w:t>(Ответы детей)</w:t>
      </w:r>
    </w:p>
    <w:p w:rsidR="00AD17C5" w:rsidRPr="00AD17C5" w:rsidRDefault="00AD17C5" w:rsidP="002A5716">
      <w:pPr>
        <w:pStyle w:val="af6"/>
      </w:pPr>
      <w:r>
        <w:t>Ребята, давайте пройдем за столы</w:t>
      </w:r>
      <w:r w:rsidR="00AB0845">
        <w:t>,</w:t>
      </w:r>
      <w:r>
        <w:t xml:space="preserve"> на котор</w:t>
      </w:r>
      <w:r w:rsidR="009678AD">
        <w:t>ых находятся различные вещества. Назовите знакомые  вещества</w:t>
      </w:r>
      <w:r w:rsidR="008757DF">
        <w:t>:</w:t>
      </w:r>
      <w:r>
        <w:t xml:space="preserve"> белая гуашь, акварель, пищевой краситель</w:t>
      </w:r>
      <w:r w:rsidR="008757DF">
        <w:t>( если  не знают , объяснить)</w:t>
      </w:r>
      <w:r w:rsidRPr="00AD17C5">
        <w:t xml:space="preserve"> </w:t>
      </w:r>
      <w:r w:rsidR="008757DF">
        <w:t>.С помощью этих веществ мы</w:t>
      </w:r>
      <w:r>
        <w:t xml:space="preserve"> попробуем </w:t>
      </w:r>
      <w:r w:rsidRPr="00AD17C5">
        <w:t xml:space="preserve"> найти самые невидимые чернила.</w:t>
      </w:r>
    </w:p>
    <w:p w:rsidR="00AD17C5" w:rsidRPr="00AD17C5" w:rsidRDefault="008757DF" w:rsidP="002A5716">
      <w:pPr>
        <w:pStyle w:val="af6"/>
      </w:pPr>
      <w:r>
        <w:t xml:space="preserve">Какое вещество вы хотели бы испробовать первым. </w:t>
      </w:r>
      <w:r w:rsidR="00AD17C5" w:rsidRPr="00AD17C5">
        <w:t>Дети пробуют писать белой гуашью, белой акварелью, пищевыми красителями.</w:t>
      </w:r>
    </w:p>
    <w:p w:rsidR="00AD17C5" w:rsidRPr="006D4414" w:rsidRDefault="008757DF" w:rsidP="002A5716">
      <w:pPr>
        <w:pStyle w:val="af6"/>
        <w:rPr>
          <w:sz w:val="20"/>
          <w:szCs w:val="20"/>
        </w:rPr>
      </w:pPr>
      <w:r>
        <w:t>Какое  из этих веществ можно</w:t>
      </w:r>
      <w:r w:rsidR="00AD17C5" w:rsidRPr="00AD17C5">
        <w:t xml:space="preserve"> использовать вместо ручки?</w:t>
      </w:r>
      <w:r w:rsidR="00AD17C5">
        <w:t xml:space="preserve"> (</w:t>
      </w:r>
      <w:r w:rsidR="00AD17C5" w:rsidRPr="00AD17C5">
        <w:rPr>
          <w:sz w:val="20"/>
          <w:szCs w:val="20"/>
        </w:rPr>
        <w:t>Ответ детей)</w:t>
      </w:r>
      <w:r w:rsidR="00AB0845">
        <w:rPr>
          <w:sz w:val="20"/>
          <w:szCs w:val="20"/>
        </w:rPr>
        <w:t xml:space="preserve"> </w:t>
      </w:r>
      <w:r w:rsidR="006D4414" w:rsidRPr="006D4414">
        <w:t>Ребята, а теперь проверьте</w:t>
      </w:r>
      <w:r w:rsidR="006D4414">
        <w:t xml:space="preserve">, </w:t>
      </w:r>
      <w:r w:rsidR="006D4414" w:rsidRPr="006D4414">
        <w:t xml:space="preserve"> проявляются ли буквы при нагревании над лампой и смазывании йодной настойкой.</w:t>
      </w:r>
      <w:r w:rsidR="006D4414">
        <w:t xml:space="preserve"> Что у вас получилось</w:t>
      </w:r>
      <w:r w:rsidR="006D4414" w:rsidRPr="006D4414">
        <w:rPr>
          <w:sz w:val="20"/>
          <w:szCs w:val="20"/>
        </w:rPr>
        <w:t>?</w:t>
      </w:r>
      <w:r w:rsidR="006D4414">
        <w:rPr>
          <w:sz w:val="20"/>
          <w:szCs w:val="20"/>
        </w:rPr>
        <w:t xml:space="preserve"> </w:t>
      </w:r>
      <w:r w:rsidR="006D4414" w:rsidRPr="006D4414">
        <w:rPr>
          <w:sz w:val="20"/>
          <w:szCs w:val="20"/>
        </w:rPr>
        <w:t>(Дети проверяют и делают выводы).</w:t>
      </w:r>
    </w:p>
    <w:p w:rsidR="006D4414" w:rsidRDefault="00AD17C5" w:rsidP="002A5716">
      <w:pPr>
        <w:pStyle w:val="af6"/>
      </w:pPr>
      <w:r w:rsidRPr="00AD17C5">
        <w:t xml:space="preserve"> Белая краска почти не видна, при нагревании над лампой и смазывании йодной настойкой ничего не изменяется, буквы</w:t>
      </w:r>
      <w:r>
        <w:t xml:space="preserve"> не проявля</w:t>
      </w:r>
      <w:r w:rsidR="006D4414">
        <w:t xml:space="preserve">ются. </w:t>
      </w:r>
      <w:r w:rsidRPr="00AD17C5">
        <w:t>Такой же вывод д</w:t>
      </w:r>
      <w:r w:rsidR="006D4414">
        <w:t>елаем и с пищевыми красителями.</w:t>
      </w:r>
    </w:p>
    <w:p w:rsidR="00AD17C5" w:rsidRPr="00AD17C5" w:rsidRDefault="00AD17C5" w:rsidP="002A5716">
      <w:pPr>
        <w:pStyle w:val="af6"/>
      </w:pPr>
      <w:r w:rsidRPr="00AD17C5">
        <w:t xml:space="preserve"> Что можно использовать еще </w:t>
      </w:r>
      <w:r w:rsidR="006D4414">
        <w:t>вместо чернил?  Можно ли исполь</w:t>
      </w:r>
      <w:r w:rsidRPr="00AD17C5">
        <w:t>зовать</w:t>
      </w:r>
      <w:r w:rsidR="006D4414">
        <w:t xml:space="preserve"> </w:t>
      </w:r>
      <w:r w:rsidRPr="00AD17C5">
        <w:t xml:space="preserve"> сок разных фруктов или овощей?</w:t>
      </w:r>
      <w:r w:rsidR="006D4414">
        <w:t xml:space="preserve"> Давайте проверим. Но перед работой надо надеть передники, так как сок фруктов и овощей плохо отстирывается.</w:t>
      </w:r>
    </w:p>
    <w:p w:rsidR="006D4414" w:rsidRDefault="00AD17C5" w:rsidP="002A5716">
      <w:pPr>
        <w:pStyle w:val="af6"/>
      </w:pPr>
      <w:r w:rsidRPr="006D4414">
        <w:t>Дети берут сок яблока, апельсина, помидора, лимона</w:t>
      </w:r>
      <w:r w:rsidR="006D4414">
        <w:t xml:space="preserve"> .</w:t>
      </w:r>
      <w:r w:rsidRPr="00AD17C5">
        <w:t xml:space="preserve"> </w:t>
      </w:r>
      <w:r w:rsidRPr="006D4414">
        <w:t xml:space="preserve">Дети приходят к выводу, </w:t>
      </w:r>
      <w:r w:rsidR="006D4414" w:rsidRPr="006D4414">
        <w:t>что лучшие невидимые чернила по</w:t>
      </w:r>
      <w:r w:rsidRPr="006D4414">
        <w:t>лучаются</w:t>
      </w:r>
      <w:r w:rsidR="006D4414" w:rsidRPr="006D4414">
        <w:t xml:space="preserve"> </w:t>
      </w:r>
      <w:r w:rsidRPr="006D4414">
        <w:t xml:space="preserve"> из лимона.</w:t>
      </w:r>
    </w:p>
    <w:p w:rsidR="00AD17C5" w:rsidRPr="00AD17C5" w:rsidRDefault="00AD17C5" w:rsidP="002A5716">
      <w:pPr>
        <w:pStyle w:val="af6"/>
      </w:pPr>
      <w:r w:rsidRPr="00AD17C5">
        <w:t xml:space="preserve"> Под воздействием настойки йод</w:t>
      </w:r>
      <w:r w:rsidR="006D4414">
        <w:t>а содержа</w:t>
      </w:r>
      <w:r w:rsidRPr="00AD17C5">
        <w:t>щийся в бумаге крахмал становится фиолетовым. Лимонный сок препятствует изменению цвета, поэтому написанное</w:t>
      </w:r>
      <w:r w:rsidR="00567C49">
        <w:t xml:space="preserve">,  </w:t>
      </w:r>
      <w:r w:rsidRPr="00AD17C5">
        <w:t xml:space="preserve"> проступает</w:t>
      </w:r>
      <w:r w:rsidR="00567C49">
        <w:t xml:space="preserve"> </w:t>
      </w:r>
      <w:r w:rsidRPr="00AD17C5">
        <w:t xml:space="preserve"> в виде белых букв или знаков, если записку зашифровали.</w:t>
      </w:r>
    </w:p>
    <w:p w:rsidR="002F1AE7" w:rsidRDefault="00AD17C5" w:rsidP="002A5716">
      <w:pPr>
        <w:pStyle w:val="af6"/>
      </w:pPr>
      <w:r w:rsidRPr="00AD17C5">
        <w:t xml:space="preserve"> Молодцы,</w:t>
      </w:r>
      <w:r w:rsidR="006D4414">
        <w:t xml:space="preserve"> вы разгадали секрет чернил пра</w:t>
      </w:r>
      <w:r w:rsidRPr="00AD17C5">
        <w:t>вильно</w:t>
      </w:r>
      <w:r w:rsidR="00567C49">
        <w:t xml:space="preserve">, </w:t>
      </w:r>
      <w:r w:rsidR="006D4414">
        <w:t xml:space="preserve"> теперь мы можем отправляться в путешествие</w:t>
      </w:r>
      <w:r w:rsidR="005B3CF1">
        <w:t xml:space="preserve"> по математической стране</w:t>
      </w:r>
      <w:r w:rsidRPr="00AD17C5">
        <w:t>.</w:t>
      </w:r>
    </w:p>
    <w:p w:rsidR="005B3CF1" w:rsidRPr="005B3CF1" w:rsidRDefault="005B3CF1" w:rsidP="002A5716">
      <w:pPr>
        <w:pStyle w:val="af6"/>
      </w:pPr>
      <w:r>
        <w:t xml:space="preserve"> Но что нам мешает? (</w:t>
      </w:r>
      <w:r w:rsidRPr="005B3CF1">
        <w:rPr>
          <w:sz w:val="20"/>
          <w:szCs w:val="20"/>
        </w:rPr>
        <w:t>Ворота)</w:t>
      </w:r>
    </w:p>
    <w:p w:rsidR="005B3CF1" w:rsidRPr="005B3CF1" w:rsidRDefault="005B3CF1" w:rsidP="002A5716">
      <w:pPr>
        <w:pStyle w:val="af6"/>
      </w:pPr>
      <w:r>
        <w:t xml:space="preserve">Ой, ребята, кто- то </w:t>
      </w:r>
      <w:r w:rsidRPr="005B3CF1">
        <w:t xml:space="preserve"> повесил огромный замок на воротах королевства.</w:t>
      </w:r>
      <w:r>
        <w:t xml:space="preserve"> </w:t>
      </w:r>
      <w:r w:rsidRPr="005B3CF1">
        <w:t>Чтобы его открыть, нам нужно разгадать один секрет – догадаться какая из фигур лишняя.</w:t>
      </w:r>
    </w:p>
    <w:p w:rsidR="005B3CF1" w:rsidRDefault="005B3CF1" w:rsidP="002A5716">
      <w:pPr>
        <w:pStyle w:val="af6"/>
      </w:pPr>
      <w:r w:rsidRPr="005B3CF1">
        <w:t>Ребята, какие геометрические фигуры вы видите на замке?</w:t>
      </w:r>
      <w:r>
        <w:t xml:space="preserve"> </w:t>
      </w:r>
      <w:r w:rsidRPr="005B3CF1">
        <w:rPr>
          <w:sz w:val="20"/>
          <w:szCs w:val="20"/>
        </w:rPr>
        <w:t>(Дети называют)</w:t>
      </w:r>
      <w:r w:rsidRPr="005B3CF1">
        <w:t xml:space="preserve"> Есть ли здесь одинаковые фигуры? Сравните их, и скажите, </w:t>
      </w:r>
      <w:r>
        <w:t xml:space="preserve">чем они похожи, что есть общее? </w:t>
      </w:r>
      <w:r w:rsidR="00FA599F">
        <w:rPr>
          <w:sz w:val="20"/>
          <w:szCs w:val="20"/>
        </w:rPr>
        <w:t>(С</w:t>
      </w:r>
      <w:r w:rsidRPr="005B3CF1">
        <w:rPr>
          <w:sz w:val="20"/>
          <w:szCs w:val="20"/>
        </w:rPr>
        <w:t>равнение по форме, цвету, величине)</w:t>
      </w:r>
      <w:r w:rsidR="00FA599F">
        <w:t xml:space="preserve"> </w:t>
      </w:r>
      <w:r w:rsidRPr="005B3CF1">
        <w:t xml:space="preserve">Чем фигуры отличаются? Как вы </w:t>
      </w:r>
      <w:r w:rsidRPr="005B3CF1">
        <w:lastRenderedPageBreak/>
        <w:t xml:space="preserve">считаете, какая фигура лишняя? </w:t>
      </w:r>
      <w:r w:rsidR="00FA599F">
        <w:rPr>
          <w:sz w:val="20"/>
          <w:szCs w:val="20"/>
        </w:rPr>
        <w:t>(К</w:t>
      </w:r>
      <w:r w:rsidRPr="00FA599F">
        <w:rPr>
          <w:sz w:val="20"/>
          <w:szCs w:val="20"/>
        </w:rPr>
        <w:t>руг – не имеет углов).</w:t>
      </w:r>
      <w:r w:rsidR="00FA599F">
        <w:t xml:space="preserve"> </w:t>
      </w:r>
      <w:r w:rsidRPr="005B3CF1">
        <w:t>Молодцы, замок открыт, мы можем зайти в математическое королевство.</w:t>
      </w:r>
    </w:p>
    <w:p w:rsidR="00FA599F" w:rsidRPr="00FA599F" w:rsidRDefault="00FA599F" w:rsidP="002A5716">
      <w:pPr>
        <w:pStyle w:val="af6"/>
      </w:pPr>
      <w:r>
        <w:t>А нас встречают первые жители -  это цифры</w:t>
      </w:r>
      <w:r w:rsidR="002A5716">
        <w:t>.</w:t>
      </w:r>
    </w:p>
    <w:p w:rsidR="00FA599F" w:rsidRPr="00FA599F" w:rsidRDefault="00FA599F" w:rsidP="002A5716">
      <w:pPr>
        <w:pStyle w:val="af6"/>
      </w:pPr>
      <w:r>
        <w:t xml:space="preserve">Посмотрите ребята,   все числа </w:t>
      </w:r>
      <w:r w:rsidRPr="00FA599F">
        <w:t xml:space="preserve"> забыли свои места и перепутались. Помогите каждому числу встать на своё место. Расставьте их по порядку</w:t>
      </w:r>
      <w:r>
        <w:t xml:space="preserve">, </w:t>
      </w:r>
      <w:r w:rsidRPr="00FA599F">
        <w:t xml:space="preserve"> от</w:t>
      </w:r>
      <w:r w:rsidR="00785398">
        <w:t xml:space="preserve"> </w:t>
      </w:r>
      <w:r w:rsidRPr="00FA599F">
        <w:t xml:space="preserve"> меньшего к большему</w:t>
      </w:r>
      <w:r w:rsidR="00785398">
        <w:t>.</w:t>
      </w:r>
      <w:r w:rsidRPr="00FA599F">
        <w:t xml:space="preserve"> (</w:t>
      </w:r>
      <w:r>
        <w:rPr>
          <w:sz w:val="20"/>
          <w:szCs w:val="20"/>
        </w:rPr>
        <w:t>К</w:t>
      </w:r>
      <w:r w:rsidRPr="00FA599F">
        <w:rPr>
          <w:sz w:val="20"/>
          <w:szCs w:val="20"/>
        </w:rPr>
        <w:t>аждый ребенок индивидуально выкладывает числовой ряд</w:t>
      </w:r>
      <w:r w:rsidR="00785398">
        <w:rPr>
          <w:sz w:val="20"/>
          <w:szCs w:val="20"/>
        </w:rPr>
        <w:t xml:space="preserve">, </w:t>
      </w:r>
      <w:r w:rsidRPr="00FA599F">
        <w:rPr>
          <w:sz w:val="20"/>
          <w:szCs w:val="20"/>
        </w:rPr>
        <w:t xml:space="preserve"> при помощи деревянных цифр от 1 до 10).</w:t>
      </w:r>
    </w:p>
    <w:p w:rsidR="00FA599F" w:rsidRPr="00FA599F" w:rsidRDefault="00785398" w:rsidP="002A5716">
      <w:pPr>
        <w:pStyle w:val="af6"/>
      </w:pPr>
      <w:r>
        <w:t>Катя</w:t>
      </w:r>
      <w:r w:rsidR="00FA599F" w:rsidRPr="00FA599F">
        <w:t>, посчитай числа по порядку, так, как ты их расставил</w:t>
      </w:r>
      <w:r>
        <w:t>а</w:t>
      </w:r>
      <w:r w:rsidR="00FA599F" w:rsidRPr="00FA599F">
        <w:t>.</w:t>
      </w:r>
    </w:p>
    <w:p w:rsidR="00FA599F" w:rsidRPr="00FA599F" w:rsidRDefault="00785398" w:rsidP="002A5716">
      <w:pPr>
        <w:pStyle w:val="af6"/>
      </w:pPr>
      <w:r>
        <w:t>Женя</w:t>
      </w:r>
      <w:r w:rsidR="00FA599F" w:rsidRPr="00FA599F">
        <w:t>, попробуй посчитать по</w:t>
      </w:r>
      <w:r w:rsidR="00AB0845">
        <w:t xml:space="preserve"> -  другому </w:t>
      </w:r>
      <w:r w:rsidR="00FA599F" w:rsidRPr="00FA599F">
        <w:t xml:space="preserve"> </w:t>
      </w:r>
      <w:r w:rsidR="00AB0845">
        <w:t>(</w:t>
      </w:r>
      <w:r w:rsidR="00AB0845" w:rsidRPr="00AB0845">
        <w:rPr>
          <w:sz w:val="20"/>
          <w:szCs w:val="20"/>
        </w:rPr>
        <w:t>обратный счёт от10 до 1</w:t>
      </w:r>
      <w:r w:rsidR="00AB0845">
        <w:t>)</w:t>
      </w:r>
    </w:p>
    <w:p w:rsidR="00FA599F" w:rsidRPr="00FA599F" w:rsidRDefault="00FA599F" w:rsidP="002A5716">
      <w:pPr>
        <w:pStyle w:val="af6"/>
      </w:pPr>
      <w:r w:rsidRPr="00FA599F">
        <w:t>Ребята, давайте проверим, какое число в</w:t>
      </w:r>
      <w:r w:rsidR="00785398">
        <w:t>ы поставили между числами 3 и 5?</w:t>
      </w:r>
    </w:p>
    <w:p w:rsidR="00FA599F" w:rsidRPr="00FA599F" w:rsidRDefault="00785398" w:rsidP="002A5716">
      <w:pPr>
        <w:pStyle w:val="af6"/>
      </w:pPr>
      <w:r>
        <w:t>К</w:t>
      </w:r>
      <w:r w:rsidR="00FA599F" w:rsidRPr="00FA599F">
        <w:t>акое число вы поставили между числами 7 и 9</w:t>
      </w:r>
      <w:r>
        <w:t>?</w:t>
      </w:r>
    </w:p>
    <w:p w:rsidR="00FA599F" w:rsidRPr="00FA599F" w:rsidRDefault="00785398" w:rsidP="002A5716">
      <w:pPr>
        <w:pStyle w:val="af6"/>
      </w:pPr>
      <w:r>
        <w:t>К</w:t>
      </w:r>
      <w:r w:rsidR="00FA599F" w:rsidRPr="00FA599F">
        <w:t>акое число вы поставили между числами 1 и 3</w:t>
      </w:r>
      <w:r>
        <w:t>?</w:t>
      </w:r>
    </w:p>
    <w:p w:rsidR="00FA599F" w:rsidRPr="00FA599F" w:rsidRDefault="00FA599F" w:rsidP="002A5716">
      <w:pPr>
        <w:pStyle w:val="af6"/>
      </w:pPr>
      <w:r w:rsidRPr="00FA599F">
        <w:t>какое число в</w:t>
      </w:r>
      <w:r w:rsidR="00785398">
        <w:t>ы поставили между числами 4 и 6?</w:t>
      </w:r>
    </w:p>
    <w:p w:rsidR="00FA599F" w:rsidRPr="00FA599F" w:rsidRDefault="00FA599F" w:rsidP="002A5716">
      <w:pPr>
        <w:pStyle w:val="af6"/>
      </w:pPr>
      <w:r w:rsidRPr="00FA599F">
        <w:t>Назовите соседей числа 6, 2, 4, 9;</w:t>
      </w:r>
    </w:p>
    <w:p w:rsidR="00FA599F" w:rsidRPr="00FA599F" w:rsidRDefault="00FA599F" w:rsidP="002A5716">
      <w:pPr>
        <w:pStyle w:val="af6"/>
      </w:pPr>
      <w:r w:rsidRPr="00FA599F">
        <w:t>Назови число, которое больше числа 3 на 1.</w:t>
      </w:r>
    </w:p>
    <w:p w:rsidR="00FA599F" w:rsidRPr="00FA599F" w:rsidRDefault="00FA599F" w:rsidP="002A5716">
      <w:pPr>
        <w:pStyle w:val="af6"/>
      </w:pPr>
      <w:r w:rsidRPr="00FA599F">
        <w:t>Назови число, которое больше числа 5 на 1.</w:t>
      </w:r>
    </w:p>
    <w:p w:rsidR="00FA599F" w:rsidRPr="00FA599F" w:rsidRDefault="00FA599F" w:rsidP="002A5716">
      <w:pPr>
        <w:pStyle w:val="af6"/>
      </w:pPr>
      <w:r w:rsidRPr="00FA599F">
        <w:t>Назови число, которое больше числа 7 на 1.</w:t>
      </w:r>
    </w:p>
    <w:p w:rsidR="00785398" w:rsidRDefault="00FA599F" w:rsidP="002A5716">
      <w:pPr>
        <w:pStyle w:val="af6"/>
      </w:pPr>
      <w:r w:rsidRPr="00FA599F">
        <w:t>Молодцы, вы отлично справ</w:t>
      </w:r>
      <w:r w:rsidR="00785398">
        <w:t xml:space="preserve">ились </w:t>
      </w:r>
      <w:r w:rsidRPr="00FA599F">
        <w:t>. Теперь каждое число заняло нужное место в числовом ряду</w:t>
      </w:r>
      <w:r w:rsidR="00785398">
        <w:t>.</w:t>
      </w:r>
    </w:p>
    <w:p w:rsidR="002A5716" w:rsidRPr="002A5716" w:rsidRDefault="00785398" w:rsidP="002A5716">
      <w:pPr>
        <w:pStyle w:val="af6"/>
      </w:pPr>
      <w:r w:rsidRPr="00785398">
        <w:t xml:space="preserve">2. </w:t>
      </w:r>
      <w:r w:rsidR="006F48ED">
        <w:t xml:space="preserve">Посмотрите, </w:t>
      </w:r>
      <w:r w:rsidR="002A5716">
        <w:t xml:space="preserve"> в стране математики для чисел построены числовые домики</w:t>
      </w:r>
      <w:r w:rsidR="002A5716" w:rsidRPr="002A5716">
        <w:t>, но домики сейчас пустые. Послушайте, что я вам расскажу.</w:t>
      </w:r>
    </w:p>
    <w:p w:rsidR="002A5716" w:rsidRPr="002A5716" w:rsidRDefault="002A5716" w:rsidP="002A5716">
      <w:pPr>
        <w:pStyle w:val="af6"/>
      </w:pPr>
      <w:r w:rsidRPr="002A5716">
        <w:t>Они в лесу спокойно жили</w:t>
      </w:r>
    </w:p>
    <w:p w:rsidR="002A5716" w:rsidRPr="002A5716" w:rsidRDefault="002A5716" w:rsidP="002A5716">
      <w:pPr>
        <w:pStyle w:val="af6"/>
      </w:pPr>
      <w:r w:rsidRPr="002A5716">
        <w:t>И друг с другом все дружили.</w:t>
      </w:r>
    </w:p>
    <w:p w:rsidR="002A5716" w:rsidRPr="002A5716" w:rsidRDefault="002A5716" w:rsidP="002A5716">
      <w:pPr>
        <w:pStyle w:val="af6"/>
      </w:pPr>
      <w:r w:rsidRPr="002A5716">
        <w:t xml:space="preserve">Днём играли в чехарду, </w:t>
      </w:r>
    </w:p>
    <w:p w:rsidR="002A5716" w:rsidRPr="00FA599F" w:rsidRDefault="002A5716" w:rsidP="002A5716">
      <w:pPr>
        <w:pStyle w:val="af6"/>
      </w:pPr>
      <w:r w:rsidRPr="002A5716">
        <w:t>Заблудились в лесу.</w:t>
      </w:r>
    </w:p>
    <w:p w:rsidR="00FA599F" w:rsidRDefault="002A5716" w:rsidP="002A5716">
      <w:pPr>
        <w:pStyle w:val="af6"/>
      </w:pPr>
      <w:r>
        <w:t xml:space="preserve"> </w:t>
      </w:r>
      <w:r w:rsidR="004D1FA7">
        <w:t xml:space="preserve"> </w:t>
      </w:r>
      <w:r w:rsidR="00785398" w:rsidRPr="00785398">
        <w:t>Королева математики во всем любит порядок.</w:t>
      </w:r>
      <w:r w:rsidR="00184AD3">
        <w:t xml:space="preserve"> Помогите </w:t>
      </w:r>
      <w:r w:rsidR="00184AD3" w:rsidRPr="00184AD3">
        <w:t xml:space="preserve"> заселить в числовые д</w:t>
      </w:r>
      <w:r w:rsidR="00184AD3">
        <w:t xml:space="preserve">омики жильцов. А сколько жильцов можно поселить  в домик </w:t>
      </w:r>
      <w:r w:rsidR="00184AD3" w:rsidRPr="00184AD3">
        <w:t xml:space="preserve"> вам покажет цифра на крыше дома. Приступаем.</w:t>
      </w:r>
      <w:r w:rsidR="00184AD3">
        <w:t xml:space="preserve"> (</w:t>
      </w:r>
      <w:r w:rsidR="00184AD3" w:rsidRPr="00184AD3">
        <w:rPr>
          <w:sz w:val="20"/>
          <w:szCs w:val="20"/>
        </w:rPr>
        <w:t>Дети выполняют задание у магнитной доски).</w:t>
      </w:r>
      <w:r w:rsidR="00184AD3">
        <w:t xml:space="preserve"> </w:t>
      </w:r>
      <w:r w:rsidR="00184AD3" w:rsidRPr="00184AD3">
        <w:t>Молодцы, это задание у вас тоже не вызвало затруднений.</w:t>
      </w:r>
    </w:p>
    <w:p w:rsidR="004D1FA7" w:rsidRPr="004D1FA7" w:rsidRDefault="004D1FA7" w:rsidP="002A5716">
      <w:pPr>
        <w:pStyle w:val="af6"/>
      </w:pPr>
      <w:r>
        <w:lastRenderedPageBreak/>
        <w:t>3.Идём  дальше. Перед нами остановка «Подумай».</w:t>
      </w:r>
      <w:r w:rsidRPr="004D1FA7">
        <w:t xml:space="preserve"> Вам необходимо решить задачи.</w:t>
      </w:r>
      <w:r>
        <w:t xml:space="preserve"> Посмотрите на экран.</w:t>
      </w:r>
    </w:p>
    <w:p w:rsidR="004D1FA7" w:rsidRPr="004D1FA7" w:rsidRDefault="004D1FA7" w:rsidP="002A5716">
      <w:pPr>
        <w:pStyle w:val="af6"/>
      </w:pPr>
      <w:r w:rsidRPr="004D1FA7">
        <w:t>- На столе лежит 3 яблока, одно яблоко разрезали пополам. Сколько яблок на столе осталось? (3)</w:t>
      </w:r>
    </w:p>
    <w:p w:rsidR="004D1FA7" w:rsidRDefault="004D1FA7" w:rsidP="002A5716">
      <w:pPr>
        <w:pStyle w:val="af6"/>
      </w:pPr>
      <w:r w:rsidRPr="004D1FA7">
        <w:t>- Бабушка связала внукам 3 шарфа и 6 варежек. Сколько внуков было у бабушки? (3)</w:t>
      </w:r>
    </w:p>
    <w:p w:rsidR="0074659A" w:rsidRDefault="00492727" w:rsidP="002A5716">
      <w:pPr>
        <w:pStyle w:val="af6"/>
      </w:pPr>
      <w:r>
        <w:t>А сейчас</w:t>
      </w:r>
      <w:r w:rsidR="006F48ED">
        <w:t xml:space="preserve"> я предлагаю сесть на стулья, представьте, что ваш стул – это велосипед</w:t>
      </w:r>
      <w:r>
        <w:t>.</w:t>
      </w:r>
    </w:p>
    <w:p w:rsidR="00492727" w:rsidRPr="00492727" w:rsidRDefault="00492727" w:rsidP="002A5716">
      <w:pPr>
        <w:pStyle w:val="af6"/>
      </w:pPr>
      <w:r w:rsidRPr="00492727">
        <w:t>Физкультминутка:</w:t>
      </w:r>
    </w:p>
    <w:p w:rsidR="00492727" w:rsidRDefault="00492727" w:rsidP="002A5716">
      <w:pPr>
        <w:pStyle w:val="af6"/>
      </w:pPr>
      <w:r>
        <w:t xml:space="preserve"> Мы ехали, ехали</w:t>
      </w:r>
    </w:p>
    <w:p w:rsidR="00492727" w:rsidRDefault="00492727" w:rsidP="002A5716">
      <w:pPr>
        <w:pStyle w:val="af6"/>
      </w:pPr>
      <w:r>
        <w:t xml:space="preserve">К речке  подъехали, </w:t>
      </w:r>
    </w:p>
    <w:p w:rsidR="00492727" w:rsidRDefault="00492727" w:rsidP="002A5716">
      <w:pPr>
        <w:pStyle w:val="af6"/>
      </w:pPr>
      <w:r>
        <w:t>Мост переехали,</w:t>
      </w:r>
    </w:p>
    <w:p w:rsidR="00492727" w:rsidRDefault="00492727" w:rsidP="002A5716">
      <w:pPr>
        <w:pStyle w:val="af6"/>
      </w:pPr>
      <w:r>
        <w:t>Яму объехали,</w:t>
      </w:r>
    </w:p>
    <w:p w:rsidR="00492727" w:rsidRDefault="00492727" w:rsidP="002A5716">
      <w:pPr>
        <w:pStyle w:val="af6"/>
      </w:pPr>
      <w:r>
        <w:t>Дальше поехали.</w:t>
      </w:r>
    </w:p>
    <w:p w:rsidR="00E64386" w:rsidRDefault="00E64386" w:rsidP="002A5716">
      <w:pPr>
        <w:pStyle w:val="af6"/>
      </w:pPr>
      <w:r>
        <w:t>Ехали мы, ехали ,</w:t>
      </w:r>
    </w:p>
    <w:p w:rsidR="00E64386" w:rsidRDefault="00983E0F" w:rsidP="002A5716">
      <w:pPr>
        <w:pStyle w:val="af6"/>
      </w:pPr>
      <w:r>
        <w:t>К столам</w:t>
      </w:r>
      <w:r w:rsidR="00E64386">
        <w:t xml:space="preserve"> подъехали.</w:t>
      </w:r>
    </w:p>
    <w:p w:rsidR="002A5716" w:rsidRPr="002A5716" w:rsidRDefault="00492727" w:rsidP="002A5716">
      <w:pPr>
        <w:pStyle w:val="af6"/>
      </w:pPr>
      <w:r>
        <w:t>4.</w:t>
      </w:r>
      <w:r w:rsidR="002A5716">
        <w:t xml:space="preserve"> </w:t>
      </w:r>
      <w:r w:rsidR="00983E0F">
        <w:t>Пройдите  к своим рабочим местам. Что лежит у вас на столах. Вам нужно</w:t>
      </w:r>
      <w:r w:rsidR="00E64386">
        <w:t xml:space="preserve"> разделить круг на 4 равные части. На сколько частей мы уже умеем делить круг?</w:t>
      </w:r>
      <w:r w:rsidR="00983E0F">
        <w:t xml:space="preserve">  Разделите круг на две равные части. Как вы это делали?</w:t>
      </w:r>
      <w:r w:rsidR="002A5716" w:rsidRPr="002A5716">
        <w:t xml:space="preserve"> Как нужно складывать, чтобы части были одинаковые? (</w:t>
      </w:r>
      <w:r w:rsidR="002A5716" w:rsidRPr="00E64386">
        <w:rPr>
          <w:sz w:val="24"/>
          <w:szCs w:val="24"/>
        </w:rPr>
        <w:t>совмещать края</w:t>
      </w:r>
      <w:r w:rsidR="002A5716" w:rsidRPr="002A5716">
        <w:t>)</w:t>
      </w:r>
      <w:r w:rsidR="00945607">
        <w:t xml:space="preserve"> Сколько частей получилось?</w:t>
      </w:r>
      <w:r w:rsidR="002A5716" w:rsidRPr="002A5716">
        <w:t xml:space="preserve"> Как м</w:t>
      </w:r>
      <w:r w:rsidR="00945607">
        <w:t>ожно назвать каждую из частей?(</w:t>
      </w:r>
      <w:r w:rsidR="002A5716" w:rsidRPr="002A5716">
        <w:t xml:space="preserve"> ½</w:t>
      </w:r>
      <w:r w:rsidR="00945607">
        <w:t>) Что больше: целый круг или его часть? Что меньше: часть круга или целый круг? Как получить четыре  равные  части?</w:t>
      </w:r>
      <w:r w:rsidR="00983E0F">
        <w:t xml:space="preserve"> </w:t>
      </w:r>
      <w:r w:rsidR="002A5716" w:rsidRPr="002A5716">
        <w:t xml:space="preserve"> Как теперь называется полученная часть круга?</w:t>
      </w:r>
      <w:r w:rsidR="00945607">
        <w:t>(</w:t>
      </w:r>
      <w:r w:rsidR="002A5716" w:rsidRPr="002A5716">
        <w:t xml:space="preserve"> ¼</w:t>
      </w:r>
      <w:r w:rsidR="00945607">
        <w:t xml:space="preserve">). </w:t>
      </w:r>
    </w:p>
    <w:p w:rsidR="00492727" w:rsidRDefault="002A5716" w:rsidP="002A5716">
      <w:pPr>
        <w:pStyle w:val="af6"/>
      </w:pPr>
      <w:r w:rsidRPr="002A5716">
        <w:t>А</w:t>
      </w:r>
      <w:r w:rsidR="00945607">
        <w:t xml:space="preserve"> теперь </w:t>
      </w:r>
      <w:r w:rsidRPr="002A5716">
        <w:t xml:space="preserve"> давайте сделаем для </w:t>
      </w:r>
      <w:r w:rsidR="00945607">
        <w:t xml:space="preserve">  королевы , </w:t>
      </w:r>
      <w:r w:rsidRPr="002A5716">
        <w:t>один большой красивый ковер, выложив узор из разноцветных кругов.</w:t>
      </w:r>
      <w:r w:rsidR="00945607">
        <w:t xml:space="preserve"> Молодцы!</w:t>
      </w:r>
    </w:p>
    <w:p w:rsidR="00945607" w:rsidRDefault="00945607" w:rsidP="00945607">
      <w:pPr>
        <w:pStyle w:val="af6"/>
      </w:pPr>
      <w:r>
        <w:t>А сейчас давайте поиграем. Эта игра - испытание «Верно – неверно».</w:t>
      </w:r>
    </w:p>
    <w:p w:rsidR="00945607" w:rsidRDefault="00945607" w:rsidP="00945607">
      <w:pPr>
        <w:pStyle w:val="af6"/>
      </w:pPr>
      <w:r>
        <w:t>Если вы услышите то, что считаете правильным, хлопайте в ладоши, если же то, что не правильно – покачайте головой</w:t>
      </w:r>
    </w:p>
    <w:p w:rsidR="00945607" w:rsidRDefault="00945607" w:rsidP="00945607">
      <w:pPr>
        <w:pStyle w:val="af6"/>
      </w:pPr>
      <w:r>
        <w:t>- утром солнышко встает;</w:t>
      </w:r>
    </w:p>
    <w:p w:rsidR="00945607" w:rsidRDefault="00945607" w:rsidP="00945607">
      <w:pPr>
        <w:pStyle w:val="af6"/>
      </w:pPr>
      <w:r>
        <w:t>- нельзя умываться по утрам</w:t>
      </w:r>
    </w:p>
    <w:p w:rsidR="00945607" w:rsidRDefault="00945607" w:rsidP="00945607">
      <w:pPr>
        <w:pStyle w:val="af6"/>
      </w:pPr>
      <w:r>
        <w:lastRenderedPageBreak/>
        <w:t>- днем ярко светит луна</w:t>
      </w:r>
    </w:p>
    <w:p w:rsidR="00945607" w:rsidRDefault="00945607" w:rsidP="00945607">
      <w:pPr>
        <w:pStyle w:val="af6"/>
      </w:pPr>
      <w:r>
        <w:t>- ночью люди обедают</w:t>
      </w:r>
    </w:p>
    <w:p w:rsidR="00945607" w:rsidRDefault="00EE75C4" w:rsidP="00945607">
      <w:pPr>
        <w:pStyle w:val="af6"/>
      </w:pPr>
      <w:r>
        <w:t>- в</w:t>
      </w:r>
      <w:r w:rsidR="00945607">
        <w:t xml:space="preserve"> неделе 7 дней</w:t>
      </w:r>
    </w:p>
    <w:p w:rsidR="00945607" w:rsidRDefault="00EE75C4" w:rsidP="00945607">
      <w:pPr>
        <w:pStyle w:val="af6"/>
      </w:pPr>
      <w:r>
        <w:t>- з</w:t>
      </w:r>
      <w:r w:rsidR="00945607">
        <w:t>а понедельником следует среда</w:t>
      </w:r>
    </w:p>
    <w:p w:rsidR="00945607" w:rsidRDefault="00945607" w:rsidP="00945607">
      <w:pPr>
        <w:pStyle w:val="af6"/>
      </w:pPr>
      <w:r>
        <w:t>- после субботы идет воскресение</w:t>
      </w:r>
    </w:p>
    <w:p w:rsidR="00945607" w:rsidRDefault="00945607" w:rsidP="00945607">
      <w:pPr>
        <w:pStyle w:val="af6"/>
      </w:pPr>
      <w:r>
        <w:t>- перед пятницей стоит четверг</w:t>
      </w:r>
    </w:p>
    <w:p w:rsidR="00945607" w:rsidRDefault="00945607" w:rsidP="00945607">
      <w:pPr>
        <w:pStyle w:val="af6"/>
      </w:pPr>
      <w:r>
        <w:t>- всего 5 времен года</w:t>
      </w:r>
    </w:p>
    <w:p w:rsidR="00184AD3" w:rsidRPr="00785398" w:rsidRDefault="00945607" w:rsidP="002A5716">
      <w:pPr>
        <w:pStyle w:val="af6"/>
      </w:pPr>
      <w:r>
        <w:t>- Весна наступает после лета</w:t>
      </w:r>
      <w:r w:rsidR="00AB0845">
        <w:t xml:space="preserve"> </w:t>
      </w:r>
    </w:p>
    <w:p w:rsidR="00184AD3" w:rsidRPr="00AB0845" w:rsidRDefault="00AB0845" w:rsidP="00184A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i w:val="0"/>
          <w:sz w:val="28"/>
          <w:szCs w:val="28"/>
          <w:lang w:val="ru-RU" w:eastAsia="ru-RU"/>
        </w:rPr>
        <w:t xml:space="preserve">5. </w:t>
      </w:r>
      <w:r w:rsidR="00184AD3" w:rsidRPr="00AB0845">
        <w:rPr>
          <w:rFonts w:ascii="Times New Roman" w:eastAsia="Times New Roman" w:hAnsi="Times New Roman" w:cs="Times New Roman"/>
          <w:i w:val="0"/>
          <w:sz w:val="28"/>
          <w:szCs w:val="28"/>
          <w:lang w:val="ru-RU" w:eastAsia="ru-RU"/>
        </w:rPr>
        <w:t>Упражнение «Спасибо за приятное занятие».</w:t>
      </w:r>
    </w:p>
    <w:p w:rsidR="00785398" w:rsidRPr="00AB0845" w:rsidRDefault="00184AD3" w:rsidP="00184A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sz w:val="28"/>
          <w:szCs w:val="28"/>
          <w:lang w:val="ru-RU" w:eastAsia="ru-RU"/>
        </w:rPr>
      </w:pPr>
      <w:r w:rsidRPr="00184AD3">
        <w:rPr>
          <w:rFonts w:ascii="Times New Roman" w:eastAsia="Times New Roman" w:hAnsi="Times New Roman" w:cs="Times New Roman"/>
          <w:i w:val="0"/>
          <w:sz w:val="28"/>
          <w:szCs w:val="28"/>
          <w:lang w:val="ru-RU" w:eastAsia="ru-RU"/>
        </w:rPr>
        <w:t xml:space="preserve"> «Ребята, </w:t>
      </w:r>
      <w:r w:rsidRPr="00184AD3">
        <w:rPr>
          <w:rFonts w:ascii="Times New Roman" w:eastAsia="Times New Roman" w:hAnsi="Times New Roman" w:cs="Times New Roman"/>
          <w:i w:val="0"/>
          <w:sz w:val="28"/>
          <w:szCs w:val="28"/>
          <w:lang w:eastAsia="ru-RU"/>
        </w:rPr>
        <w:t> </w:t>
      </w:r>
      <w:r w:rsidRPr="00184AD3">
        <w:rPr>
          <w:rFonts w:ascii="Times New Roman" w:eastAsia="Times New Roman" w:hAnsi="Times New Roman" w:cs="Times New Roman"/>
          <w:i w:val="0"/>
          <w:sz w:val="28"/>
          <w:szCs w:val="28"/>
          <w:lang w:val="ru-RU" w:eastAsia="ru-RU"/>
        </w:rPr>
        <w:t>наш</w:t>
      </w:r>
      <w:r>
        <w:rPr>
          <w:rFonts w:ascii="Times New Roman" w:eastAsia="Times New Roman" w:hAnsi="Times New Roman" w:cs="Times New Roman"/>
          <w:i w:val="0"/>
          <w:sz w:val="28"/>
          <w:szCs w:val="28"/>
          <w:lang w:val="ru-RU" w:eastAsia="ru-RU"/>
        </w:rPr>
        <w:t xml:space="preserve">е путешествие по математической стране,  </w:t>
      </w:r>
      <w:r w:rsidRPr="00184AD3">
        <w:rPr>
          <w:rFonts w:ascii="Times New Roman" w:eastAsia="Times New Roman" w:hAnsi="Times New Roman" w:cs="Times New Roman"/>
          <w:i w:val="0"/>
          <w:sz w:val="28"/>
          <w:szCs w:val="28"/>
          <w:lang w:val="ru-RU" w:eastAsia="ru-RU"/>
        </w:rPr>
        <w:t xml:space="preserve"> заканчи</w:t>
      </w:r>
      <w:r w:rsidR="00983E0F">
        <w:rPr>
          <w:rFonts w:ascii="Times New Roman" w:eastAsia="Times New Roman" w:hAnsi="Times New Roman" w:cs="Times New Roman"/>
          <w:i w:val="0"/>
          <w:sz w:val="28"/>
          <w:szCs w:val="28"/>
          <w:lang w:val="ru-RU" w:eastAsia="ru-RU"/>
        </w:rPr>
        <w:t xml:space="preserve">вается.  Давайте поблагодарим </w:t>
      </w:r>
      <w:r w:rsidRPr="00184AD3">
        <w:rPr>
          <w:rFonts w:ascii="Times New Roman" w:eastAsia="Times New Roman" w:hAnsi="Times New Roman" w:cs="Times New Roman"/>
          <w:i w:val="0"/>
          <w:sz w:val="28"/>
          <w:szCs w:val="28"/>
          <w:lang w:val="ru-RU" w:eastAsia="ru-RU"/>
        </w:rPr>
        <w:t xml:space="preserve"> друг друга з</w:t>
      </w:r>
      <w:r w:rsidR="00AB0845">
        <w:rPr>
          <w:rFonts w:ascii="Times New Roman" w:eastAsia="Times New Roman" w:hAnsi="Times New Roman" w:cs="Times New Roman"/>
          <w:i w:val="0"/>
          <w:sz w:val="28"/>
          <w:szCs w:val="28"/>
          <w:lang w:val="ru-RU" w:eastAsia="ru-RU"/>
        </w:rPr>
        <w:t>а путешествие</w:t>
      </w:r>
      <w:r w:rsidRPr="00184AD3">
        <w:rPr>
          <w:rFonts w:ascii="Times New Roman" w:eastAsia="Times New Roman" w:hAnsi="Times New Roman" w:cs="Times New Roman"/>
          <w:i w:val="0"/>
          <w:sz w:val="28"/>
          <w:szCs w:val="28"/>
          <w:lang w:val="ru-RU" w:eastAsia="ru-RU"/>
        </w:rPr>
        <w:t xml:space="preserve">. </w:t>
      </w:r>
      <w:r w:rsidRPr="00AB0845">
        <w:rPr>
          <w:rFonts w:ascii="Times New Roman" w:eastAsia="Times New Roman" w:hAnsi="Times New Roman" w:cs="Times New Roman"/>
          <w:i w:val="0"/>
          <w:sz w:val="28"/>
          <w:szCs w:val="28"/>
          <w:lang w:val="ru-RU" w:eastAsia="ru-RU"/>
        </w:rPr>
        <w:t>Один из вас</w:t>
      </w:r>
      <w:r w:rsidR="00AB0845">
        <w:rPr>
          <w:rFonts w:ascii="Times New Roman" w:eastAsia="Times New Roman" w:hAnsi="Times New Roman" w:cs="Times New Roman"/>
          <w:i w:val="0"/>
          <w:sz w:val="28"/>
          <w:szCs w:val="28"/>
          <w:lang w:val="ru-RU" w:eastAsia="ru-RU"/>
        </w:rPr>
        <w:t xml:space="preserve">, </w:t>
      </w:r>
      <w:r w:rsidRPr="00AB0845">
        <w:rPr>
          <w:rFonts w:ascii="Times New Roman" w:eastAsia="Times New Roman" w:hAnsi="Times New Roman" w:cs="Times New Roman"/>
          <w:i w:val="0"/>
          <w:sz w:val="28"/>
          <w:szCs w:val="28"/>
          <w:lang w:val="ru-RU" w:eastAsia="ru-RU"/>
        </w:rPr>
        <w:t xml:space="preserve"> становится в центр круга, другой подходит к нему, пожимает руку и говорит: «Спасибо за приятное путешествие!» </w:t>
      </w:r>
      <w:r w:rsidR="00AB0845">
        <w:rPr>
          <w:rFonts w:ascii="Times New Roman" w:eastAsia="Times New Roman" w:hAnsi="Times New Roman" w:cs="Times New Roman"/>
          <w:i w:val="0"/>
          <w:sz w:val="28"/>
          <w:szCs w:val="28"/>
          <w:lang w:eastAsia="ru-RU"/>
        </w:rPr>
        <w:t> </w:t>
      </w:r>
      <w:r w:rsidR="00AB0845" w:rsidRPr="00AB0845">
        <w:rPr>
          <w:rFonts w:ascii="Times New Roman" w:eastAsia="Times New Roman" w:hAnsi="Times New Roman" w:cs="Times New Roman"/>
          <w:i w:val="0"/>
          <w:sz w:val="28"/>
          <w:szCs w:val="28"/>
          <w:lang w:val="ru-RU" w:eastAsia="ru-RU"/>
        </w:rPr>
        <w:t>Оба</w:t>
      </w:r>
      <w:r w:rsidR="00AB0845">
        <w:rPr>
          <w:rFonts w:ascii="Times New Roman" w:eastAsia="Times New Roman" w:hAnsi="Times New Roman" w:cs="Times New Roman"/>
          <w:i w:val="0"/>
          <w:sz w:val="28"/>
          <w:szCs w:val="28"/>
          <w:lang w:val="ru-RU" w:eastAsia="ru-RU"/>
        </w:rPr>
        <w:t xml:space="preserve">, </w:t>
      </w:r>
      <w:r w:rsidR="00AB0845" w:rsidRPr="00AB0845">
        <w:rPr>
          <w:rFonts w:ascii="Times New Roman" w:eastAsia="Times New Roman" w:hAnsi="Times New Roman" w:cs="Times New Roman"/>
          <w:i w:val="0"/>
          <w:sz w:val="28"/>
          <w:szCs w:val="28"/>
          <w:lang w:val="ru-RU" w:eastAsia="ru-RU"/>
        </w:rPr>
        <w:t xml:space="preserve"> остаются</w:t>
      </w:r>
      <w:r w:rsidR="00AB0845">
        <w:rPr>
          <w:rFonts w:ascii="Times New Roman" w:eastAsia="Times New Roman" w:hAnsi="Times New Roman" w:cs="Times New Roman"/>
          <w:i w:val="0"/>
          <w:sz w:val="28"/>
          <w:szCs w:val="28"/>
          <w:lang w:val="ru-RU" w:eastAsia="ru-RU"/>
        </w:rPr>
        <w:t xml:space="preserve"> </w:t>
      </w:r>
      <w:r w:rsidR="00AB0845" w:rsidRPr="00AB0845">
        <w:rPr>
          <w:rFonts w:ascii="Times New Roman" w:eastAsia="Times New Roman" w:hAnsi="Times New Roman" w:cs="Times New Roman"/>
          <w:i w:val="0"/>
          <w:sz w:val="28"/>
          <w:szCs w:val="28"/>
          <w:lang w:val="ru-RU" w:eastAsia="ru-RU"/>
        </w:rPr>
        <w:t xml:space="preserve"> в центре</w:t>
      </w:r>
      <w:r w:rsidR="00AB0845">
        <w:rPr>
          <w:rFonts w:ascii="Times New Roman" w:eastAsia="Times New Roman" w:hAnsi="Times New Roman" w:cs="Times New Roman"/>
          <w:i w:val="0"/>
          <w:sz w:val="28"/>
          <w:szCs w:val="28"/>
          <w:lang w:val="ru-RU" w:eastAsia="ru-RU"/>
        </w:rPr>
        <w:t xml:space="preserve">, </w:t>
      </w:r>
      <w:r w:rsidRPr="00AB0845">
        <w:rPr>
          <w:rFonts w:ascii="Times New Roman" w:eastAsia="Times New Roman" w:hAnsi="Times New Roman" w:cs="Times New Roman"/>
          <w:i w:val="0"/>
          <w:sz w:val="28"/>
          <w:szCs w:val="28"/>
          <w:lang w:val="ru-RU" w:eastAsia="ru-RU"/>
        </w:rPr>
        <w:t xml:space="preserve"> по-прежнему держась за руки. Затем подходит третий</w:t>
      </w:r>
      <w:r w:rsidR="00AB0845">
        <w:rPr>
          <w:rFonts w:ascii="Times New Roman" w:eastAsia="Times New Roman" w:hAnsi="Times New Roman" w:cs="Times New Roman"/>
          <w:i w:val="0"/>
          <w:sz w:val="28"/>
          <w:szCs w:val="28"/>
          <w:lang w:val="ru-RU" w:eastAsia="ru-RU"/>
        </w:rPr>
        <w:t xml:space="preserve"> </w:t>
      </w:r>
      <w:r w:rsidRPr="00AB0845">
        <w:rPr>
          <w:rFonts w:ascii="Times New Roman" w:eastAsia="Times New Roman" w:hAnsi="Times New Roman" w:cs="Times New Roman"/>
          <w:i w:val="0"/>
          <w:sz w:val="28"/>
          <w:szCs w:val="28"/>
          <w:lang w:val="ru-RU" w:eastAsia="ru-RU"/>
        </w:rPr>
        <w:t xml:space="preserve"> участник, берет за свободную руку либо первого, либо второго, пожимает ее и говорит: «Спасибо за приятное путешествие!» - таким образом, группа в центре круга постепенно увеличивается. Все</w:t>
      </w:r>
      <w:r w:rsidR="00AB0845">
        <w:rPr>
          <w:rFonts w:ascii="Times New Roman" w:eastAsia="Times New Roman" w:hAnsi="Times New Roman" w:cs="Times New Roman"/>
          <w:i w:val="0"/>
          <w:sz w:val="28"/>
          <w:szCs w:val="28"/>
          <w:lang w:val="ru-RU" w:eastAsia="ru-RU"/>
        </w:rPr>
        <w:t xml:space="preserve"> </w:t>
      </w:r>
      <w:r w:rsidRPr="00AB0845">
        <w:rPr>
          <w:rFonts w:ascii="Times New Roman" w:eastAsia="Times New Roman" w:hAnsi="Times New Roman" w:cs="Times New Roman"/>
          <w:i w:val="0"/>
          <w:sz w:val="28"/>
          <w:szCs w:val="28"/>
          <w:lang w:val="ru-RU" w:eastAsia="ru-RU"/>
        </w:rPr>
        <w:t xml:space="preserve"> держат друг</w:t>
      </w:r>
      <w:r w:rsidR="00AB0845">
        <w:rPr>
          <w:rFonts w:ascii="Times New Roman" w:eastAsia="Times New Roman" w:hAnsi="Times New Roman" w:cs="Times New Roman"/>
          <w:i w:val="0"/>
          <w:sz w:val="28"/>
          <w:szCs w:val="28"/>
          <w:lang w:val="ru-RU" w:eastAsia="ru-RU"/>
        </w:rPr>
        <w:t xml:space="preserve"> </w:t>
      </w:r>
      <w:r w:rsidRPr="00AB0845">
        <w:rPr>
          <w:rFonts w:ascii="Times New Roman" w:eastAsia="Times New Roman" w:hAnsi="Times New Roman" w:cs="Times New Roman"/>
          <w:i w:val="0"/>
          <w:sz w:val="28"/>
          <w:szCs w:val="28"/>
          <w:lang w:val="ru-RU" w:eastAsia="ru-RU"/>
        </w:rPr>
        <w:t xml:space="preserve"> друга </w:t>
      </w:r>
      <w:r w:rsidR="00AB0845">
        <w:rPr>
          <w:rFonts w:ascii="Times New Roman" w:eastAsia="Times New Roman" w:hAnsi="Times New Roman" w:cs="Times New Roman"/>
          <w:i w:val="0"/>
          <w:sz w:val="28"/>
          <w:szCs w:val="28"/>
          <w:lang w:val="ru-RU" w:eastAsia="ru-RU"/>
        </w:rPr>
        <w:t xml:space="preserve"> </w:t>
      </w:r>
      <w:r w:rsidRPr="00AB0845">
        <w:rPr>
          <w:rFonts w:ascii="Times New Roman" w:eastAsia="Times New Roman" w:hAnsi="Times New Roman" w:cs="Times New Roman"/>
          <w:i w:val="0"/>
          <w:sz w:val="28"/>
          <w:szCs w:val="28"/>
          <w:lang w:val="ru-RU" w:eastAsia="ru-RU"/>
        </w:rPr>
        <w:t>за</w:t>
      </w:r>
      <w:r w:rsidR="00AB0845">
        <w:rPr>
          <w:rFonts w:ascii="Times New Roman" w:eastAsia="Times New Roman" w:hAnsi="Times New Roman" w:cs="Times New Roman"/>
          <w:i w:val="0"/>
          <w:sz w:val="28"/>
          <w:szCs w:val="28"/>
          <w:lang w:val="ru-RU" w:eastAsia="ru-RU"/>
        </w:rPr>
        <w:t xml:space="preserve"> </w:t>
      </w:r>
      <w:r w:rsidRPr="00AB0845">
        <w:rPr>
          <w:rFonts w:ascii="Times New Roman" w:eastAsia="Times New Roman" w:hAnsi="Times New Roman" w:cs="Times New Roman"/>
          <w:i w:val="0"/>
          <w:sz w:val="28"/>
          <w:szCs w:val="28"/>
          <w:lang w:val="ru-RU" w:eastAsia="ru-RU"/>
        </w:rPr>
        <w:t xml:space="preserve"> руки. Когда к вашей группе присоединиться последний участник, замкните круг и завершите церемонию благодарности безмолвным легким</w:t>
      </w:r>
      <w:r w:rsidR="00AB0845">
        <w:rPr>
          <w:rFonts w:ascii="Times New Roman" w:eastAsia="Times New Roman" w:hAnsi="Times New Roman" w:cs="Times New Roman"/>
          <w:i w:val="0"/>
          <w:sz w:val="28"/>
          <w:szCs w:val="28"/>
          <w:lang w:val="ru-RU" w:eastAsia="ru-RU"/>
        </w:rPr>
        <w:t xml:space="preserve"> </w:t>
      </w:r>
      <w:r w:rsidRPr="00AB0845">
        <w:rPr>
          <w:rFonts w:ascii="Times New Roman" w:eastAsia="Times New Roman" w:hAnsi="Times New Roman" w:cs="Times New Roman"/>
          <w:i w:val="0"/>
          <w:sz w:val="28"/>
          <w:szCs w:val="28"/>
          <w:lang w:val="ru-RU" w:eastAsia="ru-RU"/>
        </w:rPr>
        <w:t xml:space="preserve"> троекратным</w:t>
      </w:r>
      <w:r w:rsidR="00AB0845">
        <w:rPr>
          <w:rFonts w:ascii="Times New Roman" w:eastAsia="Times New Roman" w:hAnsi="Times New Roman" w:cs="Times New Roman"/>
          <w:i w:val="0"/>
          <w:sz w:val="28"/>
          <w:szCs w:val="28"/>
          <w:lang w:val="ru-RU" w:eastAsia="ru-RU"/>
        </w:rPr>
        <w:t xml:space="preserve"> </w:t>
      </w:r>
      <w:r w:rsidRPr="00AB0845">
        <w:rPr>
          <w:rFonts w:ascii="Times New Roman" w:eastAsia="Times New Roman" w:hAnsi="Times New Roman" w:cs="Times New Roman"/>
          <w:i w:val="0"/>
          <w:sz w:val="28"/>
          <w:szCs w:val="28"/>
          <w:lang w:val="ru-RU" w:eastAsia="ru-RU"/>
        </w:rPr>
        <w:t xml:space="preserve"> пожатием р</w:t>
      </w:r>
      <w:r w:rsidR="00AB0845">
        <w:rPr>
          <w:rFonts w:ascii="Times New Roman" w:eastAsia="Times New Roman" w:hAnsi="Times New Roman" w:cs="Times New Roman"/>
          <w:i w:val="0"/>
          <w:sz w:val="28"/>
          <w:szCs w:val="28"/>
          <w:lang w:val="ru-RU" w:eastAsia="ru-RU"/>
        </w:rPr>
        <w:t>ук.</w:t>
      </w:r>
    </w:p>
    <w:p w:rsidR="00AB0845" w:rsidRPr="00785398" w:rsidRDefault="00AB0845" w:rsidP="002A5716">
      <w:pPr>
        <w:pStyle w:val="af6"/>
      </w:pPr>
      <w:r w:rsidRPr="00184AD3">
        <w:t>Ребя</w:t>
      </w:r>
      <w:r w:rsidR="00A902B6">
        <w:t>та, а вам понравилось путешеств</w:t>
      </w:r>
      <w:r w:rsidRPr="00184AD3">
        <w:t>ие? Что вам было особенно</w:t>
      </w:r>
      <w:r>
        <w:t xml:space="preserve"> легко, что показалось трудным? </w:t>
      </w:r>
      <w:r w:rsidRPr="00184AD3">
        <w:t>Сегодня все дети работали хорошо, но особенно активны были…</w:t>
      </w:r>
    </w:p>
    <w:p w:rsidR="002F1AE7" w:rsidRPr="004F1158" w:rsidRDefault="002F1AE7" w:rsidP="002A5716">
      <w:pPr>
        <w:pStyle w:val="af6"/>
      </w:pPr>
    </w:p>
    <w:p w:rsidR="00E353B8" w:rsidRPr="004F1158" w:rsidRDefault="00E353B8" w:rsidP="00E353B8">
      <w:pPr>
        <w:jc w:val="center"/>
        <w:rPr>
          <w:rFonts w:ascii="Times New Roman" w:hAnsi="Times New Roman" w:cs="Times New Roman"/>
          <w:i w:val="0"/>
          <w:sz w:val="28"/>
          <w:szCs w:val="28"/>
          <w:lang w:val="ru-RU"/>
        </w:rPr>
      </w:pPr>
    </w:p>
    <w:sectPr w:rsidR="00E353B8" w:rsidRPr="004F1158" w:rsidSect="00631ADB">
      <w:pgSz w:w="11906" w:h="16838"/>
      <w:pgMar w:top="1134" w:right="850" w:bottom="1134" w:left="1701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91EC4"/>
    <w:multiLevelType w:val="multilevel"/>
    <w:tmpl w:val="E06E8B4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326982"/>
    <w:multiLevelType w:val="hybridMultilevel"/>
    <w:tmpl w:val="F3E2D4E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43FE3357"/>
    <w:multiLevelType w:val="hybridMultilevel"/>
    <w:tmpl w:val="7818B5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ADB"/>
    <w:rsid w:val="00063396"/>
    <w:rsid w:val="00134702"/>
    <w:rsid w:val="00184AD3"/>
    <w:rsid w:val="002803DC"/>
    <w:rsid w:val="002A5716"/>
    <w:rsid w:val="002D5690"/>
    <w:rsid w:val="002F1AE7"/>
    <w:rsid w:val="00464A38"/>
    <w:rsid w:val="00471618"/>
    <w:rsid w:val="004850E3"/>
    <w:rsid w:val="00492727"/>
    <w:rsid w:val="004B643B"/>
    <w:rsid w:val="004D1FA7"/>
    <w:rsid w:val="004F1158"/>
    <w:rsid w:val="00503E65"/>
    <w:rsid w:val="00567C49"/>
    <w:rsid w:val="005B1C6A"/>
    <w:rsid w:val="005B3CF1"/>
    <w:rsid w:val="006011D8"/>
    <w:rsid w:val="0061799B"/>
    <w:rsid w:val="00631ADB"/>
    <w:rsid w:val="006D4414"/>
    <w:rsid w:val="006F48ED"/>
    <w:rsid w:val="0074659A"/>
    <w:rsid w:val="0076532F"/>
    <w:rsid w:val="00785398"/>
    <w:rsid w:val="007B4420"/>
    <w:rsid w:val="007C32B3"/>
    <w:rsid w:val="008757DF"/>
    <w:rsid w:val="009328E8"/>
    <w:rsid w:val="00944185"/>
    <w:rsid w:val="00945607"/>
    <w:rsid w:val="009678AD"/>
    <w:rsid w:val="00980F83"/>
    <w:rsid w:val="00983E0F"/>
    <w:rsid w:val="009B6040"/>
    <w:rsid w:val="00A902B6"/>
    <w:rsid w:val="00AB0845"/>
    <w:rsid w:val="00AD17C5"/>
    <w:rsid w:val="00AD4AE0"/>
    <w:rsid w:val="00B519CF"/>
    <w:rsid w:val="00BA0B74"/>
    <w:rsid w:val="00BC7ECB"/>
    <w:rsid w:val="00C52A23"/>
    <w:rsid w:val="00D545E8"/>
    <w:rsid w:val="00D776B4"/>
    <w:rsid w:val="00D77870"/>
    <w:rsid w:val="00E353B8"/>
    <w:rsid w:val="00E64386"/>
    <w:rsid w:val="00EE75C4"/>
    <w:rsid w:val="00F619AE"/>
    <w:rsid w:val="00FA599F"/>
    <w:rsid w:val="00FB4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ADB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631ADB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1ADB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1ADB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1ADB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1ADB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1ADB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1ADB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1ADB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1ADB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1ADB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631AD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631AD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631AD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31AD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31ADB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631ADB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631ADB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631ADB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31ADB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31ADB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631ADB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631ADB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31ADB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631ADB"/>
    <w:rPr>
      <w:b/>
      <w:bCs/>
      <w:spacing w:val="0"/>
    </w:rPr>
  </w:style>
  <w:style w:type="character" w:styleId="a9">
    <w:name w:val="Emphasis"/>
    <w:uiPriority w:val="20"/>
    <w:qFormat/>
    <w:rsid w:val="00631ADB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631ADB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631AD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31ADB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631ADB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631ADB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631ADB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631ADB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631ADB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631ADB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631ADB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631ADB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631ADB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631A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631ADB"/>
    <w:rPr>
      <w:rFonts w:ascii="Tahoma" w:hAnsi="Tahoma" w:cs="Tahoma"/>
      <w:i/>
      <w:iCs/>
      <w:sz w:val="16"/>
      <w:szCs w:val="16"/>
    </w:rPr>
  </w:style>
  <w:style w:type="paragraph" w:styleId="af6">
    <w:name w:val="Normal (Web)"/>
    <w:basedOn w:val="a"/>
    <w:uiPriority w:val="99"/>
    <w:unhideWhenUsed/>
    <w:rsid w:val="002A57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8"/>
      <w:szCs w:val="28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ADB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631ADB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1ADB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1ADB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1ADB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1ADB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1ADB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1ADB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1ADB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1ADB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1ADB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631AD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631AD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631AD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31AD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31ADB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631ADB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631ADB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631ADB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31ADB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31ADB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631ADB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631ADB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31ADB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631ADB"/>
    <w:rPr>
      <w:b/>
      <w:bCs/>
      <w:spacing w:val="0"/>
    </w:rPr>
  </w:style>
  <w:style w:type="character" w:styleId="a9">
    <w:name w:val="Emphasis"/>
    <w:uiPriority w:val="20"/>
    <w:qFormat/>
    <w:rsid w:val="00631ADB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631ADB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631AD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31ADB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631ADB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631ADB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631ADB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631ADB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631ADB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631ADB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631ADB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631ADB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631ADB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631A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631ADB"/>
    <w:rPr>
      <w:rFonts w:ascii="Tahoma" w:hAnsi="Tahoma" w:cs="Tahoma"/>
      <w:i/>
      <w:iCs/>
      <w:sz w:val="16"/>
      <w:szCs w:val="16"/>
    </w:rPr>
  </w:style>
  <w:style w:type="paragraph" w:styleId="af6">
    <w:name w:val="Normal (Web)"/>
    <w:basedOn w:val="a"/>
    <w:uiPriority w:val="99"/>
    <w:unhideWhenUsed/>
    <w:rsid w:val="002A57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8"/>
      <w:szCs w:val="28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1462</Words>
  <Characters>8340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asd</dc:creator>
  <cp:lastModifiedBy>Пользователь Windows</cp:lastModifiedBy>
  <cp:revision>2</cp:revision>
  <dcterms:created xsi:type="dcterms:W3CDTF">2021-10-24T09:31:00Z</dcterms:created>
  <dcterms:modified xsi:type="dcterms:W3CDTF">2021-10-24T09:31:00Z</dcterms:modified>
</cp:coreProperties>
</file>