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4A" w:rsidRPr="00CB30A0" w:rsidRDefault="00C06B4A" w:rsidP="00C06B4A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МКУ «Комитет по образованию Администрации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лан-Удэ»</w:t>
      </w:r>
    </w:p>
    <w:p w:rsidR="00C06B4A" w:rsidRPr="00CB30A0" w:rsidRDefault="00C06B4A" w:rsidP="00C06B4A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C06B4A" w:rsidRPr="00CB30A0" w:rsidRDefault="00C06B4A" w:rsidP="00C06B4A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</w:t>
      </w:r>
    </w:p>
    <w:p w:rsidR="00C06B4A" w:rsidRPr="00CB30A0" w:rsidRDefault="00C06B4A" w:rsidP="00C06B4A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C06B4A" w:rsidRPr="00CB30A0" w:rsidRDefault="00C06B4A" w:rsidP="00C06B4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e</w:t>
      </w:r>
      <w:r w:rsidRPr="00CB30A0">
        <w:rPr>
          <w:rFonts w:ascii="Times New Roman" w:hAnsi="Times New Roman" w:cs="Times New Roman"/>
          <w:b/>
          <w:color w:val="7030A0"/>
        </w:rPr>
        <w:t>-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: 64-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mdou</w:t>
      </w:r>
      <w:proofErr w:type="spellEnd"/>
      <w:r w:rsidRPr="00CB30A0">
        <w:rPr>
          <w:rFonts w:ascii="Times New Roman" w:hAnsi="Times New Roman" w:cs="Times New Roman"/>
          <w:b/>
          <w:color w:val="7030A0"/>
        </w:rPr>
        <w:t>@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C06B4A" w:rsidRPr="00636997" w:rsidRDefault="00C06B4A" w:rsidP="00C06B4A">
      <w:pPr>
        <w:rPr>
          <w:b/>
          <w:sz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Принято на педагогическом совете               Утверждено</w:t>
      </w:r>
      <w:proofErr w:type="gramEnd"/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________________20___г.                Заведующим  __________ Мироненко О.В.</w:t>
      </w: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«___» ___________ 20 ___ г. </w:t>
      </w: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4A" w:rsidRPr="00757FCD" w:rsidRDefault="00C06B4A" w:rsidP="00C06B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7FCD">
        <w:rPr>
          <w:rFonts w:ascii="Times New Roman" w:hAnsi="Times New Roman" w:cs="Times New Roman"/>
          <w:sz w:val="28"/>
          <w:szCs w:val="24"/>
        </w:rPr>
        <w:t>РАБОЧАЯ ПРОГРАММА</w:t>
      </w:r>
    </w:p>
    <w:p w:rsidR="00C06B4A" w:rsidRPr="00757FCD" w:rsidRDefault="00C06B4A" w:rsidP="00C06B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7FCD">
        <w:rPr>
          <w:rFonts w:ascii="Times New Roman" w:hAnsi="Times New Roman" w:cs="Times New Roman"/>
          <w:sz w:val="28"/>
          <w:szCs w:val="24"/>
        </w:rPr>
        <w:t xml:space="preserve">по </w:t>
      </w:r>
      <w:r>
        <w:rPr>
          <w:rFonts w:ascii="Times New Roman" w:hAnsi="Times New Roman" w:cs="Times New Roman"/>
          <w:sz w:val="28"/>
          <w:szCs w:val="24"/>
        </w:rPr>
        <w:t>развитию речи у детей логопедической группы</w:t>
      </w:r>
    </w:p>
    <w:p w:rsidR="00C06B4A" w:rsidRPr="00757FCD" w:rsidRDefault="00C06B4A" w:rsidP="00C06B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7FCD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Азбуку изучаем, речь развиваем</w:t>
      </w:r>
      <w:r w:rsidRPr="00757FCD">
        <w:rPr>
          <w:rFonts w:ascii="Times New Roman" w:hAnsi="Times New Roman" w:cs="Times New Roman"/>
          <w:sz w:val="28"/>
          <w:szCs w:val="24"/>
        </w:rPr>
        <w:t>»</w:t>
      </w:r>
    </w:p>
    <w:p w:rsidR="00C06B4A" w:rsidRPr="00757FCD" w:rsidRDefault="00C06B4A" w:rsidP="00C06B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Егорова Н.В.</w:t>
      </w: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</w:t>
      </w:r>
    </w:p>
    <w:p w:rsidR="00C06B4A" w:rsidRDefault="00C06B4A" w:rsidP="00C0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г. </w:t>
      </w:r>
    </w:p>
    <w:p w:rsidR="00A16C7C" w:rsidRPr="00B77FF2" w:rsidRDefault="00C06B4A" w:rsidP="00B77F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51E8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B77FF2" w:rsidRPr="005A4487" w:rsidRDefault="00B77FF2" w:rsidP="00B77F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487">
        <w:rPr>
          <w:rFonts w:ascii="Times New Roman" w:hAnsi="Times New Roman" w:cs="Times New Roman"/>
          <w:sz w:val="24"/>
          <w:szCs w:val="24"/>
        </w:rPr>
        <w:t>Программа</w:t>
      </w:r>
      <w:r w:rsidR="00614664">
        <w:rPr>
          <w:rFonts w:ascii="Times New Roman" w:hAnsi="Times New Roman" w:cs="Times New Roman"/>
          <w:sz w:val="24"/>
          <w:szCs w:val="24"/>
        </w:rPr>
        <w:t xml:space="preserve">  составлена на основе программ</w:t>
      </w:r>
      <w:r w:rsidRPr="005A448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речевому </w:t>
      </w:r>
      <w:r w:rsidRPr="005A4487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614664">
        <w:rPr>
          <w:rFonts w:ascii="Times New Roman" w:hAnsi="Times New Roman" w:cs="Times New Roman"/>
          <w:sz w:val="24"/>
          <w:szCs w:val="24"/>
        </w:rPr>
        <w:t xml:space="preserve"> «Реализация содержания образовательной области «Речевое развитие» в форме игровых обучающих ситуаций» (авт.- сост.: О.М. </w:t>
      </w:r>
      <w:proofErr w:type="spellStart"/>
      <w:r w:rsidR="00614664">
        <w:rPr>
          <w:rFonts w:ascii="Times New Roman" w:hAnsi="Times New Roman" w:cs="Times New Roman"/>
          <w:sz w:val="24"/>
          <w:szCs w:val="24"/>
        </w:rPr>
        <w:t>Ельцова</w:t>
      </w:r>
      <w:proofErr w:type="spellEnd"/>
      <w:r w:rsidR="00614664">
        <w:rPr>
          <w:rFonts w:ascii="Times New Roman" w:hAnsi="Times New Roman" w:cs="Times New Roman"/>
          <w:sz w:val="24"/>
          <w:szCs w:val="24"/>
        </w:rPr>
        <w:t>, Л.В. Прокопьева),</w:t>
      </w:r>
      <w:r w:rsidRPr="005A448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 дороге к Азбуке</w:t>
      </w:r>
      <w:r w:rsidRPr="005A4487">
        <w:rPr>
          <w:rFonts w:ascii="Times New Roman" w:hAnsi="Times New Roman" w:cs="Times New Roman"/>
          <w:sz w:val="24"/>
          <w:szCs w:val="24"/>
        </w:rPr>
        <w:t xml:space="preserve">» (авт. </w:t>
      </w:r>
      <w:r>
        <w:rPr>
          <w:rFonts w:ascii="Times New Roman" w:hAnsi="Times New Roman" w:cs="Times New Roman"/>
          <w:sz w:val="24"/>
          <w:szCs w:val="24"/>
        </w:rPr>
        <w:t xml:space="preserve">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Т.Р. Кислова</w:t>
      </w:r>
      <w:r w:rsidRPr="005A4487">
        <w:rPr>
          <w:rFonts w:ascii="Times New Roman" w:hAnsi="Times New Roman" w:cs="Times New Roman"/>
          <w:sz w:val="24"/>
          <w:szCs w:val="24"/>
        </w:rPr>
        <w:t>) для детей дошкольно</w:t>
      </w:r>
      <w:r w:rsidR="00614664">
        <w:rPr>
          <w:rFonts w:ascii="Times New Roman" w:hAnsi="Times New Roman" w:cs="Times New Roman"/>
          <w:sz w:val="24"/>
          <w:szCs w:val="24"/>
        </w:rPr>
        <w:t>го возраста от 3 до 7 (8) лет,</w:t>
      </w:r>
      <w:r w:rsidR="00614664" w:rsidRPr="00614664">
        <w:rPr>
          <w:rFonts w:ascii="Times New Roman" w:hAnsi="Times New Roman" w:cs="Times New Roman"/>
          <w:sz w:val="24"/>
          <w:szCs w:val="24"/>
        </w:rPr>
        <w:t xml:space="preserve"> </w:t>
      </w:r>
      <w:r w:rsidR="00614664">
        <w:rPr>
          <w:rFonts w:ascii="Times New Roman" w:hAnsi="Times New Roman" w:cs="Times New Roman"/>
          <w:sz w:val="24"/>
          <w:szCs w:val="24"/>
        </w:rPr>
        <w:t>разработок команды «</w:t>
      </w:r>
      <w:proofErr w:type="spellStart"/>
      <w:r w:rsidR="00614664">
        <w:rPr>
          <w:rFonts w:ascii="Times New Roman" w:hAnsi="Times New Roman" w:cs="Times New Roman"/>
          <w:sz w:val="24"/>
          <w:szCs w:val="24"/>
        </w:rPr>
        <w:t>Мерсибо</w:t>
      </w:r>
      <w:proofErr w:type="spellEnd"/>
      <w:r w:rsidR="00614664">
        <w:rPr>
          <w:rFonts w:ascii="Times New Roman" w:hAnsi="Times New Roman" w:cs="Times New Roman"/>
          <w:sz w:val="24"/>
          <w:szCs w:val="24"/>
        </w:rPr>
        <w:t>»</w:t>
      </w:r>
      <w:r w:rsidRPr="005A448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</w:t>
      </w:r>
      <w:proofErr w:type="gramEnd"/>
      <w:r w:rsidRPr="005A4487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дошкольного образовани</w:t>
      </w:r>
      <w:r w:rsidR="0061466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 Срок реализации программы - 1 год</w:t>
      </w:r>
      <w:r w:rsidRPr="005A4487">
        <w:rPr>
          <w:rFonts w:ascii="Times New Roman" w:hAnsi="Times New Roman" w:cs="Times New Roman"/>
          <w:sz w:val="24"/>
          <w:szCs w:val="24"/>
        </w:rPr>
        <w:t>.</w:t>
      </w:r>
    </w:p>
    <w:p w:rsidR="00B77FF2" w:rsidRPr="005A4487" w:rsidRDefault="00B77FF2" w:rsidP="00B77F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487">
        <w:rPr>
          <w:rFonts w:ascii="Times New Roman" w:hAnsi="Times New Roman" w:cs="Times New Roman"/>
          <w:sz w:val="24"/>
          <w:szCs w:val="24"/>
        </w:rPr>
        <w:t xml:space="preserve">Программа раскрывает основные цели, задачи, содержание и направления работы по речевому развитию детей </w:t>
      </w:r>
      <w:r>
        <w:rPr>
          <w:rFonts w:ascii="Times New Roman" w:hAnsi="Times New Roman" w:cs="Times New Roman"/>
          <w:sz w:val="24"/>
          <w:szCs w:val="24"/>
        </w:rPr>
        <w:t>с нарушением речи в подготовительной к школе группе.</w:t>
      </w:r>
      <w:r w:rsidRPr="005A4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FF2" w:rsidRPr="00C8501E" w:rsidRDefault="00B77FF2" w:rsidP="00B77F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Концептуально программа опирается на научные положения:</w:t>
      </w:r>
    </w:p>
    <w:p w:rsidR="00B77FF2" w:rsidRPr="00C9254C" w:rsidRDefault="00B77FF2" w:rsidP="00B77F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4C">
        <w:rPr>
          <w:rFonts w:ascii="Times New Roman" w:hAnsi="Times New Roman" w:cs="Times New Roman"/>
          <w:sz w:val="24"/>
          <w:szCs w:val="24"/>
        </w:rPr>
        <w:t>об основных функциях речи (коммуникативной, когнитивной [мыслительной], познавательной);</w:t>
      </w:r>
    </w:p>
    <w:p w:rsidR="00B77FF2" w:rsidRPr="00C9254C" w:rsidRDefault="00B77FF2" w:rsidP="00B77F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4C">
        <w:rPr>
          <w:rFonts w:ascii="Times New Roman" w:hAnsi="Times New Roman" w:cs="Times New Roman"/>
          <w:sz w:val="24"/>
          <w:szCs w:val="24"/>
        </w:rPr>
        <w:t>о взаимосвязи речи с другими психическими процессами (мышлением, памятью, вниманием, восприятием, творческим воображением и др.);</w:t>
      </w:r>
    </w:p>
    <w:p w:rsidR="00B77FF2" w:rsidRPr="00C9254C" w:rsidRDefault="00B77FF2" w:rsidP="00B77F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4C">
        <w:rPr>
          <w:rFonts w:ascii="Times New Roman" w:hAnsi="Times New Roman" w:cs="Times New Roman"/>
          <w:sz w:val="24"/>
          <w:szCs w:val="24"/>
        </w:rPr>
        <w:t>об игровой деятельности как ведущей деятельности в дошкольном возрасте.</w:t>
      </w:r>
    </w:p>
    <w:p w:rsidR="00B77FF2" w:rsidRPr="00C8501E" w:rsidRDefault="00B77FF2" w:rsidP="00B77FF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50F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C8501E">
        <w:rPr>
          <w:rFonts w:ascii="Times New Roman" w:hAnsi="Times New Roman" w:cs="Times New Roman"/>
          <w:sz w:val="24"/>
          <w:szCs w:val="24"/>
        </w:rPr>
        <w:t xml:space="preserve"> - обеспечени</w:t>
      </w:r>
      <w:r>
        <w:rPr>
          <w:rFonts w:ascii="Times New Roman" w:hAnsi="Times New Roman" w:cs="Times New Roman"/>
          <w:sz w:val="24"/>
          <w:szCs w:val="24"/>
        </w:rPr>
        <w:t>е процесса речевого развития до</w:t>
      </w:r>
      <w:r w:rsidRPr="00C8501E">
        <w:rPr>
          <w:rFonts w:ascii="Times New Roman" w:hAnsi="Times New Roman" w:cs="Times New Roman"/>
          <w:sz w:val="24"/>
          <w:szCs w:val="24"/>
        </w:rPr>
        <w:t xml:space="preserve">школьников на </w:t>
      </w:r>
      <w:r>
        <w:rPr>
          <w:rFonts w:ascii="Times New Roman" w:hAnsi="Times New Roman" w:cs="Times New Roman"/>
          <w:sz w:val="24"/>
          <w:szCs w:val="24"/>
        </w:rPr>
        <w:t>этапе выпуска из детского сада.</w:t>
      </w:r>
    </w:p>
    <w:p w:rsidR="00B77FF2" w:rsidRDefault="00B77FF2" w:rsidP="00B77FF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8501E">
        <w:rPr>
          <w:rFonts w:ascii="Times New Roman" w:hAnsi="Times New Roman" w:cs="Times New Roman"/>
          <w:sz w:val="24"/>
          <w:szCs w:val="24"/>
        </w:rPr>
        <w:t xml:space="preserve"> - обеспечение готовности детей к дальнейшем</w:t>
      </w:r>
      <w:r>
        <w:rPr>
          <w:rFonts w:ascii="Times New Roman" w:hAnsi="Times New Roman" w:cs="Times New Roman"/>
          <w:sz w:val="24"/>
          <w:szCs w:val="24"/>
        </w:rPr>
        <w:t>у развитию, школьному обучению.</w:t>
      </w:r>
    </w:p>
    <w:p w:rsidR="00B77FF2" w:rsidRPr="00C8501E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Достижение цели обеспечиваетс</w:t>
      </w:r>
      <w:r>
        <w:rPr>
          <w:rFonts w:ascii="Times New Roman" w:hAnsi="Times New Roman" w:cs="Times New Roman"/>
          <w:sz w:val="24"/>
          <w:szCs w:val="24"/>
        </w:rPr>
        <w:t>я следующими подходами к образо</w:t>
      </w:r>
      <w:r w:rsidRPr="00C8501E">
        <w:rPr>
          <w:rFonts w:ascii="Times New Roman" w:hAnsi="Times New Roman" w:cs="Times New Roman"/>
          <w:sz w:val="24"/>
          <w:szCs w:val="24"/>
        </w:rPr>
        <w:t>вательному процессу:</w:t>
      </w:r>
    </w:p>
    <w:p w:rsidR="00B77FF2" w:rsidRPr="00C8501E" w:rsidRDefault="00B77FF2" w:rsidP="00B77FF2">
      <w:pPr>
        <w:spacing w:after="0" w:line="360" w:lineRule="auto"/>
        <w:ind w:firstLine="4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C8501E">
        <w:rPr>
          <w:rFonts w:ascii="Times New Roman" w:hAnsi="Times New Roman" w:cs="Times New Roman"/>
          <w:sz w:val="24"/>
          <w:szCs w:val="24"/>
        </w:rPr>
        <w:t>омплексный подход к развитию устной речи, обеспечивающий:</w:t>
      </w:r>
    </w:p>
    <w:p w:rsidR="00B77FF2" w:rsidRPr="00CD745B" w:rsidRDefault="00B77FF2" w:rsidP="00B77F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sz w:val="24"/>
          <w:szCs w:val="24"/>
        </w:rPr>
        <w:t>понимание речи, привлечение внимания и интереса детей к собственной речи и речи   окружающих;</w:t>
      </w:r>
    </w:p>
    <w:p w:rsidR="00B77FF2" w:rsidRPr="00CD745B" w:rsidRDefault="00B77FF2" w:rsidP="00B77F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sz w:val="24"/>
          <w:szCs w:val="24"/>
        </w:rPr>
        <w:t>развитие связной диалогической и монологической речи;</w:t>
      </w:r>
    </w:p>
    <w:p w:rsidR="00B77FF2" w:rsidRPr="00CD745B" w:rsidRDefault="00B77FF2" w:rsidP="00B77F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sz w:val="24"/>
          <w:szCs w:val="24"/>
        </w:rPr>
        <w:t>обогащение и уточнение словаря;</w:t>
      </w:r>
    </w:p>
    <w:p w:rsidR="00B77FF2" w:rsidRPr="00CD745B" w:rsidRDefault="00B77FF2" w:rsidP="00B77F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sz w:val="24"/>
          <w:szCs w:val="24"/>
        </w:rPr>
        <w:t>развитие грамматического строя речи;</w:t>
      </w:r>
    </w:p>
    <w:p w:rsidR="00B77FF2" w:rsidRPr="00CD745B" w:rsidRDefault="00B77FF2" w:rsidP="00B77F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sz w:val="24"/>
          <w:szCs w:val="24"/>
        </w:rPr>
        <w:t>развитие речевого аппарата, звукопроизношения;</w:t>
      </w:r>
    </w:p>
    <w:p w:rsidR="00B77FF2" w:rsidRPr="00CD745B" w:rsidRDefault="00B77FF2" w:rsidP="00B77F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sz w:val="24"/>
          <w:szCs w:val="24"/>
        </w:rPr>
        <w:t>развитие мелкой моторики;</w:t>
      </w:r>
    </w:p>
    <w:p w:rsidR="00B77FF2" w:rsidRPr="00095E47" w:rsidRDefault="00B77FF2" w:rsidP="00B77F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5B">
        <w:rPr>
          <w:rFonts w:ascii="Times New Roman" w:hAnsi="Times New Roman" w:cs="Times New Roman"/>
          <w:sz w:val="24"/>
          <w:szCs w:val="24"/>
        </w:rPr>
        <w:t>развитие просодической стороны речи.</w:t>
      </w:r>
    </w:p>
    <w:p w:rsidR="00B77FF2" w:rsidRPr="00C8501E" w:rsidRDefault="00B77FF2" w:rsidP="00B77FF2">
      <w:pPr>
        <w:spacing w:after="0" w:line="360" w:lineRule="auto"/>
        <w:ind w:firstLine="4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 </w:t>
      </w:r>
      <w:r w:rsidRPr="00492F3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8501E">
        <w:rPr>
          <w:rFonts w:ascii="Times New Roman" w:hAnsi="Times New Roman" w:cs="Times New Roman"/>
          <w:sz w:val="24"/>
          <w:szCs w:val="24"/>
        </w:rPr>
        <w:t>рактическое овладение нор</w:t>
      </w:r>
      <w:r>
        <w:rPr>
          <w:rFonts w:ascii="Times New Roman" w:hAnsi="Times New Roman" w:cs="Times New Roman"/>
          <w:sz w:val="24"/>
          <w:szCs w:val="24"/>
        </w:rPr>
        <w:t>мами речи и их применение в раз</w:t>
      </w:r>
      <w:r w:rsidRPr="00C8501E">
        <w:rPr>
          <w:rFonts w:ascii="Times New Roman" w:hAnsi="Times New Roman" w:cs="Times New Roman"/>
          <w:sz w:val="24"/>
          <w:szCs w:val="24"/>
        </w:rPr>
        <w:t>личных формах и видах детской деятельности.</w:t>
      </w:r>
    </w:p>
    <w:p w:rsidR="00B77FF2" w:rsidRPr="00217D2A" w:rsidRDefault="00B77FF2" w:rsidP="00217D2A">
      <w:pPr>
        <w:spacing w:after="0" w:line="360" w:lineRule="auto"/>
        <w:ind w:firstLine="4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F3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C8501E">
        <w:rPr>
          <w:rFonts w:ascii="Times New Roman" w:hAnsi="Times New Roman" w:cs="Times New Roman"/>
          <w:sz w:val="24"/>
          <w:szCs w:val="24"/>
        </w:rPr>
        <w:t>азвитие устной речи детей в</w:t>
      </w:r>
      <w:r>
        <w:rPr>
          <w:rFonts w:ascii="Times New Roman" w:hAnsi="Times New Roman" w:cs="Times New Roman"/>
          <w:sz w:val="24"/>
          <w:szCs w:val="24"/>
        </w:rPr>
        <w:t>о взаимосвязи с другими психиче</w:t>
      </w:r>
      <w:r w:rsidRPr="00C8501E">
        <w:rPr>
          <w:rFonts w:ascii="Times New Roman" w:hAnsi="Times New Roman" w:cs="Times New Roman"/>
          <w:sz w:val="24"/>
          <w:szCs w:val="24"/>
        </w:rPr>
        <w:t>скими процессами.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E47">
        <w:rPr>
          <w:rFonts w:ascii="Times New Roman" w:hAnsi="Times New Roman" w:cs="Times New Roman"/>
          <w:b/>
          <w:sz w:val="24"/>
          <w:szCs w:val="24"/>
        </w:rPr>
        <w:lastRenderedPageBreak/>
        <w:t>Отличительной особенностью</w:t>
      </w:r>
      <w:r w:rsidRPr="00C8501E">
        <w:rPr>
          <w:rFonts w:ascii="Times New Roman" w:hAnsi="Times New Roman" w:cs="Times New Roman"/>
          <w:sz w:val="24"/>
          <w:szCs w:val="24"/>
        </w:rPr>
        <w:t xml:space="preserve"> данной об</w:t>
      </w:r>
      <w:r>
        <w:rPr>
          <w:rFonts w:ascii="Times New Roman" w:hAnsi="Times New Roman" w:cs="Times New Roman"/>
          <w:sz w:val="24"/>
          <w:szCs w:val="24"/>
        </w:rPr>
        <w:t>разователь</w:t>
      </w:r>
      <w:r w:rsidRPr="00C8501E">
        <w:rPr>
          <w:rFonts w:ascii="Times New Roman" w:hAnsi="Times New Roman" w:cs="Times New Roman"/>
          <w:sz w:val="24"/>
          <w:szCs w:val="24"/>
        </w:rPr>
        <w:t>ной программы является то, что в её основе лежит коррекционный (логопедический) подход, позво</w:t>
      </w:r>
      <w:r>
        <w:rPr>
          <w:rFonts w:ascii="Times New Roman" w:hAnsi="Times New Roman" w:cs="Times New Roman"/>
          <w:sz w:val="24"/>
          <w:szCs w:val="24"/>
        </w:rPr>
        <w:t>ляющий обеспечить системное раз</w:t>
      </w:r>
      <w:r w:rsidRPr="00C8501E">
        <w:rPr>
          <w:rFonts w:ascii="Times New Roman" w:hAnsi="Times New Roman" w:cs="Times New Roman"/>
          <w:sz w:val="24"/>
          <w:szCs w:val="24"/>
        </w:rPr>
        <w:t>витие всех компонентов речи на бо</w:t>
      </w:r>
      <w:r>
        <w:rPr>
          <w:rFonts w:ascii="Times New Roman" w:hAnsi="Times New Roman" w:cs="Times New Roman"/>
          <w:sz w:val="24"/>
          <w:szCs w:val="24"/>
        </w:rPr>
        <w:t>лее качественном уровне, коррек</w:t>
      </w:r>
      <w:r w:rsidRPr="00C8501E">
        <w:rPr>
          <w:rFonts w:ascii="Times New Roman" w:hAnsi="Times New Roman" w:cs="Times New Roman"/>
          <w:sz w:val="24"/>
          <w:szCs w:val="24"/>
        </w:rPr>
        <w:t>тировать при необходимости отдельные незначительные недостатки речи детей, а также предупредить появление характерных ошибок в чтении и письме.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501E">
        <w:rPr>
          <w:rFonts w:ascii="Times New Roman" w:hAnsi="Times New Roman" w:cs="Times New Roman"/>
          <w:sz w:val="24"/>
          <w:szCs w:val="24"/>
        </w:rPr>
        <w:t>рограмма учитывает речевые возможности детей и определяет п</w:t>
      </w:r>
      <w:r>
        <w:rPr>
          <w:rFonts w:ascii="Times New Roman" w:hAnsi="Times New Roman" w:cs="Times New Roman"/>
          <w:sz w:val="24"/>
          <w:szCs w:val="24"/>
        </w:rPr>
        <w:t>риоритетные задачи речевого раз</w:t>
      </w:r>
      <w:r w:rsidRPr="00C8501E">
        <w:rPr>
          <w:rFonts w:ascii="Times New Roman" w:hAnsi="Times New Roman" w:cs="Times New Roman"/>
          <w:sz w:val="24"/>
          <w:szCs w:val="24"/>
        </w:rPr>
        <w:t>вития.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развитие ф</w:t>
      </w:r>
      <w:r>
        <w:rPr>
          <w:rFonts w:ascii="Times New Roman" w:hAnsi="Times New Roman" w:cs="Times New Roman"/>
          <w:sz w:val="24"/>
          <w:szCs w:val="24"/>
        </w:rPr>
        <w:t>онетико-фонематических представ</w:t>
      </w:r>
      <w:r w:rsidRPr="00C8501E">
        <w:rPr>
          <w:rFonts w:ascii="Times New Roman" w:hAnsi="Times New Roman" w:cs="Times New Roman"/>
          <w:sz w:val="24"/>
          <w:szCs w:val="24"/>
        </w:rPr>
        <w:t xml:space="preserve">лений, 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умения производить сложный слоговой анализ, 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знакомство с буквами; 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развитие связной диалогической и монологической речи; 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дальнейшее развитие внимания и интереса детей к собственной речи и речи окружающих;</w:t>
      </w:r>
    </w:p>
    <w:p w:rsidR="00B77FF2" w:rsidRDefault="00B77FF2" w:rsidP="00B77F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 развитие мелкой моторики рук.</w:t>
      </w:r>
    </w:p>
    <w:p w:rsidR="00B77FF2" w:rsidRDefault="00B77FF2" w:rsidP="00AA33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Программа построена на основе п</w:t>
      </w:r>
      <w:r>
        <w:rPr>
          <w:rFonts w:ascii="Times New Roman" w:hAnsi="Times New Roman" w:cs="Times New Roman"/>
          <w:sz w:val="24"/>
          <w:szCs w:val="24"/>
        </w:rPr>
        <w:t>ринципов системности, последова</w:t>
      </w:r>
      <w:r w:rsidRPr="00C8501E">
        <w:rPr>
          <w:rFonts w:ascii="Times New Roman" w:hAnsi="Times New Roman" w:cs="Times New Roman"/>
          <w:sz w:val="24"/>
          <w:szCs w:val="24"/>
        </w:rPr>
        <w:t>тельности и преемственности.</w:t>
      </w:r>
    </w:p>
    <w:p w:rsidR="00B77FF2" w:rsidRPr="00C8501E" w:rsidRDefault="00B77FF2" w:rsidP="00AA33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BF">
        <w:rPr>
          <w:rFonts w:ascii="Times New Roman" w:hAnsi="Times New Roman" w:cs="Times New Roman"/>
          <w:b/>
          <w:sz w:val="24"/>
          <w:szCs w:val="24"/>
        </w:rPr>
        <w:t>Принцип системности</w:t>
      </w:r>
      <w:r w:rsidRPr="00C8501E">
        <w:rPr>
          <w:rFonts w:ascii="Times New Roman" w:hAnsi="Times New Roman" w:cs="Times New Roman"/>
          <w:sz w:val="24"/>
          <w:szCs w:val="24"/>
        </w:rPr>
        <w:t xml:space="preserve"> позволяет</w:t>
      </w:r>
      <w:r>
        <w:rPr>
          <w:rFonts w:ascii="Times New Roman" w:hAnsi="Times New Roman" w:cs="Times New Roman"/>
          <w:sz w:val="24"/>
          <w:szCs w:val="24"/>
        </w:rPr>
        <w:t xml:space="preserve"> обеспечить развитие всех компо</w:t>
      </w:r>
      <w:r w:rsidRPr="00C8501E">
        <w:rPr>
          <w:rFonts w:ascii="Times New Roman" w:hAnsi="Times New Roman" w:cs="Times New Roman"/>
          <w:sz w:val="24"/>
          <w:szCs w:val="24"/>
        </w:rPr>
        <w:t>нентов речи на каждом возрастном этапе с учётом психолого-возрастных и индивидуальных особенностей детей.</w:t>
      </w:r>
    </w:p>
    <w:p w:rsidR="00B77FF2" w:rsidRDefault="00B77FF2" w:rsidP="00AA33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BF">
        <w:rPr>
          <w:rFonts w:ascii="Times New Roman" w:hAnsi="Times New Roman" w:cs="Times New Roman"/>
          <w:b/>
          <w:sz w:val="24"/>
          <w:szCs w:val="24"/>
        </w:rPr>
        <w:t>Принципы последовательности</w:t>
      </w:r>
      <w:r w:rsidR="00AA33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преемственности взяты за осно</w:t>
      </w:r>
      <w:r w:rsidRPr="00C8501E">
        <w:rPr>
          <w:rFonts w:ascii="Times New Roman" w:hAnsi="Times New Roman" w:cs="Times New Roman"/>
          <w:sz w:val="24"/>
          <w:szCs w:val="24"/>
        </w:rPr>
        <w:t>ву в изложении материала для всех возрастных групп.</w:t>
      </w:r>
    </w:p>
    <w:p w:rsidR="00AA338E" w:rsidRPr="00C8501E" w:rsidRDefault="00AA338E" w:rsidP="00AA33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01E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</w:t>
      </w:r>
      <w:r>
        <w:rPr>
          <w:rFonts w:ascii="Times New Roman" w:hAnsi="Times New Roman" w:cs="Times New Roman"/>
          <w:sz w:val="24"/>
          <w:szCs w:val="24"/>
        </w:rPr>
        <w:t>(5-7 [8] лет) развитие ребенка нацелено на совершенство</w:t>
      </w:r>
      <w:r w:rsidRPr="00C8501E">
        <w:rPr>
          <w:rFonts w:ascii="Times New Roman" w:hAnsi="Times New Roman" w:cs="Times New Roman"/>
          <w:sz w:val="24"/>
          <w:szCs w:val="24"/>
        </w:rPr>
        <w:t>вание умения образовывать но</w:t>
      </w:r>
      <w:r>
        <w:rPr>
          <w:rFonts w:ascii="Times New Roman" w:hAnsi="Times New Roman" w:cs="Times New Roman"/>
          <w:sz w:val="24"/>
          <w:szCs w:val="24"/>
        </w:rPr>
        <w:t>вые слова приставочным и суффик</w:t>
      </w:r>
      <w:r w:rsidRPr="00C8501E">
        <w:rPr>
          <w:rFonts w:ascii="Times New Roman" w:hAnsi="Times New Roman" w:cs="Times New Roman"/>
          <w:sz w:val="24"/>
          <w:szCs w:val="24"/>
        </w:rPr>
        <w:t xml:space="preserve">сальным способами; развитие умений образовывать и употреблять формы слов, согласовывать прилагательными с существительными вроде, числе и падеже; расширение представления о предлогах: 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Pr="00C8501E">
        <w:rPr>
          <w:rFonts w:ascii="Times New Roman" w:hAnsi="Times New Roman" w:cs="Times New Roman"/>
          <w:sz w:val="24"/>
          <w:szCs w:val="24"/>
        </w:rPr>
        <w:t>личение простых предлогов, простых и сложных предлогов; развитие умения составлять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заданными предлогами;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исправ</w:t>
      </w:r>
      <w:r w:rsidRPr="00C8501E">
        <w:rPr>
          <w:rFonts w:ascii="Times New Roman" w:hAnsi="Times New Roman" w:cs="Times New Roman"/>
          <w:sz w:val="24"/>
          <w:szCs w:val="24"/>
        </w:rPr>
        <w:t>ление намеренных ошибок в употр</w:t>
      </w:r>
      <w:r>
        <w:rPr>
          <w:rFonts w:ascii="Times New Roman" w:hAnsi="Times New Roman" w:cs="Times New Roman"/>
          <w:sz w:val="24"/>
          <w:szCs w:val="24"/>
        </w:rPr>
        <w:t>еблении предлогов; развитие уме</w:t>
      </w:r>
      <w:r w:rsidRPr="00C8501E">
        <w:rPr>
          <w:rFonts w:ascii="Times New Roman" w:hAnsi="Times New Roman" w:cs="Times New Roman"/>
          <w:sz w:val="24"/>
          <w:szCs w:val="24"/>
        </w:rPr>
        <w:t>ний составлять словосочетания и предложения по опорным словам и картинкам, по схемам, распространять предложения, пользоваться в самостоятельной речи полными развёрнутыми предложениями.</w:t>
      </w:r>
    </w:p>
    <w:p w:rsidR="00AA338E" w:rsidRPr="00C8501E" w:rsidRDefault="00AA338E" w:rsidP="00AA33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Речевое развитие детей дошкольного возраста осуществляется в различных формах: в форме непосредственного общения </w:t>
      </w:r>
      <w:proofErr w:type="gramStart"/>
      <w:r w:rsidRPr="00C8501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8501E">
        <w:rPr>
          <w:rFonts w:ascii="Times New Roman" w:hAnsi="Times New Roman" w:cs="Times New Roman"/>
          <w:sz w:val="24"/>
          <w:szCs w:val="24"/>
        </w:rPr>
        <w:t xml:space="preserve"> взрослым, совместной познавательно-речевой игры, в форме занятий.</w:t>
      </w:r>
    </w:p>
    <w:p w:rsidR="00AA338E" w:rsidRPr="00C8501E" w:rsidRDefault="00AA338E" w:rsidP="00AA33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Совместные познавательно-речевые игры рекомендуется проводить по подгруппам.</w:t>
      </w:r>
    </w:p>
    <w:p w:rsidR="00AA338E" w:rsidRDefault="00AA338E" w:rsidP="00AA33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lastRenderedPageBreak/>
        <w:t>Развитие речи детей осуществл</w:t>
      </w:r>
      <w:r>
        <w:rPr>
          <w:rFonts w:ascii="Times New Roman" w:hAnsi="Times New Roman" w:cs="Times New Roman"/>
          <w:sz w:val="24"/>
          <w:szCs w:val="24"/>
        </w:rPr>
        <w:t>яется не только в процессе непо</w:t>
      </w:r>
      <w:r w:rsidRPr="00C8501E">
        <w:rPr>
          <w:rFonts w:ascii="Times New Roman" w:hAnsi="Times New Roman" w:cs="Times New Roman"/>
          <w:sz w:val="24"/>
          <w:szCs w:val="24"/>
        </w:rPr>
        <w:t xml:space="preserve">средственно образовательной деятельности, но и в ходе повседневного общения </w:t>
      </w:r>
      <w:proofErr w:type="gramStart"/>
      <w:r w:rsidRPr="00C8501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8501E">
        <w:rPr>
          <w:rFonts w:ascii="Times New Roman" w:hAnsi="Times New Roman" w:cs="Times New Roman"/>
          <w:sz w:val="24"/>
          <w:szCs w:val="24"/>
        </w:rPr>
        <w:t xml:space="preserve"> взрослыми и сверстник</w:t>
      </w:r>
      <w:r>
        <w:rPr>
          <w:rFonts w:ascii="Times New Roman" w:hAnsi="Times New Roman" w:cs="Times New Roman"/>
          <w:sz w:val="24"/>
          <w:szCs w:val="24"/>
        </w:rPr>
        <w:t>ами в быту, в играх, при самооб</w:t>
      </w:r>
      <w:r w:rsidRPr="00C8501E">
        <w:rPr>
          <w:rFonts w:ascii="Times New Roman" w:hAnsi="Times New Roman" w:cs="Times New Roman"/>
          <w:sz w:val="24"/>
          <w:szCs w:val="24"/>
        </w:rPr>
        <w:t>служивании, в ходе режимных моментов, на игровой площадке во</w:t>
      </w:r>
      <w:r>
        <w:rPr>
          <w:rFonts w:ascii="Times New Roman" w:hAnsi="Times New Roman" w:cs="Times New Roman"/>
          <w:sz w:val="24"/>
          <w:szCs w:val="24"/>
        </w:rPr>
        <w:t xml:space="preserve"> вре</w:t>
      </w:r>
      <w:r w:rsidRPr="00C8501E">
        <w:rPr>
          <w:rFonts w:ascii="Times New Roman" w:hAnsi="Times New Roman" w:cs="Times New Roman"/>
          <w:sz w:val="24"/>
          <w:szCs w:val="24"/>
        </w:rPr>
        <w:t>мя прогулки.</w:t>
      </w:r>
    </w:p>
    <w:p w:rsidR="00AA338E" w:rsidRDefault="00AA338E" w:rsidP="00AA338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– 1 год.</w:t>
      </w:r>
    </w:p>
    <w:p w:rsidR="00AA338E" w:rsidRDefault="00AA338E" w:rsidP="00AA338E">
      <w:pPr>
        <w:tabs>
          <w:tab w:val="left" w:pos="1738"/>
        </w:tabs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5B">
        <w:rPr>
          <w:rFonts w:ascii="Times New Roman" w:hAnsi="Times New Roman" w:cs="Times New Roman"/>
          <w:b/>
          <w:sz w:val="24"/>
          <w:szCs w:val="24"/>
        </w:rPr>
        <w:t>Общая характеристика образовательной области в учебном плане</w:t>
      </w:r>
    </w:p>
    <w:p w:rsidR="00AA338E" w:rsidRPr="00AA338E" w:rsidRDefault="00AA338E" w:rsidP="00AA338E">
      <w:pPr>
        <w:tabs>
          <w:tab w:val="left" w:pos="1738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>Содержание образовательной области «Речевое развитие» направ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лено на овладение дошкольниками конструктивными способами и средствами взаимодействия с окружающими людьми через решение следующих задач:</w:t>
      </w:r>
    </w:p>
    <w:p w:rsidR="00AA338E" w:rsidRPr="00492F39" w:rsidRDefault="00AA338E" w:rsidP="00AA338E">
      <w:pPr>
        <w:pStyle w:val="a4"/>
        <w:numPr>
          <w:ilvl w:val="0"/>
          <w:numId w:val="5"/>
        </w:numPr>
        <w:shd w:val="clear" w:color="auto" w:fill="auto"/>
        <w:tabs>
          <w:tab w:val="left" w:pos="472"/>
        </w:tabs>
        <w:spacing w:before="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 xml:space="preserve">развитие свободного общения </w:t>
      </w:r>
      <w:proofErr w:type="gramStart"/>
      <w:r w:rsidRPr="00492F3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92F39">
        <w:rPr>
          <w:rFonts w:ascii="Times New Roman" w:hAnsi="Times New Roman" w:cs="Times New Roman"/>
          <w:sz w:val="24"/>
          <w:szCs w:val="24"/>
        </w:rPr>
        <w:t xml:space="preserve"> взрослыми и детьми;</w:t>
      </w:r>
    </w:p>
    <w:p w:rsidR="00AA338E" w:rsidRPr="00492F39" w:rsidRDefault="00AA338E" w:rsidP="00AA338E">
      <w:pPr>
        <w:pStyle w:val="a4"/>
        <w:numPr>
          <w:ilvl w:val="0"/>
          <w:numId w:val="5"/>
        </w:numPr>
        <w:shd w:val="clear" w:color="auto" w:fill="auto"/>
        <w:tabs>
          <w:tab w:val="left" w:pos="480"/>
        </w:tabs>
        <w:spacing w:before="0" w:after="0" w:line="360" w:lineRule="auto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>развитие всех компонентов устной речи детей (лексической сторо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ны, грамматического строя речи, звуковой и интонационной культуры речи, фонематического слуха и аналитико-синтетических способно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стей; связной речи - диалогической и монологической форм);</w:t>
      </w:r>
    </w:p>
    <w:p w:rsidR="00AA338E" w:rsidRPr="00AA338E" w:rsidRDefault="00AA338E" w:rsidP="00AA338E">
      <w:pPr>
        <w:pStyle w:val="a4"/>
        <w:numPr>
          <w:ilvl w:val="0"/>
          <w:numId w:val="5"/>
        </w:numPr>
        <w:shd w:val="clear" w:color="auto" w:fill="auto"/>
        <w:tabs>
          <w:tab w:val="left" w:pos="485"/>
        </w:tabs>
        <w:spacing w:before="0" w:after="0" w:line="360" w:lineRule="auto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>практическое овладение нормами речи и их примене</w:t>
      </w:r>
      <w:r>
        <w:rPr>
          <w:rFonts w:ascii="Times New Roman" w:hAnsi="Times New Roman" w:cs="Times New Roman"/>
          <w:sz w:val="24"/>
          <w:szCs w:val="24"/>
        </w:rPr>
        <w:t>ние в различ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ных формах и видах </w:t>
      </w:r>
      <w:r w:rsidRPr="00492F39">
        <w:rPr>
          <w:rFonts w:ascii="Times New Roman" w:hAnsi="Times New Roman" w:cs="Times New Roman"/>
          <w:sz w:val="24"/>
          <w:szCs w:val="24"/>
        </w:rPr>
        <w:t>детской деятельности.</w:t>
      </w:r>
    </w:p>
    <w:p w:rsidR="00AA338E" w:rsidRPr="00492F39" w:rsidRDefault="00AA338E" w:rsidP="00AA338E">
      <w:pPr>
        <w:pStyle w:val="a4"/>
        <w:shd w:val="clear" w:color="auto" w:fill="auto"/>
        <w:spacing w:after="0" w:line="360" w:lineRule="auto"/>
        <w:ind w:right="2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 xml:space="preserve">В основе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492F39">
        <w:rPr>
          <w:rFonts w:ascii="Times New Roman" w:hAnsi="Times New Roman" w:cs="Times New Roman"/>
          <w:sz w:val="24"/>
          <w:szCs w:val="24"/>
        </w:rPr>
        <w:t>речевого развития детей лежит коррекционная методика развития речи, что позволяет не толь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ко целенаправленно развивать все компоненты речи детей, но и пре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дупредить появление определённых ошибок в чтении и письме в буду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щем. Большое внимание уделяетс</w:t>
      </w:r>
      <w:r>
        <w:rPr>
          <w:rFonts w:ascii="Times New Roman" w:hAnsi="Times New Roman" w:cs="Times New Roman"/>
          <w:sz w:val="24"/>
          <w:szCs w:val="24"/>
        </w:rPr>
        <w:t>я развитию аналитико-синтетиче</w:t>
      </w:r>
      <w:r w:rsidRPr="00492F39">
        <w:rPr>
          <w:rFonts w:ascii="Times New Roman" w:hAnsi="Times New Roman" w:cs="Times New Roman"/>
          <w:sz w:val="24"/>
          <w:szCs w:val="24"/>
        </w:rPr>
        <w:t>ских способностей у детей, которое о</w:t>
      </w:r>
      <w:r>
        <w:rPr>
          <w:rFonts w:ascii="Times New Roman" w:hAnsi="Times New Roman" w:cs="Times New Roman"/>
          <w:sz w:val="24"/>
          <w:szCs w:val="24"/>
        </w:rPr>
        <w:t>существляется в ходе речемысли</w:t>
      </w:r>
      <w:r w:rsidRPr="00492F39">
        <w:rPr>
          <w:rFonts w:ascii="Times New Roman" w:hAnsi="Times New Roman" w:cs="Times New Roman"/>
          <w:sz w:val="24"/>
          <w:szCs w:val="24"/>
        </w:rPr>
        <w:t>тельной деятельности.</w:t>
      </w:r>
    </w:p>
    <w:p w:rsidR="00AA338E" w:rsidRPr="00492F39" w:rsidRDefault="00AA338E" w:rsidP="00AA338E">
      <w:pPr>
        <w:pStyle w:val="a4"/>
        <w:shd w:val="clear" w:color="auto" w:fill="auto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F39">
        <w:rPr>
          <w:rFonts w:ascii="Times New Roman" w:hAnsi="Times New Roman" w:cs="Times New Roman"/>
          <w:sz w:val="24"/>
          <w:szCs w:val="24"/>
        </w:rPr>
        <w:t>Под речемыслительной деятельностью мы понимаем выполнение детьми умственных действий (анализа, синтеза, сравнения, обобщения, исключения, моделирования, конструирования) на основе речевого ма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териала разного уровня: звуков, слогов, слов, словосочетаний, предло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жений, текстов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92F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338E" w:rsidRPr="00492F39" w:rsidRDefault="00AA338E" w:rsidP="00AA338E">
      <w:pPr>
        <w:pStyle w:val="a4"/>
        <w:shd w:val="clear" w:color="auto" w:fill="auto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>Соотношение наглядного и речевого материала определяется воз</w:t>
      </w:r>
      <w:r w:rsidRPr="00492F39">
        <w:rPr>
          <w:rFonts w:ascii="Times New Roman" w:hAnsi="Times New Roman" w:cs="Times New Roman"/>
          <w:sz w:val="24"/>
          <w:szCs w:val="24"/>
        </w:rPr>
        <w:softHyphen/>
        <w:t xml:space="preserve">растными и индивидуальными </w:t>
      </w:r>
      <w:r>
        <w:rPr>
          <w:rFonts w:ascii="Times New Roman" w:hAnsi="Times New Roman" w:cs="Times New Roman"/>
          <w:sz w:val="24"/>
          <w:szCs w:val="24"/>
        </w:rPr>
        <w:t>возможностями детей. Речемысли</w:t>
      </w:r>
      <w:r w:rsidRPr="00492F39">
        <w:rPr>
          <w:rFonts w:ascii="Times New Roman" w:hAnsi="Times New Roman" w:cs="Times New Roman"/>
          <w:sz w:val="24"/>
          <w:szCs w:val="24"/>
        </w:rPr>
        <w:t>тельная деятельность детей дошкольного возраста осу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ществляется преимущественно на основе наглядного материала (пред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метных и сюжетных картинок, схем).</w:t>
      </w:r>
    </w:p>
    <w:p w:rsidR="00AA338E" w:rsidRPr="00492F39" w:rsidRDefault="00AA338E" w:rsidP="00AA338E">
      <w:pPr>
        <w:pStyle w:val="a4"/>
        <w:shd w:val="clear" w:color="auto" w:fill="auto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>Вначале дети сравнивают картинки на предмет сходства и различия, находят ошибки в изображении, выявляют несоответствия между кар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тинкой и её описанием, группируют картинки, выделяют лишнюю. Эти же приёмы переносятся на речевой материал: сравнение звуков и сло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гов, звукового и слогового состава слов, классификация слов по темати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ческим группам, выявление логических несоответствий в словосочета</w:t>
      </w:r>
      <w:r w:rsidRPr="00492F39">
        <w:rPr>
          <w:rFonts w:ascii="Times New Roman" w:hAnsi="Times New Roman" w:cs="Times New Roman"/>
          <w:sz w:val="24"/>
          <w:szCs w:val="24"/>
        </w:rPr>
        <w:softHyphen/>
        <w:t xml:space="preserve">ниях (тёплый снег) и предложениях (Осенью на рябине созрели жёлуди.). В старшем </w:t>
      </w:r>
      <w:r w:rsidRPr="00492F39">
        <w:rPr>
          <w:rFonts w:ascii="Times New Roman" w:hAnsi="Times New Roman" w:cs="Times New Roman"/>
          <w:sz w:val="24"/>
          <w:szCs w:val="24"/>
        </w:rPr>
        <w:lastRenderedPageBreak/>
        <w:t>дошкольном возрасте к имеющейся наглядности добавля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ются звуковые карточки, с помощью которых дети могут выполнять различные по сложности виды звукового и слогового анализа. Эти уме</w:t>
      </w:r>
      <w:r w:rsidRPr="00492F39">
        <w:rPr>
          <w:rFonts w:ascii="Times New Roman" w:hAnsi="Times New Roman" w:cs="Times New Roman"/>
          <w:sz w:val="24"/>
          <w:szCs w:val="24"/>
        </w:rPr>
        <w:softHyphen/>
        <w:t>ния определяют качество будущих умений чтения и письма. Тем самым обеспечивается не только высокий уровень развития речи детей, но и качественная подготовка к обучению грамоте в школе.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материала проводится с помощью интерактивных игр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Мерсибо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A338E" w:rsidRPr="003727EB" w:rsidRDefault="00AA338E" w:rsidP="00AA338E">
      <w:pPr>
        <w:pStyle w:val="a4"/>
        <w:shd w:val="clear" w:color="auto" w:fill="auto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39">
        <w:rPr>
          <w:rFonts w:ascii="Times New Roman" w:hAnsi="Times New Roman" w:cs="Times New Roman"/>
          <w:sz w:val="24"/>
          <w:szCs w:val="24"/>
        </w:rPr>
        <w:t>Речевая деятельность дошкольников осуществляется во время не</w:t>
      </w:r>
      <w:r w:rsidRPr="00492F39">
        <w:rPr>
          <w:rFonts w:ascii="Times New Roman" w:hAnsi="Times New Roman" w:cs="Times New Roman"/>
          <w:sz w:val="24"/>
          <w:szCs w:val="24"/>
        </w:rPr>
        <w:softHyphen/>
        <w:t xml:space="preserve">посредственно образовательной деятельности, во время прогулок и прочих режимных моментов, </w:t>
      </w:r>
      <w:proofErr w:type="gramStart"/>
      <w:r w:rsidRPr="00492F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2F39">
        <w:rPr>
          <w:rFonts w:ascii="Times New Roman" w:hAnsi="Times New Roman" w:cs="Times New Roman"/>
          <w:sz w:val="24"/>
          <w:szCs w:val="24"/>
        </w:rPr>
        <w:t xml:space="preserve"> общении </w:t>
      </w:r>
      <w:proofErr w:type="gramStart"/>
      <w:r w:rsidRPr="00492F3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92F39">
        <w:rPr>
          <w:rFonts w:ascii="Times New Roman" w:hAnsi="Times New Roman" w:cs="Times New Roman"/>
          <w:sz w:val="24"/>
          <w:szCs w:val="24"/>
        </w:rPr>
        <w:t xml:space="preserve"> взрослыми и сверстниками. В процессе самостоятельной деятельности детей речевой потенциал реализуется в играх с предметами и картинками, в ходе </w:t>
      </w:r>
      <w:proofErr w:type="spellStart"/>
      <w:r w:rsidRPr="00492F39">
        <w:rPr>
          <w:rFonts w:ascii="Times New Roman" w:hAnsi="Times New Roman" w:cs="Times New Roman"/>
          <w:sz w:val="24"/>
          <w:szCs w:val="24"/>
        </w:rPr>
        <w:t>сюжетно-р</w:t>
      </w:r>
      <w:proofErr w:type="gramStart"/>
      <w:r w:rsidRPr="00492F3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92F3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F39">
        <w:rPr>
          <w:rFonts w:ascii="Times New Roman" w:hAnsi="Times New Roman" w:cs="Times New Roman"/>
          <w:sz w:val="24"/>
          <w:szCs w:val="24"/>
        </w:rPr>
        <w:t xml:space="preserve"> левых и коммуникативных игр, в течение бытового и игрового общения детей. Тонкая моторика рук развивается во время рисования, штрихов</w:t>
      </w:r>
      <w:r w:rsidRPr="00492F39">
        <w:rPr>
          <w:rFonts w:ascii="Times New Roman" w:hAnsi="Times New Roman" w:cs="Times New Roman"/>
          <w:sz w:val="24"/>
          <w:szCs w:val="24"/>
        </w:rPr>
        <w:softHyphen/>
        <w:t xml:space="preserve">ки, лепки и других видов продуктивной деятельности, игр с мелкими предметами (плодами растений, поделками из природного материала, маленькими игрушками, мозаикой, </w:t>
      </w:r>
      <w:proofErr w:type="spellStart"/>
      <w:r w:rsidRPr="00492F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азлами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конструктором,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игрушка</w:t>
      </w:r>
      <w:r w:rsidRPr="00492F39">
        <w:rPr>
          <w:rFonts w:ascii="Times New Roman" w:hAnsi="Times New Roman" w:cs="Times New Roman"/>
          <w:sz w:val="24"/>
          <w:szCs w:val="24"/>
        </w:rPr>
        <w:t>ми-трансформерами</w:t>
      </w:r>
      <w:proofErr w:type="spellEnd"/>
      <w:r w:rsidRPr="00492F39">
        <w:rPr>
          <w:rFonts w:ascii="Times New Roman" w:hAnsi="Times New Roman" w:cs="Times New Roman"/>
          <w:sz w:val="24"/>
          <w:szCs w:val="24"/>
        </w:rPr>
        <w:t>, вкладышами и т.д.).</w:t>
      </w:r>
    </w:p>
    <w:p w:rsidR="00AA338E" w:rsidRPr="00C8501E" w:rsidRDefault="00AA338E" w:rsidP="00AA33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01E"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образовательной области </w:t>
      </w:r>
      <w:r w:rsidRPr="00C8501E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p w:rsidR="00AA338E" w:rsidRPr="00C8501E" w:rsidRDefault="00AA338E" w:rsidP="00DC0E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Занятия по программе проводятся  2 </w:t>
      </w:r>
      <w:r w:rsidRPr="00C8501E">
        <w:rPr>
          <w:rFonts w:ascii="Times New Roman" w:hAnsi="Times New Roman" w:cs="Times New Roman"/>
          <w:sz w:val="24"/>
          <w:szCs w:val="24"/>
        </w:rPr>
        <w:t xml:space="preserve"> раза в неделю. </w:t>
      </w:r>
      <w:r w:rsidR="00DC0E1A">
        <w:rPr>
          <w:rFonts w:ascii="Times New Roman" w:hAnsi="Times New Roman" w:cs="Times New Roman"/>
          <w:sz w:val="24"/>
          <w:szCs w:val="24"/>
        </w:rPr>
        <w:t>Первая часть занятия направлена на речевое развитие, вторая – на обучение грамоте. Тема раскрывается на двух занятиях: 1 занятие – знакомство с материалом, 2 – закрепление полученных знаний.</w:t>
      </w:r>
    </w:p>
    <w:p w:rsidR="00AA338E" w:rsidRDefault="00AA338E" w:rsidP="00AA33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Продолжительность  </w:t>
      </w:r>
      <w:r>
        <w:rPr>
          <w:rFonts w:ascii="Times New Roman" w:hAnsi="Times New Roman" w:cs="Times New Roman"/>
          <w:sz w:val="24"/>
          <w:szCs w:val="24"/>
        </w:rPr>
        <w:t xml:space="preserve">НОД по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AA338E" w:rsidRPr="001B33C3" w:rsidRDefault="00AA338E" w:rsidP="00AA338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3C3">
        <w:rPr>
          <w:rFonts w:ascii="Times New Roman" w:hAnsi="Times New Roman" w:cs="Times New Roman"/>
          <w:sz w:val="24"/>
          <w:szCs w:val="24"/>
        </w:rPr>
        <w:t xml:space="preserve">для детей 6-7(8)лет не более 25-30 минут. </w:t>
      </w:r>
    </w:p>
    <w:p w:rsidR="00AA338E" w:rsidRPr="00AA338E" w:rsidRDefault="00AA338E" w:rsidP="00AA338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Для лучшего усвоения материала желательно заниматься в подгруппах, а в отдельных случаях и индивидуально (это касается заданий на развитие внимания, помещенных в конце каждого занятия). Возможна и работа со всем составом группы (до 25 чел.) одновременно.</w:t>
      </w:r>
    </w:p>
    <w:p w:rsidR="00AA338E" w:rsidRDefault="00AA338E" w:rsidP="00AA33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</w:t>
      </w:r>
    </w:p>
    <w:p w:rsidR="00AA338E" w:rsidRPr="00F23588" w:rsidRDefault="00AA338E" w:rsidP="00AA33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Ценность жизни – </w:t>
      </w:r>
      <w:r>
        <w:rPr>
          <w:rFonts w:ascii="Times New Roman" w:hAnsi="Times New Roman" w:cs="Times New Roman"/>
          <w:sz w:val="24"/>
          <w:szCs w:val="24"/>
        </w:rPr>
        <w:t>признание человеческой жизни величайшей ценностью, что реализуется в отношении к другим людям и к природе.</w:t>
      </w:r>
    </w:p>
    <w:p w:rsidR="00AA338E" w:rsidRDefault="00AA338E" w:rsidP="00AA338E">
      <w:pPr>
        <w:tabs>
          <w:tab w:val="left" w:pos="77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Ценность добра - </w:t>
      </w:r>
      <w:r w:rsidRPr="00F23588">
        <w:rPr>
          <w:rFonts w:ascii="Times New Roman" w:hAnsi="Times New Roman" w:cs="Times New Roman"/>
          <w:sz w:val="24"/>
          <w:szCs w:val="24"/>
        </w:rPr>
        <w:t>направленность на развитие</w:t>
      </w:r>
      <w:r>
        <w:rPr>
          <w:rFonts w:ascii="Times New Roman" w:hAnsi="Times New Roman" w:cs="Times New Roman"/>
          <w:sz w:val="24"/>
          <w:szCs w:val="24"/>
        </w:rPr>
        <w:t xml:space="preserve"> и сохранение жизни, через сострадание и милосердие как проявление любви.</w:t>
      </w:r>
    </w:p>
    <w:p w:rsidR="00AA338E" w:rsidRDefault="00AA338E" w:rsidP="00AA338E">
      <w:pPr>
        <w:tabs>
          <w:tab w:val="left" w:pos="877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Ценность свободы, </w:t>
      </w:r>
      <w:r w:rsidRPr="00F23588">
        <w:rPr>
          <w:rFonts w:ascii="Times New Roman" w:hAnsi="Times New Roman" w:cs="Times New Roman"/>
          <w:sz w:val="24"/>
          <w:szCs w:val="24"/>
        </w:rPr>
        <w:t>чести</w:t>
      </w:r>
      <w:r>
        <w:rPr>
          <w:rFonts w:ascii="Times New Roman" w:hAnsi="Times New Roman" w:cs="Times New Roman"/>
          <w:sz w:val="24"/>
          <w:szCs w:val="24"/>
        </w:rPr>
        <w:t xml:space="preserve"> и достоинства как основа современных принципов и правил межличностных отношений.</w:t>
      </w:r>
    </w:p>
    <w:p w:rsidR="00AA338E" w:rsidRPr="00F23588" w:rsidRDefault="00AA338E" w:rsidP="00AA338E">
      <w:pPr>
        <w:tabs>
          <w:tab w:val="left" w:pos="861"/>
          <w:tab w:val="center" w:pos="467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23588">
        <w:rPr>
          <w:rFonts w:ascii="Times New Roman" w:hAnsi="Times New Roman" w:cs="Times New Roman"/>
          <w:b/>
          <w:sz w:val="24"/>
          <w:szCs w:val="24"/>
        </w:rPr>
        <w:t>Ценность природы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23588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ывается на общечеловеческой ценности, на осознании себя частью природного мира. Любовь к природ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бережное отношение к ней, как среде обитания человека, и переживание чувства её красоты, гармонии, совершенства.</w:t>
      </w:r>
      <w:r>
        <w:rPr>
          <w:rFonts w:ascii="Times New Roman" w:hAnsi="Times New Roman" w:cs="Times New Roman"/>
          <w:sz w:val="24"/>
          <w:szCs w:val="24"/>
        </w:rPr>
        <w:tab/>
      </w:r>
      <w:r w:rsidRPr="00F23588">
        <w:rPr>
          <w:rFonts w:ascii="Times New Roman" w:hAnsi="Times New Roman" w:cs="Times New Roman"/>
          <w:sz w:val="24"/>
          <w:szCs w:val="24"/>
        </w:rPr>
        <w:t>.</w:t>
      </w:r>
    </w:p>
    <w:p w:rsidR="00AA338E" w:rsidRPr="00F23588" w:rsidRDefault="00AA338E" w:rsidP="00AA33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 любви и бережного отношения к природе через тексты художественных и научно-популярных произведений литературы.</w:t>
      </w:r>
    </w:p>
    <w:p w:rsidR="00AA338E" w:rsidRPr="00F23588" w:rsidRDefault="00AA338E" w:rsidP="00AA338E">
      <w:pPr>
        <w:tabs>
          <w:tab w:val="left" w:pos="79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293B">
        <w:rPr>
          <w:rFonts w:ascii="Times New Roman" w:hAnsi="Times New Roman" w:cs="Times New Roman"/>
          <w:b/>
          <w:sz w:val="24"/>
          <w:szCs w:val="24"/>
        </w:rPr>
        <w:t>Ценность красоты и гармони</w:t>
      </w:r>
      <w:proofErr w:type="gramStart"/>
      <w:r w:rsidRPr="005C293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 эстетического воспитания через приобщение  ребёнка к литературе, как виду искусства. Это ценность стремления к гармонии, к идеалу.</w:t>
      </w:r>
    </w:p>
    <w:p w:rsidR="00AA338E" w:rsidRDefault="00AA338E" w:rsidP="00AA338E">
      <w:pPr>
        <w:tabs>
          <w:tab w:val="left" w:pos="811"/>
          <w:tab w:val="center" w:pos="467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293B">
        <w:rPr>
          <w:rFonts w:ascii="Times New Roman" w:hAnsi="Times New Roman" w:cs="Times New Roman"/>
          <w:b/>
          <w:sz w:val="24"/>
          <w:szCs w:val="24"/>
        </w:rPr>
        <w:t>Ценность истины</w:t>
      </w:r>
      <w:r>
        <w:rPr>
          <w:rFonts w:ascii="Times New Roman" w:hAnsi="Times New Roman" w:cs="Times New Roman"/>
          <w:sz w:val="24"/>
          <w:szCs w:val="24"/>
        </w:rPr>
        <w:t xml:space="preserve"> – это ценность научного познания,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 самопознание, как ценность – одна из задач образования, в том числе литературного.</w:t>
      </w:r>
    </w:p>
    <w:p w:rsidR="00AA338E" w:rsidRPr="00F23588" w:rsidRDefault="00AA338E" w:rsidP="00AA338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E52">
        <w:rPr>
          <w:rFonts w:ascii="Times New Roman" w:hAnsi="Times New Roman" w:cs="Times New Roman"/>
          <w:b/>
          <w:sz w:val="24"/>
          <w:szCs w:val="24"/>
        </w:rPr>
        <w:t>Ценность семьи.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Семья – самая значимая для содержания </w:t>
      </w:r>
      <w:r w:rsidRPr="00F23588">
        <w:rPr>
          <w:rFonts w:ascii="Times New Roman" w:hAnsi="Times New Roman" w:cs="Times New Roman"/>
          <w:sz w:val="24"/>
          <w:szCs w:val="24"/>
        </w:rPr>
        <w:t xml:space="preserve">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F23588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F23588">
        <w:rPr>
          <w:rFonts w:ascii="Times New Roman" w:hAnsi="Times New Roman" w:cs="Times New Roman"/>
          <w:sz w:val="24"/>
          <w:szCs w:val="24"/>
        </w:rPr>
        <w:t>, чувства любви, благодарности, взаимной ответственности.</w:t>
      </w:r>
    </w:p>
    <w:p w:rsidR="00AA338E" w:rsidRPr="00E01E52" w:rsidRDefault="00AA338E" w:rsidP="00AA338E">
      <w:pPr>
        <w:tabs>
          <w:tab w:val="left" w:pos="79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Ценность труда и творчества.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01E52">
        <w:rPr>
          <w:rFonts w:ascii="Times New Roman" w:hAnsi="Times New Roman" w:cs="Times New Roman"/>
          <w:sz w:val="24"/>
          <w:szCs w:val="24"/>
        </w:rPr>
        <w:t>руд</w:t>
      </w:r>
      <w:r>
        <w:rPr>
          <w:rFonts w:ascii="Times New Roman" w:hAnsi="Times New Roman" w:cs="Times New Roman"/>
          <w:sz w:val="24"/>
          <w:szCs w:val="24"/>
        </w:rPr>
        <w:t xml:space="preserve"> - естественное условие человеческой жизни, состояние  нормального человеческого существования. Особую роль в развитии  трудолюбия ребёнка играет его учебная деятельность. В процессе её организации средствами учебного предмета у ребенка развивается организованность, целеустремленность,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AA338E" w:rsidRDefault="00AA338E" w:rsidP="00AA338E">
      <w:pPr>
        <w:tabs>
          <w:tab w:val="left" w:pos="81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1CB6">
        <w:rPr>
          <w:rFonts w:ascii="Times New Roman" w:hAnsi="Times New Roman" w:cs="Times New Roman"/>
          <w:b/>
          <w:sz w:val="24"/>
          <w:szCs w:val="24"/>
        </w:rPr>
        <w:t>Ценность гражданственности</w:t>
      </w:r>
      <w:r>
        <w:rPr>
          <w:rFonts w:ascii="Times New Roman" w:hAnsi="Times New Roman" w:cs="Times New Roman"/>
          <w:sz w:val="24"/>
          <w:szCs w:val="24"/>
        </w:rPr>
        <w:t xml:space="preserve"> – осознание себя, как члена 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AA338E" w:rsidRPr="00095E47" w:rsidRDefault="00AA338E" w:rsidP="00AA338E">
      <w:pPr>
        <w:tabs>
          <w:tab w:val="left" w:pos="97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95E47">
        <w:rPr>
          <w:rFonts w:ascii="Times New Roman" w:hAnsi="Times New Roman" w:cs="Times New Roman"/>
          <w:b/>
          <w:sz w:val="24"/>
          <w:szCs w:val="24"/>
        </w:rPr>
        <w:t>Ценность патриотизма.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 к  России, активный интерес к её прошлому и настоящему, готовность служить ей.</w:t>
      </w:r>
    </w:p>
    <w:p w:rsidR="00AA338E" w:rsidRDefault="00AA338E" w:rsidP="00AA338E">
      <w:pPr>
        <w:tabs>
          <w:tab w:val="left" w:pos="86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Ценность человечества.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5E47">
        <w:rPr>
          <w:rFonts w:ascii="Times New Roman" w:hAnsi="Times New Roman" w:cs="Times New Roman"/>
          <w:sz w:val="24"/>
          <w:szCs w:val="24"/>
        </w:rPr>
        <w:t>сознание</w:t>
      </w:r>
      <w:r>
        <w:rPr>
          <w:rFonts w:ascii="Times New Roman" w:hAnsi="Times New Roman" w:cs="Times New Roman"/>
          <w:sz w:val="24"/>
          <w:szCs w:val="24"/>
        </w:rPr>
        <w:t xml:space="preserve"> ребенком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AA338E" w:rsidRPr="001D1C7E" w:rsidRDefault="00AA338E" w:rsidP="001D1C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4D">
        <w:rPr>
          <w:rFonts w:ascii="Times New Roman" w:hAnsi="Times New Roman" w:cs="Times New Roman"/>
          <w:b/>
          <w:sz w:val="24"/>
          <w:szCs w:val="24"/>
        </w:rPr>
        <w:t>Планируемые резуль</w:t>
      </w:r>
      <w:r>
        <w:rPr>
          <w:rFonts w:ascii="Times New Roman" w:hAnsi="Times New Roman" w:cs="Times New Roman"/>
          <w:b/>
          <w:sz w:val="24"/>
          <w:szCs w:val="24"/>
        </w:rPr>
        <w:t>таты освоения  детьми  дошкольного возраста данной образовательной программы</w:t>
      </w:r>
    </w:p>
    <w:p w:rsidR="001D1C7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0D9">
        <w:rPr>
          <w:rFonts w:ascii="Times New Roman" w:hAnsi="Times New Roman" w:cs="Times New Roman"/>
          <w:b/>
          <w:sz w:val="24"/>
          <w:szCs w:val="24"/>
        </w:rPr>
        <w:t>К концу седьмого (восьмого) года жизни:</w:t>
      </w:r>
    </w:p>
    <w:p w:rsidR="001D1C7E" w:rsidRPr="008020D9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становится:</w:t>
      </w:r>
    </w:p>
    <w:p w:rsidR="001D1C7E" w:rsidRPr="008020D9" w:rsidRDefault="001D1C7E" w:rsidP="001D1C7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D9">
        <w:rPr>
          <w:rFonts w:ascii="Times New Roman" w:hAnsi="Times New Roman" w:cs="Times New Roman"/>
          <w:sz w:val="24"/>
          <w:szCs w:val="24"/>
        </w:rPr>
        <w:t>чистое произношение всех звуков родного языка;</w:t>
      </w:r>
    </w:p>
    <w:p w:rsidR="001D1C7E" w:rsidRPr="008020D9" w:rsidRDefault="001D1C7E" w:rsidP="001D1C7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D9">
        <w:rPr>
          <w:rFonts w:ascii="Times New Roman" w:hAnsi="Times New Roman" w:cs="Times New Roman"/>
          <w:sz w:val="24"/>
          <w:szCs w:val="24"/>
        </w:rPr>
        <w:t>хорошо развита мелкая моторика пальцев рук;</w:t>
      </w:r>
    </w:p>
    <w:p w:rsidR="001D1C7E" w:rsidRPr="008020D9" w:rsidRDefault="001D1C7E" w:rsidP="001D1C7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D9">
        <w:rPr>
          <w:rFonts w:ascii="Times New Roman" w:hAnsi="Times New Roman" w:cs="Times New Roman"/>
          <w:sz w:val="24"/>
          <w:szCs w:val="24"/>
        </w:rPr>
        <w:t>речь обогащена выразительными средствами.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lastRenderedPageBreak/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в активной речи тематичес</w:t>
      </w:r>
      <w:r>
        <w:rPr>
          <w:rFonts w:ascii="Times New Roman" w:hAnsi="Times New Roman" w:cs="Times New Roman"/>
          <w:sz w:val="24"/>
          <w:szCs w:val="24"/>
        </w:rPr>
        <w:t xml:space="preserve">кую лексику, названия признаков </w:t>
      </w:r>
      <w:r w:rsidRPr="008020D9">
        <w:rPr>
          <w:rFonts w:ascii="Times New Roman" w:hAnsi="Times New Roman" w:cs="Times New Roman"/>
          <w:sz w:val="24"/>
          <w:szCs w:val="24"/>
        </w:rPr>
        <w:t>предметов, действий;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употреблять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одно-, двух-, трёх- и четырёхсложные (в ряде случаев - пятисложные) слова;</w:t>
      </w:r>
      <w:proofErr w:type="gramEnd"/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воспроизводить и изменять фонетический, слоговой и морфологический рисунок слова, согласовывать слова в словосочетаниях и предложениях;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в речи простые распространённые, сложносочинённые и сложноподчинённые предложения;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D9">
        <w:rPr>
          <w:rFonts w:ascii="Times New Roman" w:hAnsi="Times New Roman" w:cs="Times New Roman"/>
          <w:sz w:val="24"/>
          <w:szCs w:val="24"/>
        </w:rPr>
        <w:t xml:space="preserve">активно и свободно общается </w:t>
      </w:r>
      <w:proofErr w:type="gramStart"/>
      <w:r w:rsidRPr="008020D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проявлять инициативу в общении, вступать в беседу, включатся </w:t>
      </w:r>
      <w:r w:rsidRPr="008020D9">
        <w:rPr>
          <w:rFonts w:ascii="Times New Roman" w:hAnsi="Times New Roman" w:cs="Times New Roman"/>
          <w:sz w:val="24"/>
          <w:szCs w:val="24"/>
        </w:rPr>
        <w:t xml:space="preserve"> в диалог в контексте различных ситуаций;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и соблюдать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рече</w:t>
      </w:r>
      <w:r>
        <w:rPr>
          <w:rFonts w:ascii="Times New Roman" w:hAnsi="Times New Roman" w:cs="Times New Roman"/>
          <w:sz w:val="24"/>
          <w:szCs w:val="24"/>
        </w:rPr>
        <w:t>вой этикет в общении, составлять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подробные рассказы с опорой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0D9">
        <w:rPr>
          <w:rFonts w:ascii="Times New Roman" w:hAnsi="Times New Roman" w:cs="Times New Roman"/>
          <w:sz w:val="24"/>
          <w:szCs w:val="24"/>
        </w:rPr>
        <w:t>на схему и без опоры на наглядность;</w:t>
      </w:r>
    </w:p>
    <w:p w:rsidR="001D1C7E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придать рассказу индивидуальное своеобразие;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 и выразительно излагать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свои мысли, чув</w:t>
      </w:r>
      <w:r>
        <w:rPr>
          <w:rFonts w:ascii="Times New Roman" w:hAnsi="Times New Roman" w:cs="Times New Roman"/>
          <w:sz w:val="24"/>
          <w:szCs w:val="24"/>
        </w:rPr>
        <w:t>ства, впечатления; пересказывать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сказки и рассказы;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в речи простые и сложные предлоги;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</w:t>
      </w:r>
      <w:r w:rsidRPr="008020D9">
        <w:rPr>
          <w:rFonts w:ascii="Times New Roman" w:hAnsi="Times New Roman" w:cs="Times New Roman"/>
          <w:sz w:val="24"/>
          <w:szCs w:val="24"/>
        </w:rPr>
        <w:t xml:space="preserve"> представление обо всех звуках русского языка, их классификации;</w:t>
      </w:r>
    </w:p>
    <w:p w:rsidR="001D1C7E" w:rsidRPr="008020D9" w:rsidRDefault="001D1C7E" w:rsidP="001D1C7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все буквы алфавита, уметь </w:t>
      </w:r>
      <w:r w:rsidRPr="008020D9">
        <w:rPr>
          <w:rFonts w:ascii="Times New Roman" w:hAnsi="Times New Roman" w:cs="Times New Roman"/>
          <w:sz w:val="24"/>
          <w:szCs w:val="24"/>
        </w:rPr>
        <w:t xml:space="preserve"> производить сложный звуковой и слоговой анализ слов.</w:t>
      </w:r>
    </w:p>
    <w:p w:rsidR="001D1C7E" w:rsidRPr="001D1C7E" w:rsidRDefault="001D1C7E" w:rsidP="001D1C7E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C7E">
        <w:rPr>
          <w:rFonts w:ascii="Times New Roman" w:hAnsi="Times New Roman" w:cs="Times New Roman"/>
          <w:b/>
          <w:sz w:val="24"/>
          <w:szCs w:val="24"/>
        </w:rPr>
        <w:t>Практическое овладение нормами речи и их применение  в различных формах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C7E">
        <w:rPr>
          <w:rFonts w:ascii="Times New Roman" w:hAnsi="Times New Roman" w:cs="Times New Roman"/>
          <w:b/>
          <w:sz w:val="24"/>
          <w:szCs w:val="24"/>
        </w:rPr>
        <w:t>и видах детской деятельности</w:t>
      </w:r>
    </w:p>
    <w:p w:rsidR="001D1C7E" w:rsidRDefault="001D1C7E" w:rsidP="001D1C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Подготовительная группа </w:t>
      </w:r>
      <w:r w:rsidRPr="00332CFE">
        <w:rPr>
          <w:rFonts w:ascii="Times New Roman" w:hAnsi="Times New Roman" w:cs="Times New Roman"/>
          <w:b/>
          <w:sz w:val="24"/>
          <w:szCs w:val="24"/>
        </w:rPr>
        <w:t>6-7(8)лет</w:t>
      </w:r>
    </w:p>
    <w:p w:rsidR="001D1C7E" w:rsidRPr="00332CFE" w:rsidRDefault="001D1C7E" w:rsidP="001D1C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CFE">
        <w:rPr>
          <w:rFonts w:ascii="Times New Roman" w:hAnsi="Times New Roman" w:cs="Times New Roman"/>
          <w:b/>
          <w:sz w:val="24"/>
          <w:szCs w:val="24"/>
        </w:rPr>
        <w:t>Развитие устной речи детей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1. Привлечение внимания и интереса детей к собственной речи и речи окружающих: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развитие внимательного отношения к сообщениям воспитателя и детей;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воспитание уважительного отношения к высказываниям других детей;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выявление и исправление намеренных ошибок в речи воспитателя и непроизвольных</w:t>
      </w:r>
      <w:r>
        <w:rPr>
          <w:rFonts w:ascii="Times New Roman" w:hAnsi="Times New Roman" w:cs="Times New Roman"/>
          <w:sz w:val="24"/>
          <w:szCs w:val="24"/>
        </w:rPr>
        <w:t xml:space="preserve"> ошибок в речи сверстников;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воспитание самоконтроля собственной речи;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поощрение намерения ребёнка высказаться;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создание условий для высказываний и общения детей;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lastRenderedPageBreak/>
        <w:t>уважительное отношение воспитателя к высказыванию детей;</w:t>
      </w:r>
    </w:p>
    <w:p w:rsidR="001D1C7E" w:rsidRPr="00332CFE" w:rsidRDefault="001D1C7E" w:rsidP="001D1C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Pr="00332CFE">
        <w:rPr>
          <w:rFonts w:ascii="Times New Roman" w:hAnsi="Times New Roman" w:cs="Times New Roman"/>
          <w:sz w:val="24"/>
          <w:szCs w:val="24"/>
        </w:rPr>
        <w:t>развитию интереса к речевым заданиям путём использования большого количества занимательного речевого и наглядного материала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2. Развитие звуковой и интонационной культуры речи, фонематического слуха и </w:t>
      </w:r>
    </w:p>
    <w:p w:rsidR="001D1C7E" w:rsidRPr="00C8501E" w:rsidRDefault="001D1C7E" w:rsidP="001D1C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 xml:space="preserve"> аналитико-синтетических способностей:</w:t>
      </w:r>
    </w:p>
    <w:p w:rsidR="001D1C7E" w:rsidRDefault="001D1C7E" w:rsidP="001D1C7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совершенствование умения определять артикуляторные и акустические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звуков;</w:t>
      </w:r>
    </w:p>
    <w:p w:rsidR="001D1C7E" w:rsidRPr="009F798B" w:rsidRDefault="001D1C7E" w:rsidP="001D1C7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FE">
        <w:rPr>
          <w:rFonts w:ascii="Times New Roman" w:hAnsi="Times New Roman" w:cs="Times New Roman"/>
          <w:sz w:val="24"/>
          <w:szCs w:val="24"/>
        </w:rPr>
        <w:t>развитие умения называть пары и группы звуков по артикуляторным и акустическим</w:t>
      </w:r>
      <w:r>
        <w:rPr>
          <w:rFonts w:ascii="Times New Roman" w:hAnsi="Times New Roman" w:cs="Times New Roman"/>
          <w:sz w:val="24"/>
          <w:szCs w:val="24"/>
        </w:rPr>
        <w:t xml:space="preserve"> признакам;</w:t>
      </w:r>
    </w:p>
    <w:p w:rsidR="001D1C7E" w:rsidRPr="00607E36" w:rsidRDefault="001D1C7E" w:rsidP="001D1C7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B">
        <w:rPr>
          <w:rFonts w:ascii="Times New Roman" w:hAnsi="Times New Roman" w:cs="Times New Roman"/>
          <w:sz w:val="24"/>
          <w:szCs w:val="24"/>
        </w:rPr>
        <w:t>совершенствование умений выделять звук в различных частях слов, определять положение звука в слове, выделять повторяющиеся в слове звуки;</w:t>
      </w:r>
    </w:p>
    <w:p w:rsidR="001D1C7E" w:rsidRPr="00607E36" w:rsidRDefault="001D1C7E" w:rsidP="001D1C7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развитие умения составлять слоги и слова с помощью условных звуковых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обозначений;</w:t>
      </w:r>
    </w:p>
    <w:p w:rsidR="001D1C7E" w:rsidRPr="00607E36" w:rsidRDefault="001D1C7E" w:rsidP="001D1C7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36">
        <w:rPr>
          <w:rFonts w:ascii="Times New Roman" w:hAnsi="Times New Roman" w:cs="Times New Roman"/>
          <w:sz w:val="24"/>
          <w:szCs w:val="24"/>
        </w:rPr>
        <w:t>развитие умен</w:t>
      </w:r>
      <w:r>
        <w:rPr>
          <w:rFonts w:ascii="Times New Roman" w:hAnsi="Times New Roman" w:cs="Times New Roman"/>
          <w:sz w:val="24"/>
          <w:szCs w:val="24"/>
        </w:rPr>
        <w:t xml:space="preserve">ий анализа, синтеза, сравнения, обобщения, </w:t>
      </w:r>
      <w:r w:rsidRPr="00607E36">
        <w:rPr>
          <w:rFonts w:ascii="Times New Roman" w:hAnsi="Times New Roman" w:cs="Times New Roman"/>
          <w:sz w:val="24"/>
          <w:szCs w:val="24"/>
        </w:rPr>
        <w:t>исключения, восполнения,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моделирования и конструирования на основе слогового состава слов (определение слогового состава слова, составление слов из слогов, подбор слов на заданное  количество слогов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7E36">
        <w:rPr>
          <w:rFonts w:ascii="Times New Roman" w:hAnsi="Times New Roman" w:cs="Times New Roman"/>
          <w:sz w:val="24"/>
          <w:szCs w:val="24"/>
        </w:rPr>
        <w:t xml:space="preserve"> выделение первых (последних) слогов в слове, составление слова по первым (последним) слогам выбор слов с опорой на ударный слог, сопоставление слогового состава, определение одинаковых слогов в составе слов, добавление  (исключение</w:t>
      </w:r>
      <w:proofErr w:type="gramEnd"/>
      <w:r w:rsidRPr="00607E36">
        <w:rPr>
          <w:rFonts w:ascii="Times New Roman" w:hAnsi="Times New Roman" w:cs="Times New Roman"/>
          <w:sz w:val="24"/>
          <w:szCs w:val="24"/>
        </w:rPr>
        <w:t>) состав слова с целью образования другого слова, последовательное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преобразование опорного слова в другие слова путём неоднократного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его звукового и слогового состава</w:t>
      </w:r>
    </w:p>
    <w:p w:rsidR="001D1C7E" w:rsidRPr="00607E36" w:rsidRDefault="001D1C7E" w:rsidP="001D1C7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знакомство с буквами;</w:t>
      </w:r>
    </w:p>
    <w:p w:rsidR="001D1C7E" w:rsidRPr="00607E36" w:rsidRDefault="001D1C7E" w:rsidP="001D1C7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закрепление умения различать понятия звук и буква и соотносить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буквы со звуками.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3. Обогащение и уточнение словаря:</w:t>
      </w:r>
    </w:p>
    <w:p w:rsidR="001D1C7E" w:rsidRPr="00607E36" w:rsidRDefault="001D1C7E" w:rsidP="001D1C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обогащение словарного запаса детей посредством знакомства с новыми многосложными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словами и понятиями;</w:t>
      </w:r>
    </w:p>
    <w:p w:rsidR="001D1C7E" w:rsidRPr="00607E36" w:rsidRDefault="001D1C7E" w:rsidP="001D1C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создание условий для употребления новых слов в собственной речи детей;</w:t>
      </w:r>
    </w:p>
    <w:p w:rsidR="001D1C7E" w:rsidRPr="00607E36" w:rsidRDefault="001D1C7E" w:rsidP="001D1C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совершенствование умения относить слова к тематическим группам, выбирать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слова одной тематики по признаку, наличия в них определённого звука (названия фруктов со звуком «А»: абрикос, айва и др.);</w:t>
      </w:r>
    </w:p>
    <w:p w:rsidR="001D1C7E" w:rsidRPr="00607E36" w:rsidRDefault="001D1C7E" w:rsidP="001D1C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lastRenderedPageBreak/>
        <w:t>развитие   умения  различать  части  речи (слова-предметы, слова-признаки, слова-действия).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4. Совершенствование грамматического строя речи:</w:t>
      </w:r>
    </w:p>
    <w:p w:rsidR="001D1C7E" w:rsidRPr="00607E36" w:rsidRDefault="001D1C7E" w:rsidP="001D1C7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образование новых слов приставочным и суффиксальным способами;</w:t>
      </w:r>
    </w:p>
    <w:p w:rsidR="001D1C7E" w:rsidRPr="00607E36" w:rsidRDefault="001D1C7E" w:rsidP="001D1C7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образование и употребление форм слов, согласование прилагательных   существительными в роде, числе и падеже;</w:t>
      </w:r>
    </w:p>
    <w:p w:rsidR="001D1C7E" w:rsidRPr="00607E36" w:rsidRDefault="001D1C7E" w:rsidP="001D1C7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составление словосочетаний и предложений по опорным словам и картинка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7E36">
        <w:rPr>
          <w:rFonts w:ascii="Times New Roman" w:hAnsi="Times New Roman" w:cs="Times New Roman"/>
          <w:sz w:val="24"/>
          <w:szCs w:val="24"/>
        </w:rPr>
        <w:t>распространение предложений, изменение словосочетаний в контексте  предложения;</w:t>
      </w:r>
    </w:p>
    <w:p w:rsidR="001D1C7E" w:rsidRDefault="001D1C7E" w:rsidP="001D1C7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различение простых предлогов между собой, простых и сложных предлогов;  составление предложений с заданными предлогами; исправление намеренных 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 xml:space="preserve">в употреблении предлогов; </w:t>
      </w:r>
      <w:r>
        <w:rPr>
          <w:rFonts w:ascii="Times New Roman" w:hAnsi="Times New Roman" w:cs="Times New Roman"/>
          <w:sz w:val="24"/>
          <w:szCs w:val="24"/>
        </w:rPr>
        <w:t>их употребление в рассказах, в самостоятельной речи детей.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5. Развитие связной диалогической и монологической речи:</w:t>
      </w:r>
    </w:p>
    <w:p w:rsidR="001D1C7E" w:rsidRPr="00695AC3" w:rsidRDefault="001D1C7E" w:rsidP="001D1C7E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развёрнутые ответы на вопросы взрослого;</w:t>
      </w:r>
    </w:p>
    <w:p w:rsidR="001D1C7E" w:rsidRPr="00607E36" w:rsidRDefault="001D1C7E" w:rsidP="001D1C7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 xml:space="preserve">обсуждение тем, беседы детей </w:t>
      </w:r>
      <w:proofErr w:type="gramStart"/>
      <w:r w:rsidRPr="00607E3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07E36">
        <w:rPr>
          <w:rFonts w:ascii="Times New Roman" w:hAnsi="Times New Roman" w:cs="Times New Roman"/>
          <w:sz w:val="24"/>
          <w:szCs w:val="24"/>
        </w:rPr>
        <w:t xml:space="preserve"> взрослым или друг с другом;</w:t>
      </w:r>
    </w:p>
    <w:p w:rsidR="001D1C7E" w:rsidRPr="00607E36" w:rsidRDefault="001D1C7E" w:rsidP="001D1C7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рассказы о себе, каком-либо предмете, животном, явлении, сюжете по опорным картинкам и по схеме, в ряде случаев – без опоры на схеме;</w:t>
      </w:r>
    </w:p>
    <w:p w:rsidR="001D1C7E" w:rsidRPr="00607E36" w:rsidRDefault="001D1C7E" w:rsidP="001D1C7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36">
        <w:rPr>
          <w:rFonts w:ascii="Times New Roman" w:hAnsi="Times New Roman" w:cs="Times New Roman"/>
          <w:sz w:val="24"/>
          <w:szCs w:val="24"/>
        </w:rPr>
        <w:t>развитие опыта  индивидуализации  рассказа  (оформление исходного сюжета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собственными вводным и заключительным предложениями, выражение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отношения к персонажам и их действиям);</w:t>
      </w:r>
      <w:proofErr w:type="gramEnd"/>
    </w:p>
    <w:p w:rsidR="001D1C7E" w:rsidRDefault="001D1C7E" w:rsidP="001D1C7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пересказ сказок и историй, составление с помощью взрослого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рассказов по серии картинок;</w:t>
      </w:r>
    </w:p>
    <w:p w:rsidR="001D1C7E" w:rsidRPr="00607E36" w:rsidRDefault="001D1C7E" w:rsidP="001D1C7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участие в коллективном рассказе и пересказе по серии картинок.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01E">
        <w:rPr>
          <w:rFonts w:ascii="Times New Roman" w:hAnsi="Times New Roman" w:cs="Times New Roman"/>
          <w:sz w:val="24"/>
          <w:szCs w:val="24"/>
        </w:rPr>
        <w:t>6. Развитие мелкой моторики рук:</w:t>
      </w:r>
    </w:p>
    <w:p w:rsidR="001D1C7E" w:rsidRPr="001D1C7E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36">
        <w:rPr>
          <w:rFonts w:ascii="Times New Roman" w:hAnsi="Times New Roman" w:cs="Times New Roman"/>
          <w:sz w:val="24"/>
          <w:szCs w:val="24"/>
        </w:rPr>
        <w:t>развитие тонких дифференцированных движений и выносливости пальцев рук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выполнения штриховки, рисования по контуру, проведения прямых и извилистых линий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E36">
        <w:rPr>
          <w:rFonts w:ascii="Times New Roman" w:hAnsi="Times New Roman" w:cs="Times New Roman"/>
          <w:sz w:val="24"/>
          <w:szCs w:val="24"/>
        </w:rPr>
        <w:t>для соединения объектов, обведения и печатания бу</w:t>
      </w:r>
      <w:proofErr w:type="gramStart"/>
      <w:r w:rsidRPr="00607E36">
        <w:rPr>
          <w:rFonts w:ascii="Times New Roman" w:hAnsi="Times New Roman" w:cs="Times New Roman"/>
          <w:sz w:val="24"/>
          <w:szCs w:val="24"/>
        </w:rPr>
        <w:t>кв  в пр</w:t>
      </w:r>
      <w:proofErr w:type="gramEnd"/>
      <w:r w:rsidRPr="00607E36">
        <w:rPr>
          <w:rFonts w:ascii="Times New Roman" w:hAnsi="Times New Roman" w:cs="Times New Roman"/>
          <w:sz w:val="24"/>
          <w:szCs w:val="24"/>
        </w:rPr>
        <w:t>описи.</w:t>
      </w:r>
    </w:p>
    <w:p w:rsidR="001D1C7E" w:rsidRPr="00695AC3" w:rsidRDefault="001D1C7E" w:rsidP="001D1C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C3">
        <w:rPr>
          <w:rFonts w:ascii="Times New Roman" w:hAnsi="Times New Roman" w:cs="Times New Roman"/>
          <w:b/>
          <w:sz w:val="24"/>
          <w:szCs w:val="24"/>
        </w:rPr>
        <w:t xml:space="preserve">Коммуникативная деятельность (общение и взаимодействие </w:t>
      </w:r>
      <w:proofErr w:type="gramStart"/>
      <w:r w:rsidRPr="00695AC3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695AC3">
        <w:rPr>
          <w:rFonts w:ascii="Times New Roman" w:hAnsi="Times New Roman" w:cs="Times New Roman"/>
          <w:b/>
          <w:sz w:val="24"/>
          <w:szCs w:val="24"/>
        </w:rPr>
        <w:t xml:space="preserve"> взрослыми и сверстниками: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участие в коммуникативных играх, совместных игровых и творческих действиях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во время прогулок, групповых мероприятий и самостоятельной деятельности детей;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lastRenderedPageBreak/>
        <w:t>поддержание внимания и интереса к сообщениям взрослых и сверстников, 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уважительного отношения к мнению других. Развитие умения выслушать собеседника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не перебивая его, понять его точку зрения;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развитие умения грамотно формулировать свои вопросы, внимательно выслушать ответы;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развитие умения отвечать на вопросы взрослых или сверстников полным  развёрнутым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ответом, излагать собственное мнение, впечатления, пожелания, просьбы и жалобы;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развитие умения излагать свои мысли в спокойной доброжелательной манере, не торопясь, не повышая голоса;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 xml:space="preserve">стимулирование инициативы в общении </w:t>
      </w:r>
      <w:proofErr w:type="gramStart"/>
      <w:r w:rsidRPr="00695AC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95AC3">
        <w:rPr>
          <w:rFonts w:ascii="Times New Roman" w:hAnsi="Times New Roman" w:cs="Times New Roman"/>
          <w:sz w:val="24"/>
          <w:szCs w:val="24"/>
        </w:rPr>
        <w:t xml:space="preserve"> взрослыми и сверстниками, попыток самостоятельно создать ситуацию общения (высказать своё мнение по отношению к происходящему, поделиться  впечатлениями, сообщить интересную информацию, новость), принять участие в общении других детей, в организованном взрослым коллективном рассказе, беседе, дискуссии, обсуждении событий и произведений, анализе  поступков, ситуаций;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 xml:space="preserve">воспитание доброжелательного вежливого отношения к взрослым и </w:t>
      </w:r>
      <w:proofErr w:type="spellStart"/>
      <w:r w:rsidRPr="00695AC3">
        <w:rPr>
          <w:rFonts w:ascii="Times New Roman" w:hAnsi="Times New Roman" w:cs="Times New Roman"/>
          <w:sz w:val="24"/>
          <w:szCs w:val="24"/>
        </w:rPr>
        <w:t>сверстникам</w:t>
      </w:r>
      <w:proofErr w:type="gramStart"/>
      <w:r w:rsidRPr="00695AC3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695AC3">
        <w:rPr>
          <w:rFonts w:ascii="Times New Roman" w:hAnsi="Times New Roman" w:cs="Times New Roman"/>
          <w:sz w:val="24"/>
          <w:szCs w:val="24"/>
        </w:rPr>
        <w:t>отивирование</w:t>
      </w:r>
      <w:proofErr w:type="spellEnd"/>
      <w:r w:rsidRPr="00695AC3">
        <w:rPr>
          <w:rFonts w:ascii="Times New Roman" w:hAnsi="Times New Roman" w:cs="Times New Roman"/>
          <w:sz w:val="24"/>
          <w:szCs w:val="24"/>
        </w:rPr>
        <w:t xml:space="preserve"> к применению речевого этикета в общении с окружающими;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мотивирование соблюдения правил адекватного поведения в коллективе, развитие умения регулировать своё поведение;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 xml:space="preserve">поощрение участия в организованных игровых инсценировках  проблемных ситуаций (малыши не поделили игрушку, некто отнял у девочки куклу, нагрубил старушке; отказался помогать  маме, умываться и чистить зубы; обидел собаку, намусорил на улице и </w:t>
      </w:r>
      <w:proofErr w:type="spellStart"/>
      <w:r w:rsidRPr="00695AC3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695AC3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695AC3">
        <w:rPr>
          <w:rFonts w:ascii="Times New Roman" w:hAnsi="Times New Roman" w:cs="Times New Roman"/>
          <w:sz w:val="24"/>
          <w:szCs w:val="24"/>
        </w:rPr>
        <w:t>), с их последующим анализом, выводами, обсуждением возможности их разрешения;</w:t>
      </w:r>
    </w:p>
    <w:p w:rsidR="001D1C7E" w:rsidRPr="00695AC3" w:rsidRDefault="001D1C7E" w:rsidP="001D1C7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стимулирование проявления участия к сверстникам, оказавшимся в трудной  ситуации:</w:t>
      </w:r>
      <w:r w:rsidR="00344FF7"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выражение им сочувствия, поддержки, помощи, умение дать совет, как выйти из ситуации.</w:t>
      </w:r>
    </w:p>
    <w:p w:rsidR="001D1C7E" w:rsidRPr="00C8501E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  <w:r w:rsidRPr="00C8501E">
        <w:rPr>
          <w:rFonts w:ascii="Times New Roman" w:hAnsi="Times New Roman" w:cs="Times New Roman"/>
          <w:sz w:val="24"/>
          <w:szCs w:val="24"/>
        </w:rPr>
        <w:t>:</w:t>
      </w:r>
    </w:p>
    <w:p w:rsidR="001D1C7E" w:rsidRPr="00695AC3" w:rsidRDefault="001D1C7E" w:rsidP="001D1C7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участие в подвижных играх с речевым  сопровождением («Мы – веселые ребята», «У оленя дом большой», «Лягушки в болоте», «Кот Васька», «Хитрая лиса», «Цапля на болоте», «Баба Яга», «Лохматый пес» и др.)</w:t>
      </w:r>
    </w:p>
    <w:p w:rsidR="001D1C7E" w:rsidRPr="00695AC3" w:rsidRDefault="001D1C7E" w:rsidP="001D1C7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 xml:space="preserve">проявление интереса и внимания к знакомым и новым речевым играм: играм на изменение звукового и слогового состава слов, выявление «лишних» слов (по </w:t>
      </w:r>
      <w:r w:rsidRPr="00695AC3">
        <w:rPr>
          <w:rFonts w:ascii="Times New Roman" w:hAnsi="Times New Roman" w:cs="Times New Roman"/>
          <w:sz w:val="24"/>
          <w:szCs w:val="24"/>
        </w:rPr>
        <w:lastRenderedPageBreak/>
        <w:t>звуковому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составу и тематической принадлежности); играм на развитие тонкой моторики рук с речевым сопровождением;</w:t>
      </w:r>
    </w:p>
    <w:p w:rsidR="001D1C7E" w:rsidRPr="00695AC3" w:rsidRDefault="001D1C7E" w:rsidP="001D1C7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AC3">
        <w:rPr>
          <w:rFonts w:ascii="Times New Roman" w:hAnsi="Times New Roman" w:cs="Times New Roman"/>
          <w:sz w:val="24"/>
          <w:szCs w:val="24"/>
        </w:rPr>
        <w:t>участие в играх на угадывание детей из группы по голосу, по описанию их внешних данных (пол, рост, цвет волос, прическа, цвет глаз, одежда и проч.); угадывание животного (или птицы) по описание его внешних характеристик, повадок, жилища, питания; угадывание предмета по названию его частей, по описанию признаков,  по назначению, по звуковому и слоговому составу его назначения;</w:t>
      </w:r>
      <w:proofErr w:type="gramEnd"/>
    </w:p>
    <w:p w:rsidR="001D1C7E" w:rsidRPr="00695AC3" w:rsidRDefault="001D1C7E" w:rsidP="001D1C7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AC3">
        <w:rPr>
          <w:rFonts w:ascii="Times New Roman" w:hAnsi="Times New Roman" w:cs="Times New Roman"/>
          <w:sz w:val="24"/>
          <w:szCs w:val="24"/>
        </w:rPr>
        <w:t>попытки самостоятельно организовать игру: привлечь участников, выбрать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подходящую к ситуации (место, наличие или отсутствие игрового материала,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участников, их пожелания) игру, игра по правилам, игра с предметами (или игрушками), настольная игра, сюжетно – ролевая  или какая- либо другая;</w:t>
      </w:r>
      <w:proofErr w:type="gramEnd"/>
    </w:p>
    <w:p w:rsidR="001D1C7E" w:rsidRPr="00695AC3" w:rsidRDefault="001D1C7E" w:rsidP="001D1C7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попытки в сюжетно-ролевой игре выбрать сюжет, распределить роли между участниками поддержать игровой диалог;</w:t>
      </w:r>
    </w:p>
    <w:p w:rsidR="001D1C7E" w:rsidRPr="00695AC3" w:rsidRDefault="001D1C7E" w:rsidP="001D1C7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использование речевого опыта (тематический словарь, грамматические формы слов, согласование слов, употребление предлогов, связная диалогическая и монологическая речь, интонационные умения) во время сюжетно – ролевых игр, игровых ситуаций,  игр- инсценировок (по мотивам известных картин, сказок, мультфильмов)</w:t>
      </w:r>
      <w:proofErr w:type="gramStart"/>
      <w:r w:rsidRPr="00695AC3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695AC3">
        <w:rPr>
          <w:rFonts w:ascii="Times New Roman" w:hAnsi="Times New Roman" w:cs="Times New Roman"/>
          <w:sz w:val="24"/>
          <w:szCs w:val="24"/>
        </w:rPr>
        <w:t>ильмов);</w:t>
      </w:r>
    </w:p>
    <w:p w:rsidR="001D1C7E" w:rsidRPr="00695AC3" w:rsidRDefault="001D1C7E" w:rsidP="001D1C7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применение речевого познавательного опыта в играх, связанных с пониманием значений слов («Морская (птичья, звериная, заячья, кошачья и проч.) фигура</w:t>
      </w:r>
      <w:proofErr w:type="gramStart"/>
      <w:r w:rsidRPr="00695AC3">
        <w:rPr>
          <w:rFonts w:ascii="Times New Roman" w:hAnsi="Times New Roman" w:cs="Times New Roman"/>
          <w:sz w:val="24"/>
          <w:szCs w:val="24"/>
        </w:rPr>
        <w:t>»з</w:t>
      </w:r>
      <w:proofErr w:type="gramEnd"/>
      <w:r w:rsidRPr="00695AC3">
        <w:rPr>
          <w:rFonts w:ascii="Times New Roman" w:hAnsi="Times New Roman" w:cs="Times New Roman"/>
          <w:sz w:val="24"/>
          <w:szCs w:val="24"/>
        </w:rPr>
        <w:t>аячья, кошачья и проч.) фигура», «Делаем то, что слышим», « Делаем то, что видим»,«Сломанный телефон», «Съедобное–несъедобное» и др.)</w:t>
      </w:r>
    </w:p>
    <w:p w:rsidR="001D1C7E" w:rsidRPr="00695AC3" w:rsidRDefault="001D1C7E" w:rsidP="001D1C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AC3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деятельность:</w:t>
      </w:r>
    </w:p>
    <w:p w:rsidR="001D1C7E" w:rsidRPr="00695AC3" w:rsidRDefault="001D1C7E" w:rsidP="001D1C7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проявление интереса к речевому и языковому материалу на занятиях по развитию речи,</w:t>
      </w:r>
      <w:r>
        <w:rPr>
          <w:rFonts w:ascii="Times New Roman" w:hAnsi="Times New Roman" w:cs="Times New Roman"/>
          <w:sz w:val="24"/>
          <w:szCs w:val="24"/>
        </w:rPr>
        <w:tab/>
      </w:r>
      <w:r w:rsidRPr="00695AC3">
        <w:rPr>
          <w:rFonts w:ascii="Times New Roman" w:hAnsi="Times New Roman" w:cs="Times New Roman"/>
          <w:sz w:val="24"/>
          <w:szCs w:val="24"/>
        </w:rPr>
        <w:t>по другим образовательным областям, к познавательным передачам и рассказам взрослых;</w:t>
      </w:r>
    </w:p>
    <w:p w:rsidR="001D1C7E" w:rsidRPr="00695AC3" w:rsidRDefault="001D1C7E" w:rsidP="001D1C7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AC3">
        <w:rPr>
          <w:rFonts w:ascii="Times New Roman" w:hAnsi="Times New Roman" w:cs="Times New Roman"/>
          <w:sz w:val="24"/>
          <w:szCs w:val="24"/>
        </w:rPr>
        <w:t>применение умения анализа, синтеза, сравнения, обобщения, исключения моделирования, конструирования на основе речевого (словесного),  языкового (звукового и  слогового) предметного, игрового и наглядного материалов;</w:t>
      </w:r>
      <w:proofErr w:type="gramEnd"/>
    </w:p>
    <w:p w:rsidR="001D1C7E" w:rsidRPr="00695AC3" w:rsidRDefault="001D1C7E" w:rsidP="001D1C7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применение умения классификации на основе языкового материла (классификация</w:t>
      </w:r>
      <w:r>
        <w:rPr>
          <w:rFonts w:ascii="Times New Roman" w:hAnsi="Times New Roman" w:cs="Times New Roman"/>
          <w:sz w:val="24"/>
          <w:szCs w:val="24"/>
        </w:rPr>
        <w:tab/>
      </w:r>
      <w:r w:rsidRPr="00695AC3">
        <w:rPr>
          <w:rFonts w:ascii="Times New Roman" w:hAnsi="Times New Roman" w:cs="Times New Roman"/>
          <w:sz w:val="24"/>
          <w:szCs w:val="24"/>
        </w:rPr>
        <w:t xml:space="preserve">звуков по артикуляторным и акустическим признакам, классификация слов по звуковому и слоговому составу, по тематическим </w:t>
      </w:r>
      <w:r w:rsidRPr="00695AC3">
        <w:rPr>
          <w:rFonts w:ascii="Times New Roman" w:hAnsi="Times New Roman" w:cs="Times New Roman"/>
          <w:sz w:val="24"/>
          <w:szCs w:val="24"/>
        </w:rPr>
        <w:lastRenderedPageBreak/>
        <w:t>группам); на основе предметного и наглядного (карточек) материала – по форме, цвету, величине, разновидности, назначению;</w:t>
      </w:r>
    </w:p>
    <w:p w:rsidR="001D1C7E" w:rsidRPr="00695AC3" w:rsidRDefault="001D1C7E" w:rsidP="001D1C7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применение выразительных средств речи во время декламации стихотворений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95AC3">
        <w:rPr>
          <w:rFonts w:ascii="Times New Roman" w:hAnsi="Times New Roman" w:cs="Times New Roman"/>
          <w:sz w:val="24"/>
          <w:szCs w:val="24"/>
        </w:rPr>
        <w:t>при озвучивании персонажей в ходе сюжетно-ролевых игр или творческих мероприятий;</w:t>
      </w:r>
    </w:p>
    <w:p w:rsidR="001D1C7E" w:rsidRPr="00695AC3" w:rsidRDefault="001D1C7E" w:rsidP="001D1C7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применение умений рассуждать, делать выводы, умозаключения, обосновывать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суждения и грамотно их излагать в устной речи  в ходе организованных взрослым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дискуссий и обсуждений;</w:t>
      </w:r>
    </w:p>
    <w:p w:rsidR="00344FF7" w:rsidRDefault="001D1C7E" w:rsidP="000E00F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3">
        <w:rPr>
          <w:rFonts w:ascii="Times New Roman" w:hAnsi="Times New Roman" w:cs="Times New Roman"/>
          <w:sz w:val="24"/>
          <w:szCs w:val="24"/>
        </w:rPr>
        <w:t>применение лексических и грамматических умений, опыта связной речи в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C3">
        <w:rPr>
          <w:rFonts w:ascii="Times New Roman" w:hAnsi="Times New Roman" w:cs="Times New Roman"/>
          <w:sz w:val="24"/>
          <w:szCs w:val="24"/>
        </w:rPr>
        <w:t>рассказах  и сообщениях в процессе образовательной деятельности.</w:t>
      </w:r>
    </w:p>
    <w:p w:rsidR="000E00F7" w:rsidRDefault="000E00F7" w:rsidP="000E00F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62E4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Календарно-тематическое планирование</w:t>
      </w:r>
    </w:p>
    <w:tbl>
      <w:tblPr>
        <w:tblStyle w:val="a6"/>
        <w:tblW w:w="11341" w:type="dxa"/>
        <w:tblInd w:w="-1310" w:type="dxa"/>
        <w:tblLayout w:type="fixed"/>
        <w:tblLook w:val="04A0"/>
      </w:tblPr>
      <w:tblGrid>
        <w:gridCol w:w="484"/>
        <w:gridCol w:w="1339"/>
        <w:gridCol w:w="1296"/>
        <w:gridCol w:w="1843"/>
        <w:gridCol w:w="4023"/>
        <w:gridCol w:w="2356"/>
      </w:tblGrid>
      <w:tr w:rsidR="00AE73F1" w:rsidTr="0091712D">
        <w:tc>
          <w:tcPr>
            <w:tcW w:w="484" w:type="dxa"/>
          </w:tcPr>
          <w:p w:rsidR="00AE73F1" w:rsidRDefault="00AE73F1" w:rsidP="00AE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AE73F1" w:rsidRPr="007E3150" w:rsidRDefault="00AE73F1" w:rsidP="00AE73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1296" w:type="dxa"/>
          </w:tcPr>
          <w:p w:rsidR="00AE73F1" w:rsidRPr="007E3150" w:rsidRDefault="00AE73F1" w:rsidP="00AE73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Неделя</w:t>
            </w:r>
          </w:p>
        </w:tc>
        <w:tc>
          <w:tcPr>
            <w:tcW w:w="1843" w:type="dxa"/>
          </w:tcPr>
          <w:p w:rsidR="00AE73F1" w:rsidRPr="007E3150" w:rsidRDefault="00AE73F1" w:rsidP="00AE73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Тема занятия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7E3150" w:rsidRDefault="00AE73F1" w:rsidP="00AE73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Задачи занятия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7E3150" w:rsidRDefault="00AE73F1" w:rsidP="00AE73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Мерсибо</w:t>
            </w:r>
            <w:proofErr w:type="spellEnd"/>
          </w:p>
        </w:tc>
      </w:tr>
      <w:tr w:rsidR="00AE73F1" w:rsidRPr="00237D42" w:rsidTr="0091712D">
        <w:trPr>
          <w:trHeight w:val="1150"/>
        </w:trPr>
        <w:tc>
          <w:tcPr>
            <w:tcW w:w="484" w:type="dxa"/>
            <w:vMerge w:val="restart"/>
          </w:tcPr>
          <w:p w:rsidR="00AE73F1" w:rsidRDefault="00AE73F1" w:rsidP="00AE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39" w:type="dxa"/>
            <w:vMerge w:val="restart"/>
          </w:tcPr>
          <w:p w:rsidR="00AE73F1" w:rsidRPr="007E3150" w:rsidRDefault="00AE73F1" w:rsidP="00A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96" w:type="dxa"/>
          </w:tcPr>
          <w:p w:rsidR="00AE73F1" w:rsidRPr="007E3150" w:rsidRDefault="00AE73F1" w:rsidP="00A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AE73F1" w:rsidRPr="007E3150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Здравствуй, лето красное! (№ 1, стр.10)</w:t>
            </w:r>
          </w:p>
          <w:p w:rsidR="00AE73F1" w:rsidRPr="007E3150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буква У (№ 2, стр.2)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7E3150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интерес у детей к изменениям в природе; к продуктивной речевой деятельности</w:t>
            </w:r>
          </w:p>
          <w:p w:rsidR="00AE73F1" w:rsidRPr="007E3150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графического образа буквы; развитие моторики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237D42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237D42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3F1" w:rsidRPr="003E1168" w:rsidTr="0091712D">
        <w:trPr>
          <w:trHeight w:val="138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Солнце, воздух и вода – наши лучшие друзья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(№1, стр.16)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буква А (№2, стр. 4)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здоровье, его ценности</w:t>
            </w:r>
          </w:p>
          <w:p w:rsidR="00AE73F1" w:rsidRPr="003E1168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графического образа буквы, сочетание бу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овах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3F1" w:rsidRPr="003E1168" w:rsidTr="0091712D">
        <w:trPr>
          <w:trHeight w:val="1380"/>
        </w:trPr>
        <w:tc>
          <w:tcPr>
            <w:tcW w:w="484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39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Зинькины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загадки для умных ребят (№ 1, стр. 20)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буква И (№ 2, стр. 6)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Поддерживать использование в речи средств языковой выразительности</w:t>
            </w:r>
          </w:p>
          <w:p w:rsidR="00AE73F1" w:rsidRPr="003E1168" w:rsidRDefault="00AE73F1" w:rsidP="00AE73F1">
            <w:pPr>
              <w:jc w:val="both"/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Сочетание букв и звуков, формирование умения чтения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3F1" w:rsidRPr="003E1168" w:rsidTr="0091712D">
        <w:trPr>
          <w:trHeight w:val="161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Расскажем Серой Шейке о перелетных птицах (№ 1, стр. 27)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буква П (№ 2, стр. 8)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Развитие речевого творчества, знаний о перелетных птицах</w:t>
            </w:r>
          </w:p>
          <w:p w:rsidR="00AE73F1" w:rsidRPr="003E1168" w:rsidRDefault="00AE73F1" w:rsidP="00AE73F1">
            <w:pPr>
              <w:jc w:val="both"/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производить звуковой анализ, развивать умение разгадывать ребусы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</w:tc>
      </w:tr>
      <w:tr w:rsidR="00AE73F1" w:rsidRPr="003E1168" w:rsidTr="0091712D">
        <w:trPr>
          <w:trHeight w:val="20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Серебряное копытце рассказывают ребятам о своих лесных друзьях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№1, стр. 34)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буква Т (№ 1, стр.10)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Развивать воображение, внимание, память, систематизировать и закреплять знания о перелетных птицах</w:t>
            </w:r>
          </w:p>
          <w:p w:rsidR="00AE73F1" w:rsidRPr="003E1168" w:rsidRDefault="00AE73F1" w:rsidP="00AE73F1">
            <w:pPr>
              <w:jc w:val="both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моторику, память, умение читать слоги, учить выполнять звуковой анализ слов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3F1" w:rsidRPr="003E1168" w:rsidTr="0091712D">
        <w:trPr>
          <w:trHeight w:val="138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Сундучок бабушки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Рассказушки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(№ 1, стр.38)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буква К (№ 2, стр. 12)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Упражнять в подборе синонимов, развивать интонационную речь, активизировать творческую речевую деятельность</w:t>
            </w:r>
          </w:p>
          <w:p w:rsidR="00AE73F1" w:rsidRPr="003E1168" w:rsidRDefault="00AE73F1" w:rsidP="00AE73F1">
            <w:pPr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образ буквы, развивать умение звукового анализа, моторику рук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3F1" w:rsidRPr="003E1168" w:rsidTr="0091712D">
        <w:trPr>
          <w:trHeight w:val="1380"/>
        </w:trPr>
        <w:tc>
          <w:tcPr>
            <w:tcW w:w="484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39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Копейка рубль бережет  (№ 1, стр. 42)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буква М (№ 2 стр. 14)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Формировать представление о бережном отношении к деньгам, развивать мелкую моторику</w:t>
            </w:r>
          </w:p>
          <w:p w:rsidR="00AE73F1" w:rsidRPr="003E1168" w:rsidRDefault="00AE73F1" w:rsidP="00AE73F1">
            <w:pPr>
              <w:jc w:val="both"/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память, мышление, моторику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- 2</w:t>
            </w:r>
          </w:p>
          <w:p w:rsidR="00AE73F1" w:rsidRPr="003E1168" w:rsidRDefault="00AE73F1" w:rsidP="00217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3F1" w:rsidRPr="003E1168" w:rsidTr="0091712D">
        <w:trPr>
          <w:trHeight w:val="115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Лесные помощники (№ 1, стр. 48)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буква О (№ 2, стр. 16)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Совершенствовать навыки исследовательской деятельности</w:t>
            </w:r>
          </w:p>
          <w:p w:rsidR="00AE73F1" w:rsidRPr="003E1168" w:rsidRDefault="00AE73F1" w:rsidP="00AE73F1">
            <w:pPr>
              <w:jc w:val="both"/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навык слитного чтения, развитие мышления, совершенствование звукового анализа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- 2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</w:tc>
      </w:tr>
      <w:tr w:rsidR="00AE73F1" w:rsidRPr="003E1168" w:rsidTr="0091712D">
        <w:trPr>
          <w:trHeight w:val="92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Остров загадок (№ 1, стр. 53)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буква Ы (№ 2, стр.18)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>Развивать умение анализировать содержание и форму произведения</w:t>
            </w:r>
          </w:p>
          <w:p w:rsidR="00AE73F1" w:rsidRPr="003E1168" w:rsidRDefault="00AE73F1" w:rsidP="00AE73F1">
            <w:pPr>
              <w:jc w:val="both"/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мышление, моторику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- 2</w:t>
            </w:r>
          </w:p>
        </w:tc>
      </w:tr>
      <w:tr w:rsidR="00AE73F1" w:rsidRPr="003E1168" w:rsidTr="0091712D">
        <w:trPr>
          <w:trHeight w:val="161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сказке Шарля Перро «Красная Шапочка» (№ 1, стр. 64)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буква С (№ 2, стр. 20)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Развивать познавательную активность, умение читать отдельные слова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Формировать умение выполнять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 анализ слов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Лого-старт</w:t>
            </w:r>
          </w:p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- 2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39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Наф-Наф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учил ребят строить дом (№1, стр.73)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Н (№2, стр.22)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Продолжать формировать представление о профессиях, способствовать расширению словаря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Развивать мышление, моторику, совершенствовать речь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- 2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ребята рассказывали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Зиньке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детских зимних забавах (№1,  стр.78)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буква Э (№2 стр.24)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Расширять представление о зимних забавах, активизировать мыслительную и речевую деятельность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Формировать навык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звуко-буквенного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анализа, умения складывать слоги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у новогоднего костра (№1, стр.83)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Х (№2, стр.26)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Совершенствовать умение думать, размышлять, отвечать на поставленные вопросы, и самим задавать вопросы в ходе выполнения заданий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Учить различать твердые и мягкие, шипящие звуки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- 2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Приключения ребят с Каем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севере (№1, стр.91)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 Й и буква Й (№2, стр. 28)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Воспитывать интерес к языку и осознанное отношение детей к языковым явлениям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Закреплять понятия о смягчающих звуках, развивать мышление, память, моторику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сказка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39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Чудеса из ткани – умелыми руками (№1, стр. 97)</w:t>
            </w:r>
          </w:p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 ЙА и буква Я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(№2, стр. 30)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Развивать желание отображать полученные знания в своих рисунках, развивать интерес к речевому творчеству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Закреплять понятие о двойственных звуках, роли звука Й в их образовании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сказка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Приезжай, Незнайка, в город к нам. Будем рады мы гостям. (№1, стр. 102)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З (№2, стр.32)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Развивать знания детей о родном городе, поддерживать использование в речи средств языковой выразительности: антонимов, синонимов, многозначных слов, метафор, образных сравнений, </w:t>
            </w:r>
            <w:proofErr w:type="spellStart"/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олицитворений</w:t>
            </w:r>
            <w:proofErr w:type="spellEnd"/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.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Формировать умение различать звонкие, глухие звуки, закреплять умение делать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анализ слов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сказка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знатоков детской литературы в библиотеке (№1, стр.108)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Б (№2, стр.34)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Поддерживать проявление субъективной позиции ребенка в речевом общении </w:t>
            </w:r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взрослыми и детьми, воспитывать интерес и любовь к книге как к источнику знаний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Совершенствование умений в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звуко-буквенном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анализе слов: чтении слогов и составлении слов и разгадывании ребусов, конструирование слов из букв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– 2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39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Карлсона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питаться (№1, стр.115)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В (№2, стр.36)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анализировать содержание и форму произведения, развивать литературную речь, уточнять знания детей о правилах правильного питания</w:t>
            </w:r>
          </w:p>
          <w:p w:rsidR="00AE73F1" w:rsidRPr="003E1168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Развивать мышление, моторику, совершенствовать речь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 приключения Кота в сапогах в сказках Шарля Перро (№1, стр.122)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Ф,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Ф (№2, стр.38)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Закреплять знание текста знакомых сказок, учить выделять главных героев, их черты характера, продолжать развивать память детей, логическое мышление, творческое воображение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Обогащать активный словарь детей, учить подбирать слова на заданные звуки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сказка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в Клубе «Знатоки родного языка» (№1, стр.126)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Д (№2, стр.40)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работу над грамматической правильностью речи детей, развивать диалогическую и монологическую речь детей, литературное творчество, интерес к сочинительству</w:t>
            </w:r>
          </w:p>
          <w:p w:rsidR="00AE73F1" w:rsidRPr="003E1168" w:rsidRDefault="00AE73F1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конструировать слова из слогов, работать с предложением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Поможем мальчику-звезде стать добрым (№1, стр.134)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Г (№2, стр.42)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Воспитывать доброе, заботливое отношение к маме, развивать речевое творчество, учитывая индивидуальные особенности и возможности детей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Учить читать слова в разных направлениях, продолжать развивать мелкую моторику рук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сказка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39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Приключения детей в театре папы Карло (№1, стр.139)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Ш (№2, стр.44)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56490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Поддерживать проявление субъективной позиции ребенка в речевом общении </w:t>
            </w:r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взрослыми и детьми, воспитывать интерес и любовь к книге как к источнику знаний</w:t>
            </w:r>
          </w:p>
          <w:p w:rsidR="00AE73F1" w:rsidRPr="003E1168" w:rsidRDefault="00AE73F1" w:rsidP="0056490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Совершенствование умений в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звуко-буквенном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анализе слов: чтении слогов и составлении слов и разгадывании ребусов, конструирование слов из букв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AE73F1" w:rsidRPr="003E1168" w:rsidTr="0091712D">
        <w:trPr>
          <w:trHeight w:val="1401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Ванька и ребята на ярмарке игрушек (№1, стр.145)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 Л, Ль и буква Л (№2, стр.46)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Совершенствовать умение думать, размышлять, отвечать на поставленные вопросы, и самим задавать вопросы в ходе выполнения заданий</w:t>
            </w:r>
          </w:p>
          <w:p w:rsidR="00AE73F1" w:rsidRPr="003E1168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Учить различать твердые и мягкие, шипящие звуки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сказка</w:t>
            </w:r>
          </w:p>
        </w:tc>
      </w:tr>
      <w:tr w:rsidR="00AE73F1" w:rsidRPr="003E1168" w:rsidTr="0091712D">
        <w:trPr>
          <w:trHeight w:val="471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Приключения доктора Айболита и его друзей в Африке (№1, стр.149)</w:t>
            </w:r>
          </w:p>
          <w:p w:rsidR="00AE73F1" w:rsidRPr="003E1168" w:rsidRDefault="00AE73F1" w:rsidP="00AA7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 ЙЭ и буква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(№2, стр.48)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Развивать желание отображать полученные знания в своих рисунках, развивать интерес к речевому творчеству</w:t>
            </w:r>
          </w:p>
          <w:p w:rsidR="00AE73F1" w:rsidRPr="003E1168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Закреплять понятие о двойственных звуках, роли звука Й в их образовании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Весна в гости к нам пришла (№1, стр.157)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буква Ж (№2, стр. 50)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lastRenderedPageBreak/>
              <w:t xml:space="preserve">Поддерживать проявление субъективной позиции ребенка в речевом общении </w:t>
            </w:r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взрослыми и детьми, воспитывать интерес и 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lastRenderedPageBreak/>
              <w:t>любовь к книге как к источнику знаний</w:t>
            </w:r>
          </w:p>
          <w:p w:rsidR="00AE73F1" w:rsidRPr="003E1168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Совершенствование умений в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звуко-буквенном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анализе слов: чтении слогов и составлении слов и разгадывании ребусов, конструирование слов из букв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Зимняя сказка 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39" w:type="dxa"/>
            <w:vMerge w:val="restart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Незнайка и ребята делились своими знаниями о космосе (№1, стр.163)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Звуки ЙО, буква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(№2, стр.52)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Развивать желание отображать полученные знания в своих рисунках, развивать интерес к речевому творчеству</w:t>
            </w:r>
          </w:p>
          <w:p w:rsidR="00AE73F1" w:rsidRPr="003E1168" w:rsidRDefault="00AE73F1" w:rsidP="00AA7AB9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Закреплять понятие о двойственных звуках, роли звука Й в их образовании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Расскажем синичке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Зиньке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весенних изменениях в природе (№1, стр.171)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Р (№2 стр.54)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Поддерживать проявление субъективной позиции ребенка в речевом общении </w:t>
            </w:r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взрослыми и детьми, воспитывать интерес и любовь к книге как к источнику знаний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Совершенствование умений в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звуко-буквенном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анализе слов: чтении слогов и составлении слов и разгадывании ребусов, конструирование слов из букв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AE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Море лексики – 2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Светофор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Незнайке и ребятам давал уроки правил дорожного движения (№1, стр.179)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 Ч, буква Ч (№2, стр. 56)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Закреплять представления о правилах поведения среди сверстников, способствовать желанию иметь друзей, воспитывать честность, дружелюбие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конструировать слова из слогов, работать с предложением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AE73F1" w:rsidRPr="003E1168" w:rsidTr="0091712D">
        <w:trPr>
          <w:trHeight w:val="470"/>
        </w:trPr>
        <w:tc>
          <w:tcPr>
            <w:tcW w:w="484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843" w:type="dxa"/>
          </w:tcPr>
          <w:p w:rsidR="00AE73F1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 Солнышка появились новые друзья (№1, стр. 184)</w:t>
            </w:r>
          </w:p>
          <w:p w:rsidR="00AE73F1" w:rsidRPr="003E1168" w:rsidRDefault="00AE73F1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Звуки ЙУ и буква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(№2, стр. 58)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AE73F1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Помочь детям проникнуть в замысел произведения: дружба помогает даже в самых трудных и безвыходных ситуациях, добро побеждает зло</w:t>
            </w:r>
          </w:p>
          <w:p w:rsidR="00AE73F1" w:rsidRPr="003E1168" w:rsidRDefault="00AE73F1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конструировать слова из слогов, работать с предложением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AE73F1" w:rsidRPr="003E1168" w:rsidRDefault="00AE73F1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сказка</w:t>
            </w:r>
          </w:p>
        </w:tc>
      </w:tr>
      <w:tr w:rsidR="0091712D" w:rsidRPr="003E1168" w:rsidTr="0091712D">
        <w:trPr>
          <w:trHeight w:val="471"/>
        </w:trPr>
        <w:tc>
          <w:tcPr>
            <w:tcW w:w="484" w:type="dxa"/>
            <w:vMerge w:val="restart"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39" w:type="dxa"/>
            <w:vMerge w:val="restart"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296" w:type="dxa"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43" w:type="dxa"/>
          </w:tcPr>
          <w:p w:rsidR="0091712D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Пчелиный луг (№1, стр.189)</w:t>
            </w:r>
          </w:p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Ц (№2, стр.60)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91712D" w:rsidRDefault="0091712D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Учить детей внимательно слушать текст и понимать на слух прочитанное, закреплять умение следовать устным инструкциям</w:t>
            </w:r>
          </w:p>
          <w:p w:rsidR="0091712D" w:rsidRPr="003E1168" w:rsidRDefault="0091712D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Совершенствование умений в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звуко-буквенном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анализе слов: чтении слогов и составлении слов и разгадывании ребусов, конструирование слов из букв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91712D" w:rsidRPr="003E1168" w:rsidRDefault="0091712D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91712D" w:rsidRPr="003E1168" w:rsidTr="0091712D">
        <w:trPr>
          <w:trHeight w:val="470"/>
        </w:trPr>
        <w:tc>
          <w:tcPr>
            <w:tcW w:w="484" w:type="dxa"/>
            <w:vMerge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16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843" w:type="dxa"/>
          </w:tcPr>
          <w:p w:rsidR="0091712D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Зиньккины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загадки для умных ребят (№1, стр.194)</w:t>
            </w:r>
          </w:p>
          <w:p w:rsidR="0091712D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буква Щ</w:t>
            </w:r>
          </w:p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(№2,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62)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91712D" w:rsidRDefault="0091712D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Развивать желание отображать полученные знания в своих рисунках, развивать интерес к речевому творчеству</w:t>
            </w:r>
          </w:p>
          <w:p w:rsidR="0091712D" w:rsidRPr="003E1168" w:rsidRDefault="0091712D" w:rsidP="00AE73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Учить читать слова в разных направлениях, продолжать развивать мелкую моторику рук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91712D" w:rsidRPr="003E1168" w:rsidRDefault="0091712D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Море лексики – 2 </w:t>
            </w:r>
          </w:p>
        </w:tc>
      </w:tr>
      <w:tr w:rsidR="0091712D" w:rsidRPr="003E1168" w:rsidTr="0091712D">
        <w:trPr>
          <w:trHeight w:val="470"/>
        </w:trPr>
        <w:tc>
          <w:tcPr>
            <w:tcW w:w="484" w:type="dxa"/>
            <w:vMerge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43" w:type="dxa"/>
          </w:tcPr>
          <w:p w:rsidR="0091712D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Буква Ь (№2, стр.64)</w:t>
            </w:r>
          </w:p>
        </w:tc>
        <w:tc>
          <w:tcPr>
            <w:tcW w:w="4023" w:type="dxa"/>
            <w:vMerge w:val="restart"/>
            <w:tcBorders>
              <w:right w:val="single" w:sz="4" w:space="0" w:color="auto"/>
            </w:tcBorders>
          </w:tcPr>
          <w:p w:rsidR="0091712D" w:rsidRDefault="0091712D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Объяснить детям для чего служат буквы Ъ и Ь в алфавите, развивать моторику рук, закреплять умение выполнять </w:t>
            </w:r>
            <w:proofErr w:type="spellStart"/>
            <w:proofErr w:type="gramStart"/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 анализ слов.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</w:tcBorders>
          </w:tcPr>
          <w:p w:rsidR="0091712D" w:rsidRDefault="0091712D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12D" w:rsidRPr="003E1168" w:rsidTr="0091712D">
        <w:trPr>
          <w:trHeight w:val="470"/>
        </w:trPr>
        <w:tc>
          <w:tcPr>
            <w:tcW w:w="484" w:type="dxa"/>
            <w:vMerge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1712D" w:rsidRPr="003E1168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91712D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12D" w:rsidRDefault="0091712D" w:rsidP="00AE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Буква Ъ (№2, стр. 66)</w:t>
            </w:r>
          </w:p>
        </w:tc>
        <w:tc>
          <w:tcPr>
            <w:tcW w:w="4023" w:type="dxa"/>
            <w:vMerge/>
            <w:tcBorders>
              <w:right w:val="single" w:sz="4" w:space="0" w:color="auto"/>
            </w:tcBorders>
          </w:tcPr>
          <w:p w:rsidR="0091712D" w:rsidRDefault="0091712D" w:rsidP="00AE73F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</w:tcBorders>
          </w:tcPr>
          <w:p w:rsidR="0091712D" w:rsidRDefault="0091712D" w:rsidP="000E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338E" w:rsidRPr="003E1168" w:rsidRDefault="00AA338E" w:rsidP="001D1C7E">
      <w:pPr>
        <w:tabs>
          <w:tab w:val="left" w:pos="861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338E" w:rsidRPr="003E1168" w:rsidRDefault="00AA338E" w:rsidP="001D1C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168">
        <w:rPr>
          <w:rFonts w:ascii="Times New Roman" w:hAnsi="Times New Roman" w:cs="Times New Roman"/>
          <w:b/>
          <w:sz w:val="20"/>
          <w:szCs w:val="20"/>
        </w:rPr>
        <w:tab/>
      </w:r>
    </w:p>
    <w:p w:rsidR="00AA338E" w:rsidRPr="003E1168" w:rsidRDefault="00AA338E" w:rsidP="001D1C7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338E" w:rsidRPr="003E1168" w:rsidRDefault="00AA338E" w:rsidP="00917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A338E" w:rsidRPr="003E1168" w:rsidRDefault="00AA338E" w:rsidP="00AA338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06B4A" w:rsidRDefault="00C06B4A" w:rsidP="009171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712D" w:rsidRDefault="001873D8" w:rsidP="001873D8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Методический комплект</w:t>
      </w:r>
      <w:r w:rsidR="0091712D" w:rsidRPr="00F215A7">
        <w:rPr>
          <w:rFonts w:ascii="Times New Roman" w:hAnsi="Times New Roman" w:cs="Times New Roman"/>
          <w:sz w:val="28"/>
          <w:szCs w:val="20"/>
        </w:rPr>
        <w:t>:</w:t>
      </w:r>
    </w:p>
    <w:p w:rsidR="00F215A7" w:rsidRDefault="00F215A7" w:rsidP="00F215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Реализация содержания образовательной области «Речевое развитие» в форме игровых обучающих ситуаций. Подготовительная к школе группа (6-7 лет) / </w:t>
      </w:r>
      <w:proofErr w:type="spellStart"/>
      <w:r>
        <w:rPr>
          <w:rFonts w:ascii="Times New Roman" w:hAnsi="Times New Roman" w:cs="Times New Roman"/>
          <w:sz w:val="28"/>
          <w:szCs w:val="20"/>
        </w:rPr>
        <w:t>авт.-</w:t>
      </w:r>
      <w:proofErr w:type="gramStart"/>
      <w:r>
        <w:rPr>
          <w:rFonts w:ascii="Times New Roman" w:hAnsi="Times New Roman" w:cs="Times New Roman"/>
          <w:sz w:val="28"/>
          <w:szCs w:val="20"/>
        </w:rPr>
        <w:t>сост</w:t>
      </w:r>
      <w:proofErr w:type="spellEnd"/>
      <w:proofErr w:type="gramEnd"/>
      <w:r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0"/>
        </w:rPr>
        <w:t>О.М.Ельцова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, Л.В.Прокопьева. – СПб.: ООО «ИЗДАТЕЛЬСТВО «ДЕТСТВО-ПРЕСС», 2016. – 208 </w:t>
      </w:r>
      <w:proofErr w:type="gramStart"/>
      <w:r>
        <w:rPr>
          <w:rFonts w:ascii="Times New Roman" w:hAnsi="Times New Roman" w:cs="Times New Roman"/>
          <w:sz w:val="28"/>
          <w:szCs w:val="20"/>
        </w:rPr>
        <w:t>с</w:t>
      </w:r>
      <w:proofErr w:type="gramEnd"/>
      <w:r>
        <w:rPr>
          <w:rFonts w:ascii="Times New Roman" w:hAnsi="Times New Roman" w:cs="Times New Roman"/>
          <w:sz w:val="28"/>
          <w:szCs w:val="20"/>
        </w:rPr>
        <w:t>.</w:t>
      </w:r>
    </w:p>
    <w:p w:rsidR="00F215A7" w:rsidRDefault="00F215A7" w:rsidP="00F215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Кислова Т.Р. По дороге к Азбуке. Пособие для дошкольников</w:t>
      </w:r>
      <w:proofErr w:type="gramStart"/>
      <w:r>
        <w:rPr>
          <w:rFonts w:ascii="Times New Roman" w:hAnsi="Times New Roman" w:cs="Times New Roman"/>
          <w:sz w:val="28"/>
          <w:szCs w:val="20"/>
        </w:rPr>
        <w:t>.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В 5 ч. </w:t>
      </w:r>
      <w:r w:rsidR="0001300A">
        <w:rPr>
          <w:rFonts w:ascii="Times New Roman" w:hAnsi="Times New Roman" w:cs="Times New Roman"/>
          <w:sz w:val="28"/>
          <w:szCs w:val="20"/>
        </w:rPr>
        <w:t xml:space="preserve">Ч.5 (6-7 (8) лет) / Т.Р.Кислова, А.А.Иванова. – М.: </w:t>
      </w:r>
      <w:proofErr w:type="spellStart"/>
      <w:r w:rsidR="0001300A">
        <w:rPr>
          <w:rFonts w:ascii="Times New Roman" w:hAnsi="Times New Roman" w:cs="Times New Roman"/>
          <w:sz w:val="28"/>
          <w:szCs w:val="20"/>
        </w:rPr>
        <w:t>Баласс</w:t>
      </w:r>
      <w:proofErr w:type="spellEnd"/>
      <w:r w:rsidR="0001300A">
        <w:rPr>
          <w:rFonts w:ascii="Times New Roman" w:hAnsi="Times New Roman" w:cs="Times New Roman"/>
          <w:sz w:val="28"/>
          <w:szCs w:val="20"/>
        </w:rPr>
        <w:t>, 2018. – 96 с.: ил.</w:t>
      </w:r>
    </w:p>
    <w:p w:rsidR="001873D8" w:rsidRDefault="001873D8" w:rsidP="00F215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Диски и </w:t>
      </w:r>
      <w:proofErr w:type="spellStart"/>
      <w:r>
        <w:rPr>
          <w:rFonts w:ascii="Times New Roman" w:hAnsi="Times New Roman" w:cs="Times New Roman"/>
          <w:sz w:val="28"/>
          <w:szCs w:val="20"/>
        </w:rPr>
        <w:t>флэш-накопители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Мерсибо</w:t>
      </w:r>
      <w:proofErr w:type="spellEnd"/>
    </w:p>
    <w:p w:rsidR="001873D8" w:rsidRDefault="001873D8" w:rsidP="00F215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Магнитная доска с магнитными буквами</w:t>
      </w:r>
    </w:p>
    <w:p w:rsidR="001873D8" w:rsidRPr="00F215A7" w:rsidRDefault="001873D8" w:rsidP="00F215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91712D" w:rsidRPr="00F215A7" w:rsidRDefault="0091712D" w:rsidP="0091712D">
      <w:pPr>
        <w:spacing w:after="0"/>
        <w:rPr>
          <w:sz w:val="28"/>
          <w:szCs w:val="20"/>
        </w:rPr>
      </w:pPr>
    </w:p>
    <w:sectPr w:rsidR="0091712D" w:rsidRPr="00F215A7" w:rsidSect="00A1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839"/>
    <w:multiLevelType w:val="multilevel"/>
    <w:tmpl w:val="FA5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6FC2"/>
    <w:multiLevelType w:val="hybridMultilevel"/>
    <w:tmpl w:val="5A5E4C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751377"/>
    <w:multiLevelType w:val="hybridMultilevel"/>
    <w:tmpl w:val="7CCE82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1536F7"/>
    <w:multiLevelType w:val="multilevel"/>
    <w:tmpl w:val="A9D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75E14"/>
    <w:multiLevelType w:val="hybridMultilevel"/>
    <w:tmpl w:val="34CE4C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A746D3"/>
    <w:multiLevelType w:val="hybridMultilevel"/>
    <w:tmpl w:val="B8AAC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0F2FE5"/>
    <w:multiLevelType w:val="hybridMultilevel"/>
    <w:tmpl w:val="E75AED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F0A11EF"/>
    <w:multiLevelType w:val="hybridMultilevel"/>
    <w:tmpl w:val="4A9CA04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5B27AE7"/>
    <w:multiLevelType w:val="multilevel"/>
    <w:tmpl w:val="37C4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A2152"/>
    <w:multiLevelType w:val="hybridMultilevel"/>
    <w:tmpl w:val="DFF8CD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B362360"/>
    <w:multiLevelType w:val="hybridMultilevel"/>
    <w:tmpl w:val="B956D0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0E0385"/>
    <w:multiLevelType w:val="hybridMultilevel"/>
    <w:tmpl w:val="D69A52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FC86A67"/>
    <w:multiLevelType w:val="hybridMultilevel"/>
    <w:tmpl w:val="934410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1560E05"/>
    <w:multiLevelType w:val="multilevel"/>
    <w:tmpl w:val="2822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350E8"/>
    <w:multiLevelType w:val="hybridMultilevel"/>
    <w:tmpl w:val="A9CA2F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BB749C0"/>
    <w:multiLevelType w:val="multilevel"/>
    <w:tmpl w:val="2E4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0387B"/>
    <w:multiLevelType w:val="multilevel"/>
    <w:tmpl w:val="F798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C736F9"/>
    <w:multiLevelType w:val="hybridMultilevel"/>
    <w:tmpl w:val="A7D894FA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8">
    <w:nsid w:val="65221324"/>
    <w:multiLevelType w:val="hybridMultilevel"/>
    <w:tmpl w:val="83F0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D06C5"/>
    <w:multiLevelType w:val="hybridMultilevel"/>
    <w:tmpl w:val="630C54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0">
    <w:nsid w:val="79EF24DC"/>
    <w:multiLevelType w:val="hybridMultilevel"/>
    <w:tmpl w:val="F92239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9F927A5"/>
    <w:multiLevelType w:val="hybridMultilevel"/>
    <w:tmpl w:val="156ADC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A666DFA"/>
    <w:multiLevelType w:val="hybridMultilevel"/>
    <w:tmpl w:val="9022D8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22"/>
  </w:num>
  <w:num w:numId="9">
    <w:abstractNumId w:val="19"/>
  </w:num>
  <w:num w:numId="10">
    <w:abstractNumId w:val="20"/>
  </w:num>
  <w:num w:numId="11">
    <w:abstractNumId w:val="4"/>
  </w:num>
  <w:num w:numId="12">
    <w:abstractNumId w:val="10"/>
  </w:num>
  <w:num w:numId="13">
    <w:abstractNumId w:val="14"/>
  </w:num>
  <w:num w:numId="14">
    <w:abstractNumId w:val="11"/>
  </w:num>
  <w:num w:numId="15">
    <w:abstractNumId w:val="21"/>
  </w:num>
  <w:num w:numId="16">
    <w:abstractNumId w:val="1"/>
  </w:num>
  <w:num w:numId="17">
    <w:abstractNumId w:val="13"/>
  </w:num>
  <w:num w:numId="18">
    <w:abstractNumId w:val="3"/>
  </w:num>
  <w:num w:numId="19">
    <w:abstractNumId w:val="16"/>
  </w:num>
  <w:num w:numId="20">
    <w:abstractNumId w:val="0"/>
  </w:num>
  <w:num w:numId="21">
    <w:abstractNumId w:val="15"/>
  </w:num>
  <w:num w:numId="22">
    <w:abstractNumId w:val="8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B4A"/>
    <w:rsid w:val="0001300A"/>
    <w:rsid w:val="00066E36"/>
    <w:rsid w:val="0007525D"/>
    <w:rsid w:val="000A4EFD"/>
    <w:rsid w:val="000E00F7"/>
    <w:rsid w:val="000E4547"/>
    <w:rsid w:val="001052C8"/>
    <w:rsid w:val="001873D8"/>
    <w:rsid w:val="001D1C7E"/>
    <w:rsid w:val="00217D2A"/>
    <w:rsid w:val="00344FF7"/>
    <w:rsid w:val="003D63A6"/>
    <w:rsid w:val="003E1168"/>
    <w:rsid w:val="00564901"/>
    <w:rsid w:val="005D2509"/>
    <w:rsid w:val="00614664"/>
    <w:rsid w:val="008C2684"/>
    <w:rsid w:val="0091712D"/>
    <w:rsid w:val="00972446"/>
    <w:rsid w:val="009E1163"/>
    <w:rsid w:val="00A16C7C"/>
    <w:rsid w:val="00AA338E"/>
    <w:rsid w:val="00AA7AB9"/>
    <w:rsid w:val="00AE73F1"/>
    <w:rsid w:val="00B77FF2"/>
    <w:rsid w:val="00C06B4A"/>
    <w:rsid w:val="00DC0E1A"/>
    <w:rsid w:val="00EF033A"/>
    <w:rsid w:val="00F215A7"/>
    <w:rsid w:val="00FA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FF2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AA338E"/>
    <w:rPr>
      <w:rFonts w:ascii="Century Schoolbook" w:hAnsi="Century Schoolbook" w:cs="Century Schoolbook"/>
      <w:sz w:val="20"/>
      <w:szCs w:val="20"/>
      <w:shd w:val="clear" w:color="auto" w:fill="FFFFFF"/>
    </w:rPr>
  </w:style>
  <w:style w:type="paragraph" w:styleId="a4">
    <w:name w:val="Body Text"/>
    <w:basedOn w:val="a"/>
    <w:link w:val="1"/>
    <w:uiPriority w:val="99"/>
    <w:rsid w:val="00AA338E"/>
    <w:pPr>
      <w:shd w:val="clear" w:color="auto" w:fill="FFFFFF"/>
      <w:spacing w:before="300" w:after="60" w:line="240" w:lineRule="atLeast"/>
      <w:ind w:hanging="340"/>
    </w:pPr>
    <w:rPr>
      <w:rFonts w:ascii="Century Schoolbook" w:hAnsi="Century Schoolbook" w:cs="Century Schoolbook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AA338E"/>
  </w:style>
  <w:style w:type="paragraph" w:customStyle="1" w:styleId="c23">
    <w:name w:val="c23"/>
    <w:basedOn w:val="a"/>
    <w:rsid w:val="000E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E00F7"/>
  </w:style>
  <w:style w:type="character" w:customStyle="1" w:styleId="c4">
    <w:name w:val="c4"/>
    <w:basedOn w:val="a0"/>
    <w:rsid w:val="000E00F7"/>
  </w:style>
  <w:style w:type="table" w:styleId="a6">
    <w:name w:val="Table Grid"/>
    <w:basedOn w:val="a1"/>
    <w:uiPriority w:val="59"/>
    <w:rsid w:val="000E0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E00F7"/>
  </w:style>
  <w:style w:type="character" w:styleId="a7">
    <w:name w:val="Hyperlink"/>
    <w:basedOn w:val="a0"/>
    <w:uiPriority w:val="99"/>
    <w:semiHidden/>
    <w:unhideWhenUsed/>
    <w:rsid w:val="000E0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16</Pages>
  <Words>4819</Words>
  <Characters>27471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2019-08-20T04:50:00Z</dcterms:created>
  <dcterms:modified xsi:type="dcterms:W3CDTF">2019-09-15T07:14:00Z</dcterms:modified>
</cp:coreProperties>
</file>