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3FCFF">
    <v:background id="_x0000_s1025" o:bwmode="white" fillcolor="#f3fcff" o:targetscreensize="1024,768">
      <v:fill color2="#dde9f7" focus="100%" type="gradientRadial">
        <o:fill v:ext="view" type="gradientCenter"/>
      </v:fill>
    </v:background>
  </w:background>
  <w:body>
    <w:p w:rsidR="00DD0187" w:rsidRDefault="00DD0187" w:rsidP="0029502B">
      <w:pPr>
        <w:pStyle w:val="a8"/>
        <w:jc w:val="both"/>
        <w:rPr>
          <w:rStyle w:val="a9"/>
          <w:rFonts w:ascii="Times New Roman" w:hAnsi="Times New Roman"/>
          <w:b/>
          <w:bCs/>
          <w:i w:val="0"/>
          <w:sz w:val="28"/>
          <w:szCs w:val="28"/>
        </w:rPr>
      </w:pPr>
    </w:p>
    <w:p w:rsidR="0029502B" w:rsidRPr="0029502B" w:rsidRDefault="0029502B" w:rsidP="008C7CC7">
      <w:pPr>
        <w:pStyle w:val="ad"/>
        <w:spacing w:before="0" w:beforeAutospacing="0" w:after="0" w:afterAutospacing="0"/>
        <w:ind w:firstLine="284"/>
        <w:jc w:val="both"/>
        <w:rPr>
          <w:color w:val="17365D" w:themeColor="text2" w:themeShade="BF"/>
          <w:sz w:val="32"/>
          <w:szCs w:val="32"/>
        </w:rPr>
      </w:pPr>
      <w:r w:rsidRPr="0029502B">
        <w:rPr>
          <w:rFonts w:eastAsiaTheme="minorEastAsia"/>
          <w:i/>
          <w:iCs/>
          <w:color w:val="17365D" w:themeColor="text2" w:themeShade="BF"/>
          <w:kern w:val="24"/>
          <w:sz w:val="32"/>
          <w:szCs w:val="32"/>
        </w:rPr>
        <w:t>Доставьте радость своему р</w:t>
      </w:r>
      <w:r w:rsidRPr="0029502B">
        <w:rPr>
          <w:rFonts w:eastAsiaTheme="minorEastAsia"/>
          <w:i/>
          <w:iCs/>
          <w:color w:val="17365D" w:themeColor="text2" w:themeShade="BF"/>
          <w:kern w:val="24"/>
          <w:sz w:val="32"/>
          <w:szCs w:val="32"/>
        </w:rPr>
        <w:t>е</w:t>
      </w:r>
      <w:r w:rsidRPr="0029502B">
        <w:rPr>
          <w:rFonts w:eastAsiaTheme="minorEastAsia"/>
          <w:i/>
          <w:iCs/>
          <w:color w:val="17365D" w:themeColor="text2" w:themeShade="BF"/>
          <w:kern w:val="24"/>
          <w:sz w:val="32"/>
          <w:szCs w:val="32"/>
        </w:rPr>
        <w:t>бенку и себе заодно - поиграйте вместе. Не знаете, во что? П</w:t>
      </w:r>
      <w:r w:rsidRPr="0029502B">
        <w:rPr>
          <w:rFonts w:eastAsiaTheme="minorEastAsia"/>
          <w:i/>
          <w:iCs/>
          <w:color w:val="17365D" w:themeColor="text2" w:themeShade="BF"/>
          <w:kern w:val="24"/>
          <w:sz w:val="32"/>
          <w:szCs w:val="32"/>
        </w:rPr>
        <w:t>о</w:t>
      </w:r>
      <w:r w:rsidRPr="0029502B">
        <w:rPr>
          <w:rFonts w:eastAsiaTheme="minorEastAsia"/>
          <w:i/>
          <w:iCs/>
          <w:color w:val="17365D" w:themeColor="text2" w:themeShade="BF"/>
          <w:kern w:val="24"/>
          <w:sz w:val="32"/>
          <w:szCs w:val="32"/>
        </w:rPr>
        <w:t xml:space="preserve">смотрите ниже, </w:t>
      </w:r>
      <w:r>
        <w:rPr>
          <w:rFonts w:eastAsiaTheme="minorEastAsia"/>
          <w:i/>
          <w:iCs/>
          <w:color w:val="17365D" w:themeColor="text2" w:themeShade="BF"/>
          <w:kern w:val="24"/>
          <w:sz w:val="32"/>
          <w:szCs w:val="32"/>
        </w:rPr>
        <w:t>эти</w:t>
      </w:r>
      <w:r w:rsidRPr="0029502B">
        <w:rPr>
          <w:rFonts w:eastAsiaTheme="minorEastAsia"/>
          <w:i/>
          <w:iCs/>
          <w:color w:val="17365D" w:themeColor="text2" w:themeShade="BF"/>
          <w:kern w:val="24"/>
          <w:sz w:val="32"/>
          <w:szCs w:val="32"/>
        </w:rPr>
        <w:t xml:space="preserve"> игры не пр</w:t>
      </w:r>
      <w:r w:rsidRPr="0029502B">
        <w:rPr>
          <w:rFonts w:eastAsiaTheme="minorEastAsia"/>
          <w:i/>
          <w:iCs/>
          <w:color w:val="17365D" w:themeColor="text2" w:themeShade="BF"/>
          <w:kern w:val="24"/>
          <w:sz w:val="32"/>
          <w:szCs w:val="32"/>
        </w:rPr>
        <w:t>о</w:t>
      </w:r>
      <w:r w:rsidRPr="0029502B">
        <w:rPr>
          <w:rFonts w:eastAsiaTheme="minorEastAsia"/>
          <w:i/>
          <w:iCs/>
          <w:color w:val="17365D" w:themeColor="text2" w:themeShade="BF"/>
          <w:kern w:val="24"/>
          <w:sz w:val="32"/>
          <w:szCs w:val="32"/>
        </w:rPr>
        <w:t>сто интересные, но и полезные.</w:t>
      </w:r>
    </w:p>
    <w:p w:rsidR="00DD0187" w:rsidRPr="0029502B" w:rsidRDefault="00DD0187" w:rsidP="008C7CC7">
      <w:pPr>
        <w:pStyle w:val="a8"/>
        <w:ind w:firstLine="708"/>
        <w:jc w:val="both"/>
        <w:rPr>
          <w:rStyle w:val="a9"/>
          <w:rFonts w:ascii="Times New Roman" w:hAnsi="Times New Roman"/>
          <w:b/>
          <w:bCs/>
          <w:i w:val="0"/>
          <w:color w:val="17365D" w:themeColor="text2" w:themeShade="BF"/>
          <w:sz w:val="32"/>
          <w:szCs w:val="32"/>
        </w:rPr>
      </w:pPr>
    </w:p>
    <w:p w:rsidR="0029502B" w:rsidRDefault="0029502B" w:rsidP="008C7CC7">
      <w:pPr>
        <w:pStyle w:val="ad"/>
        <w:numPr>
          <w:ilvl w:val="0"/>
          <w:numId w:val="1"/>
        </w:numPr>
        <w:spacing w:before="0" w:beforeAutospacing="0" w:after="0" w:afterAutospacing="0"/>
        <w:ind w:left="284"/>
        <w:jc w:val="both"/>
      </w:pPr>
      <w:r w:rsidRPr="0029502B">
        <w:rPr>
          <w:rFonts w:eastAsiaTheme="minorEastAsia"/>
          <w:b/>
          <w:bCs/>
          <w:i/>
          <w:color w:val="002060"/>
          <w:kern w:val="24"/>
          <w:sz w:val="28"/>
          <w:szCs w:val="28"/>
        </w:rPr>
        <w:t>Солнце.</w:t>
      </w:r>
      <w:r w:rsidR="00DA544A">
        <w:rPr>
          <w:rFonts w:eastAsiaTheme="minorEastAsia"/>
          <w:b/>
          <w:bCs/>
          <w:color w:val="002060"/>
          <w:kern w:val="24"/>
          <w:sz w:val="28"/>
          <w:szCs w:val="28"/>
        </w:rPr>
        <w:t xml:space="preserve"> </w:t>
      </w:r>
      <w:r w:rsidR="00DA544A" w:rsidRPr="00DA544A">
        <w:rPr>
          <w:rFonts w:eastAsiaTheme="minorEastAsia"/>
          <w:bCs/>
          <w:kern w:val="24"/>
          <w:sz w:val="28"/>
          <w:szCs w:val="28"/>
        </w:rPr>
        <w:t>Нарисовать на бумаге бол</w:t>
      </w:r>
      <w:r w:rsidR="00DA544A" w:rsidRPr="00DA544A">
        <w:rPr>
          <w:rFonts w:eastAsiaTheme="minorEastAsia"/>
          <w:bCs/>
          <w:kern w:val="24"/>
          <w:sz w:val="28"/>
          <w:szCs w:val="28"/>
        </w:rPr>
        <w:t>ь</w:t>
      </w:r>
      <w:r w:rsidR="00DA544A" w:rsidRPr="00DA544A">
        <w:rPr>
          <w:rFonts w:eastAsiaTheme="minorEastAsia"/>
          <w:bCs/>
          <w:kern w:val="24"/>
          <w:sz w:val="28"/>
          <w:szCs w:val="28"/>
        </w:rPr>
        <w:t>шой желтый круг. Затем поочередно (один штрих делает ребенок, след</w:t>
      </w:r>
      <w:r w:rsidR="00DA544A" w:rsidRPr="00DA544A">
        <w:rPr>
          <w:rFonts w:eastAsiaTheme="minorEastAsia"/>
          <w:bCs/>
          <w:kern w:val="24"/>
          <w:sz w:val="28"/>
          <w:szCs w:val="28"/>
        </w:rPr>
        <w:t>у</w:t>
      </w:r>
      <w:r w:rsidR="00DA544A" w:rsidRPr="00DA544A">
        <w:rPr>
          <w:rFonts w:eastAsiaTheme="minorEastAsia"/>
          <w:bCs/>
          <w:kern w:val="24"/>
          <w:sz w:val="28"/>
          <w:szCs w:val="28"/>
        </w:rPr>
        <w:t>ющий — мама или папа и т.д.) прир</w:t>
      </w:r>
      <w:r w:rsidR="00DA544A" w:rsidRPr="00DA544A">
        <w:rPr>
          <w:rFonts w:eastAsiaTheme="minorEastAsia"/>
          <w:bCs/>
          <w:kern w:val="24"/>
          <w:sz w:val="28"/>
          <w:szCs w:val="28"/>
        </w:rPr>
        <w:t>и</w:t>
      </w:r>
      <w:r w:rsidR="00DA544A" w:rsidRPr="00DA544A">
        <w:rPr>
          <w:rFonts w:eastAsiaTheme="minorEastAsia"/>
          <w:bCs/>
          <w:kern w:val="24"/>
          <w:sz w:val="28"/>
          <w:szCs w:val="28"/>
        </w:rPr>
        <w:t>совать к солнцу как можно больше лучей</w:t>
      </w:r>
      <w:r w:rsidR="00FE13C3">
        <w:rPr>
          <w:rFonts w:eastAsiaTheme="minorEastAsia"/>
          <w:bCs/>
          <w:kern w:val="24"/>
          <w:sz w:val="28"/>
          <w:szCs w:val="28"/>
        </w:rPr>
        <w:t>.</w:t>
      </w:r>
      <w:r w:rsidR="00DA544A" w:rsidRPr="00DA544A">
        <w:rPr>
          <w:rFonts w:eastAsiaTheme="minorEastAsia"/>
          <w:b/>
          <w:bCs/>
          <w:kern w:val="24"/>
          <w:sz w:val="28"/>
          <w:szCs w:val="28"/>
        </w:rPr>
        <w:t> </w:t>
      </w:r>
    </w:p>
    <w:p w:rsidR="0029502B" w:rsidRDefault="0029502B" w:rsidP="008C7CC7">
      <w:pPr>
        <w:pStyle w:val="ad"/>
        <w:numPr>
          <w:ilvl w:val="0"/>
          <w:numId w:val="1"/>
        </w:numPr>
        <w:spacing w:before="0" w:beforeAutospacing="0" w:after="0" w:afterAutospacing="0"/>
        <w:ind w:left="284" w:hanging="284"/>
        <w:jc w:val="both"/>
      </w:pPr>
      <w:r w:rsidRPr="0029502B">
        <w:rPr>
          <w:rFonts w:eastAsiaTheme="minorEastAsia"/>
          <w:b/>
          <w:bCs/>
          <w:i/>
          <w:color w:val="002060"/>
          <w:kern w:val="24"/>
          <w:sz w:val="28"/>
          <w:szCs w:val="28"/>
        </w:rPr>
        <w:t>Змея.</w:t>
      </w:r>
      <w:r w:rsidRPr="0029502B">
        <w:rPr>
          <w:rFonts w:eastAsiaTheme="minorEastAsia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Нарисовать большую змею. Т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е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перь нужно разрисовать змеиную к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о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жу, поочередно нанося разноцветн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ы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ми фломастерами узор из звездочек, точек, волнистых и зигзагообразных линий и т.д.</w:t>
      </w:r>
    </w:p>
    <w:p w:rsidR="00DA544A" w:rsidRPr="00DA544A" w:rsidRDefault="00DA544A" w:rsidP="008C7CC7">
      <w:pPr>
        <w:pStyle w:val="ad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DA544A">
        <w:rPr>
          <w:b/>
          <w:i/>
          <w:color w:val="002060"/>
          <w:sz w:val="28"/>
          <w:szCs w:val="28"/>
        </w:rPr>
        <w:t>Лужок с цветами</w:t>
      </w:r>
      <w:r w:rsidRPr="00DA544A">
        <w:rPr>
          <w:i/>
          <w:color w:val="002060"/>
          <w:sz w:val="28"/>
          <w:szCs w:val="28"/>
        </w:rPr>
        <w:t>.</w:t>
      </w:r>
      <w:r w:rsidRPr="00DA544A">
        <w:rPr>
          <w:color w:val="002060"/>
          <w:sz w:val="28"/>
          <w:szCs w:val="28"/>
        </w:rPr>
        <w:t xml:space="preserve"> </w:t>
      </w:r>
      <w:r w:rsidRPr="00DA544A">
        <w:rPr>
          <w:sz w:val="28"/>
          <w:szCs w:val="28"/>
        </w:rPr>
        <w:t>Немного увла</w:t>
      </w:r>
      <w:r w:rsidRPr="00DA544A">
        <w:rPr>
          <w:sz w:val="28"/>
          <w:szCs w:val="28"/>
        </w:rPr>
        <w:t>ж</w:t>
      </w:r>
      <w:r w:rsidRPr="00DA544A">
        <w:rPr>
          <w:sz w:val="28"/>
          <w:szCs w:val="28"/>
        </w:rPr>
        <w:t>нить акварельные краски. Смочить в краске пальцы (каждый палец — св</w:t>
      </w:r>
      <w:r w:rsidRPr="00DA544A">
        <w:rPr>
          <w:sz w:val="28"/>
          <w:szCs w:val="28"/>
        </w:rPr>
        <w:t>о</w:t>
      </w:r>
      <w:r w:rsidRPr="00DA544A">
        <w:rPr>
          <w:sz w:val="28"/>
          <w:szCs w:val="28"/>
        </w:rPr>
        <w:t>ей краской) и на листе бумаги, ставя отпечатки пальцев, «нарисовать» тр</w:t>
      </w:r>
      <w:r w:rsidRPr="00DA544A">
        <w:rPr>
          <w:sz w:val="28"/>
          <w:szCs w:val="28"/>
        </w:rPr>
        <w:t>а</w:t>
      </w:r>
      <w:r w:rsidRPr="00DA544A">
        <w:rPr>
          <w:sz w:val="28"/>
          <w:szCs w:val="28"/>
        </w:rPr>
        <w:t>винки, цветы и т.д. Лепестки цветов пририсовываются фломастером в</w:t>
      </w:r>
      <w:r w:rsidRPr="00DA544A">
        <w:rPr>
          <w:sz w:val="28"/>
          <w:szCs w:val="28"/>
        </w:rPr>
        <w:t>о</w:t>
      </w:r>
      <w:r w:rsidRPr="00DA544A">
        <w:rPr>
          <w:sz w:val="28"/>
          <w:szCs w:val="28"/>
        </w:rPr>
        <w:t>круг отпечатков</w:t>
      </w:r>
      <w:r w:rsidR="00FE13C3">
        <w:rPr>
          <w:sz w:val="28"/>
          <w:szCs w:val="28"/>
        </w:rPr>
        <w:t>.</w:t>
      </w:r>
    </w:p>
    <w:p w:rsidR="0029502B" w:rsidRDefault="0029502B" w:rsidP="008C7CC7">
      <w:pPr>
        <w:pStyle w:val="ad"/>
        <w:numPr>
          <w:ilvl w:val="0"/>
          <w:numId w:val="1"/>
        </w:numPr>
        <w:spacing w:before="0" w:beforeAutospacing="0" w:after="0" w:afterAutospacing="0"/>
        <w:ind w:left="284" w:hanging="284"/>
        <w:jc w:val="both"/>
      </w:pPr>
      <w:r w:rsidRPr="0029502B">
        <w:rPr>
          <w:rFonts w:eastAsiaTheme="minorEastAsia"/>
          <w:b/>
          <w:bCs/>
          <w:i/>
          <w:color w:val="002060"/>
          <w:kern w:val="24"/>
          <w:sz w:val="28"/>
          <w:szCs w:val="28"/>
        </w:rPr>
        <w:t>Тренировка памяти</w:t>
      </w:r>
      <w:r w:rsidRPr="0029502B">
        <w:rPr>
          <w:rFonts w:eastAsiaTheme="minorEastAsia"/>
          <w:i/>
          <w:color w:val="002060"/>
          <w:kern w:val="24"/>
          <w:sz w:val="28"/>
          <w:szCs w:val="28"/>
        </w:rPr>
        <w:t>.</w:t>
      </w:r>
      <w:r w:rsidRPr="0029502B">
        <w:rPr>
          <w:rFonts w:eastAsiaTheme="minorEastAsia"/>
          <w:color w:val="002060"/>
          <w:kern w:val="24"/>
          <w:sz w:val="28"/>
          <w:szCs w:val="28"/>
        </w:rPr>
        <w:t xml:space="preserve"> </w:t>
      </w:r>
      <w:proofErr w:type="gramStart"/>
      <w:r>
        <w:rPr>
          <w:rFonts w:eastAsiaTheme="minorEastAsia"/>
          <w:color w:val="000000" w:themeColor="text1"/>
          <w:kern w:val="24"/>
          <w:sz w:val="28"/>
          <w:szCs w:val="28"/>
        </w:rPr>
        <w:t>На подносе укладываются шесть различных н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е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больших предметов, например, игр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у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шечный автомобиль, конфетка, к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а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рандаш, точилка, расческа, ложка...</w:t>
      </w:r>
      <w:proofErr w:type="gramEnd"/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В течение короткого времени ребенок запоминает, что лежит, потом поднос </w:t>
      </w:r>
      <w:r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>чем-нибудь накрывают. Что под п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о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крывалом? Затем поменяться ролями.</w:t>
      </w:r>
    </w:p>
    <w:p w:rsidR="00DA544A" w:rsidRPr="00DA544A" w:rsidRDefault="00DA544A" w:rsidP="008C7CC7">
      <w:pPr>
        <w:pStyle w:val="ad"/>
        <w:numPr>
          <w:ilvl w:val="0"/>
          <w:numId w:val="1"/>
        </w:numPr>
        <w:spacing w:before="0" w:beforeAutospacing="0" w:after="0" w:afterAutospacing="0"/>
        <w:ind w:left="284"/>
        <w:jc w:val="both"/>
      </w:pPr>
      <w:r w:rsidRPr="00DA544A">
        <w:rPr>
          <w:b/>
          <w:i/>
          <w:color w:val="002060"/>
          <w:sz w:val="28"/>
          <w:szCs w:val="28"/>
        </w:rPr>
        <w:t>Поиск.</w:t>
      </w:r>
      <w:r w:rsidRPr="00DA544A">
        <w:rPr>
          <w:color w:val="002060"/>
          <w:sz w:val="28"/>
          <w:szCs w:val="28"/>
        </w:rPr>
        <w:t xml:space="preserve"> </w:t>
      </w:r>
      <w:r w:rsidRPr="00DA544A">
        <w:rPr>
          <w:sz w:val="28"/>
          <w:szCs w:val="28"/>
        </w:rPr>
        <w:t>Сообща рассматривать кни</w:t>
      </w:r>
      <w:r w:rsidRPr="00DA544A">
        <w:rPr>
          <w:sz w:val="28"/>
          <w:szCs w:val="28"/>
        </w:rPr>
        <w:t>ж</w:t>
      </w:r>
      <w:r w:rsidRPr="00DA544A">
        <w:rPr>
          <w:sz w:val="28"/>
          <w:szCs w:val="28"/>
        </w:rPr>
        <w:t xml:space="preserve">ку с картинками. С первой картинки начинается игра: «Я вижу что-то, оно красное! Что это?» Когда это что-то </w:t>
      </w:r>
      <w:r w:rsidRPr="00FE13C3">
        <w:rPr>
          <w:sz w:val="28"/>
          <w:szCs w:val="28"/>
        </w:rPr>
        <w:t>будет найдено, поменяться ролями</w:t>
      </w:r>
      <w:r w:rsidR="00FE13C3">
        <w:rPr>
          <w:sz w:val="28"/>
          <w:szCs w:val="28"/>
        </w:rPr>
        <w:t>.</w:t>
      </w:r>
    </w:p>
    <w:p w:rsidR="0029502B" w:rsidRPr="0090192F" w:rsidRDefault="0029502B" w:rsidP="008C7CC7">
      <w:pPr>
        <w:pStyle w:val="ad"/>
        <w:numPr>
          <w:ilvl w:val="0"/>
          <w:numId w:val="1"/>
        </w:numPr>
        <w:spacing w:before="0" w:beforeAutospacing="0" w:after="0" w:afterAutospacing="0"/>
        <w:ind w:left="284"/>
        <w:jc w:val="both"/>
      </w:pPr>
      <w:r w:rsidRPr="0029502B">
        <w:rPr>
          <w:rFonts w:eastAsiaTheme="minorEastAsia"/>
          <w:b/>
          <w:bCs/>
          <w:i/>
          <w:color w:val="002060"/>
          <w:kern w:val="24"/>
          <w:sz w:val="28"/>
          <w:szCs w:val="28"/>
        </w:rPr>
        <w:t>Фигура-коврик.</w:t>
      </w:r>
      <w:r w:rsidRPr="0029502B">
        <w:rPr>
          <w:rFonts w:eastAsiaTheme="minorEastAsia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Из брюк, рубашки и ботинок выкладываем на полу фиг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у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ру. Рисуем на бумаге подходящее по размеру лицо, вырезаем и приклад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ы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ваем.</w:t>
      </w:r>
    </w:p>
    <w:p w:rsidR="0090192F" w:rsidRDefault="0090192F" w:rsidP="008C7CC7">
      <w:pPr>
        <w:pStyle w:val="ad"/>
        <w:numPr>
          <w:ilvl w:val="0"/>
          <w:numId w:val="1"/>
        </w:numPr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90192F">
        <w:rPr>
          <w:b/>
          <w:i/>
          <w:color w:val="002060"/>
          <w:sz w:val="28"/>
          <w:szCs w:val="28"/>
        </w:rPr>
        <w:t>Выдумывать истории</w:t>
      </w:r>
      <w:r w:rsidRPr="0090192F">
        <w:rPr>
          <w:sz w:val="28"/>
          <w:szCs w:val="28"/>
        </w:rPr>
        <w:t>. История, к</w:t>
      </w:r>
      <w:r w:rsidRPr="0090192F">
        <w:rPr>
          <w:sz w:val="28"/>
          <w:szCs w:val="28"/>
        </w:rPr>
        <w:t>о</w:t>
      </w:r>
      <w:r w:rsidRPr="0090192F">
        <w:rPr>
          <w:sz w:val="28"/>
          <w:szCs w:val="28"/>
        </w:rPr>
        <w:t>торая рассказывается в книжке с ка</w:t>
      </w:r>
      <w:r w:rsidRPr="0090192F">
        <w:rPr>
          <w:sz w:val="28"/>
          <w:szCs w:val="28"/>
        </w:rPr>
        <w:t>р</w:t>
      </w:r>
      <w:r w:rsidRPr="0090192F">
        <w:rPr>
          <w:sz w:val="28"/>
          <w:szCs w:val="28"/>
        </w:rPr>
        <w:t>тинками, изменяется: к картинкам с</w:t>
      </w:r>
      <w:r w:rsidRPr="0090192F">
        <w:rPr>
          <w:sz w:val="28"/>
          <w:szCs w:val="28"/>
        </w:rPr>
        <w:t>о</w:t>
      </w:r>
      <w:r w:rsidRPr="0090192F">
        <w:rPr>
          <w:sz w:val="28"/>
          <w:szCs w:val="28"/>
        </w:rPr>
        <w:t>о</w:t>
      </w:r>
      <w:r w:rsidR="00FE13C3">
        <w:rPr>
          <w:sz w:val="28"/>
          <w:szCs w:val="28"/>
        </w:rPr>
        <w:t>бща придумываются новые события.</w:t>
      </w:r>
    </w:p>
    <w:p w:rsidR="0029502B" w:rsidRPr="00FE13C3" w:rsidRDefault="00FE13C3" w:rsidP="008C7CC7">
      <w:pPr>
        <w:pStyle w:val="ad"/>
        <w:numPr>
          <w:ilvl w:val="0"/>
          <w:numId w:val="1"/>
        </w:numPr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FE13C3">
        <w:rPr>
          <w:b/>
          <w:i/>
          <w:color w:val="002060"/>
          <w:sz w:val="28"/>
          <w:szCs w:val="28"/>
        </w:rPr>
        <w:t>Поиск.</w:t>
      </w:r>
      <w:r w:rsidRPr="00FE13C3">
        <w:rPr>
          <w:color w:val="002060"/>
          <w:sz w:val="28"/>
          <w:szCs w:val="28"/>
        </w:rPr>
        <w:t xml:space="preserve"> </w:t>
      </w:r>
      <w:r w:rsidRPr="00FE13C3">
        <w:rPr>
          <w:sz w:val="28"/>
          <w:szCs w:val="28"/>
        </w:rPr>
        <w:t>Сообща рассматривать кни</w:t>
      </w:r>
      <w:r w:rsidRPr="00FE13C3">
        <w:rPr>
          <w:sz w:val="28"/>
          <w:szCs w:val="28"/>
        </w:rPr>
        <w:t>ж</w:t>
      </w:r>
      <w:r w:rsidRPr="00FE13C3">
        <w:rPr>
          <w:sz w:val="28"/>
          <w:szCs w:val="28"/>
        </w:rPr>
        <w:t>ку с картинками. С первой картинки начинается игра: «Я вижу что-то, оно красное! Что это?» Когда это что-то будет н</w:t>
      </w:r>
      <w:r>
        <w:rPr>
          <w:sz w:val="28"/>
          <w:szCs w:val="28"/>
        </w:rPr>
        <w:t>айдено, поменяться ролями.</w:t>
      </w:r>
    </w:p>
    <w:p w:rsidR="0029502B" w:rsidRDefault="0029502B" w:rsidP="008C7CC7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29502B" w:rsidRDefault="0029502B" w:rsidP="0039008C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29502B">
        <w:rPr>
          <w:noProof/>
          <w:lang w:eastAsia="ru-RU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309245</wp:posOffset>
            </wp:positionH>
            <wp:positionV relativeFrom="paragraph">
              <wp:posOffset>7620</wp:posOffset>
            </wp:positionV>
            <wp:extent cx="2642870" cy="1579245"/>
            <wp:effectExtent l="0" t="0" r="5080" b="1905"/>
            <wp:wrapThrough wrapText="bothSides">
              <wp:wrapPolygon edited="0">
                <wp:start x="11210" y="0"/>
                <wp:lineTo x="9342" y="0"/>
                <wp:lineTo x="6851" y="2606"/>
                <wp:lineTo x="6383" y="4951"/>
                <wp:lineTo x="6539" y="6514"/>
                <wp:lineTo x="7473" y="8338"/>
                <wp:lineTo x="1557" y="9641"/>
                <wp:lineTo x="0" y="10422"/>
                <wp:lineTo x="0" y="20844"/>
                <wp:lineTo x="778" y="21366"/>
                <wp:lineTo x="19462" y="21366"/>
                <wp:lineTo x="20396" y="20844"/>
                <wp:lineTo x="21174" y="18239"/>
                <wp:lineTo x="21486" y="11464"/>
                <wp:lineTo x="21486" y="6514"/>
                <wp:lineTo x="17126" y="4429"/>
                <wp:lineTo x="12767" y="3387"/>
                <wp:lineTo x="12456" y="1303"/>
                <wp:lineTo x="11833" y="0"/>
                <wp:lineTo x="11210" y="0"/>
              </wp:wrapPolygon>
            </wp:wrapThrough>
            <wp:docPr id="8" name="Рисунок 8" descr="C:\Users\User\Desktop\no-translate-detected_1308-3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no-translate-detected_1308-354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870" cy="15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502B" w:rsidRDefault="0029502B" w:rsidP="0039008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29502B" w:rsidRDefault="0029502B" w:rsidP="0039008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29502B" w:rsidRDefault="0029502B" w:rsidP="0039008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29502B" w:rsidRDefault="0029502B" w:rsidP="0039008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355C95" w:rsidRPr="009E4F5F" w:rsidRDefault="0029502B" w:rsidP="0039008C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D4FA0" w:rsidRPr="009E4F5F">
        <w:rPr>
          <w:rFonts w:ascii="Times New Roman" w:hAnsi="Times New Roman"/>
          <w:sz w:val="28"/>
          <w:szCs w:val="28"/>
        </w:rPr>
        <w:t xml:space="preserve">Телефон: </w:t>
      </w:r>
      <w:r w:rsidR="00E52733" w:rsidRPr="00E52733">
        <w:rPr>
          <w:rFonts w:ascii="Times New Roman" w:hAnsi="Times New Roman"/>
          <w:sz w:val="28"/>
          <w:szCs w:val="28"/>
        </w:rPr>
        <w:t>8 (4152) 22–94–36</w:t>
      </w:r>
    </w:p>
    <w:p w:rsidR="006D4FA0" w:rsidRPr="009E4F5F" w:rsidRDefault="00E52733" w:rsidP="0039008C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Факс: </w:t>
      </w:r>
      <w:r w:rsidRPr="00E52733">
        <w:rPr>
          <w:rFonts w:ascii="Times New Roman" w:hAnsi="Times New Roman"/>
          <w:sz w:val="28"/>
          <w:szCs w:val="28"/>
        </w:rPr>
        <w:t>8 (4152) 22‒94‒37</w:t>
      </w:r>
    </w:p>
    <w:p w:rsidR="0039008C" w:rsidRDefault="006D4FA0" w:rsidP="0039008C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9E4F5F">
        <w:rPr>
          <w:rFonts w:ascii="Times New Roman" w:hAnsi="Times New Roman"/>
          <w:sz w:val="28"/>
          <w:szCs w:val="28"/>
        </w:rPr>
        <w:t xml:space="preserve">Электронная почта: </w:t>
      </w:r>
    </w:p>
    <w:p w:rsidR="00E52733" w:rsidRPr="00E52733" w:rsidRDefault="00C54A82" w:rsidP="0039008C">
      <w:pPr>
        <w:pStyle w:val="a8"/>
        <w:jc w:val="center"/>
        <w:rPr>
          <w:rStyle w:val="aa"/>
          <w:rFonts w:ascii="Times New Roman" w:hAnsi="Times New Roman"/>
          <w:color w:val="3333FF"/>
          <w:sz w:val="28"/>
          <w:szCs w:val="28"/>
        </w:rPr>
      </w:pPr>
      <w:hyperlink r:id="rId10" w:history="1">
        <w:r w:rsidR="00E52733" w:rsidRPr="00E52733">
          <w:rPr>
            <w:rStyle w:val="aa"/>
            <w:rFonts w:ascii="Times New Roman" w:hAnsi="Times New Roman"/>
            <w:sz w:val="28"/>
            <w:szCs w:val="28"/>
          </w:rPr>
          <w:t>mdou-03@pkgo.ru</w:t>
        </w:r>
      </w:hyperlink>
    </w:p>
    <w:p w:rsidR="006D4FA0" w:rsidRPr="0044628F" w:rsidRDefault="006D4FA0" w:rsidP="0039008C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9E4F5F">
        <w:rPr>
          <w:rFonts w:ascii="Times New Roman" w:hAnsi="Times New Roman"/>
          <w:sz w:val="28"/>
          <w:szCs w:val="28"/>
        </w:rPr>
        <w:t xml:space="preserve">Сайт: </w:t>
      </w:r>
      <w:hyperlink r:id="rId11" w:history="1">
        <w:r w:rsidR="00E52733" w:rsidRPr="0054165B">
          <w:rPr>
            <w:rStyle w:val="aa"/>
            <w:rFonts w:ascii="Times New Roman" w:hAnsi="Times New Roman"/>
            <w:sz w:val="28"/>
            <w:szCs w:val="28"/>
          </w:rPr>
          <w:t>http://madou-3-41.ru</w:t>
        </w:r>
      </w:hyperlink>
      <w:r w:rsidR="00E52733">
        <w:rPr>
          <w:rFonts w:ascii="Times New Roman" w:hAnsi="Times New Roman"/>
          <w:sz w:val="28"/>
          <w:szCs w:val="28"/>
        </w:rPr>
        <w:t xml:space="preserve"> </w:t>
      </w:r>
    </w:p>
    <w:p w:rsidR="0090192F" w:rsidRDefault="0090192F" w:rsidP="000C6C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02C4" w:rsidRDefault="009802C4" w:rsidP="00FC56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7FBC">
        <w:rPr>
          <w:rFonts w:ascii="Times New Roman" w:hAnsi="Times New Roman"/>
          <w:b/>
          <w:sz w:val="24"/>
          <w:szCs w:val="24"/>
        </w:rPr>
        <w:lastRenderedPageBreak/>
        <w:t>Муниципальное автономное дошкольное общеобразовательное учреждение</w:t>
      </w:r>
    </w:p>
    <w:p w:rsidR="009802C4" w:rsidRDefault="00E325B2" w:rsidP="00FC56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«Д</w:t>
      </w:r>
      <w:r w:rsidR="009802C4" w:rsidRPr="00867FBC">
        <w:rPr>
          <w:rFonts w:ascii="Times New Roman" w:hAnsi="Times New Roman"/>
          <w:b/>
          <w:sz w:val="24"/>
          <w:szCs w:val="24"/>
        </w:rPr>
        <w:t xml:space="preserve">етский сад </w:t>
      </w:r>
      <w:r w:rsidR="0044628F">
        <w:rPr>
          <w:rFonts w:ascii="Times New Roman" w:hAnsi="Times New Roman"/>
          <w:b/>
          <w:sz w:val="24"/>
          <w:szCs w:val="24"/>
        </w:rPr>
        <w:t>комбинированного вида № 3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1D5A91" w:rsidRDefault="00DD0187" w:rsidP="00FC56F7">
      <w:pPr>
        <w:spacing w:after="0" w:line="240" w:lineRule="auto"/>
        <w:jc w:val="center"/>
        <w:rPr>
          <w:rStyle w:val="a9"/>
          <w:rFonts w:ascii="Times New Roman" w:hAnsi="Times New Roman"/>
          <w:b/>
          <w:bCs/>
          <w:i w:val="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807209</wp:posOffset>
            </wp:positionH>
            <wp:positionV relativeFrom="paragraph">
              <wp:posOffset>13830</wp:posOffset>
            </wp:positionV>
            <wp:extent cx="1379070" cy="1425039"/>
            <wp:effectExtent l="0" t="0" r="0" b="0"/>
            <wp:wrapThrough wrapText="bothSides">
              <wp:wrapPolygon edited="0">
                <wp:start x="7462" y="0"/>
                <wp:lineTo x="5074" y="1155"/>
                <wp:lineTo x="895" y="4043"/>
                <wp:lineTo x="0" y="7508"/>
                <wp:lineTo x="0" y="12417"/>
                <wp:lineTo x="298" y="14727"/>
                <wp:lineTo x="3582" y="18770"/>
                <wp:lineTo x="7164" y="20214"/>
                <wp:lineTo x="7760" y="20791"/>
                <wp:lineTo x="12835" y="20791"/>
                <wp:lineTo x="13432" y="20214"/>
                <wp:lineTo x="17013" y="18770"/>
                <wp:lineTo x="20297" y="14150"/>
                <wp:lineTo x="21192" y="10107"/>
                <wp:lineTo x="21192" y="9529"/>
                <wp:lineTo x="19998" y="4332"/>
                <wp:lineTo x="15521" y="1155"/>
                <wp:lineTo x="13133" y="0"/>
                <wp:lineTo x="7462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070" cy="1425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4F5F" w:rsidRPr="009E4F5F" w:rsidRDefault="009E4F5F" w:rsidP="009E4F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0187" w:rsidRDefault="00DD0187" w:rsidP="009802C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DD0187" w:rsidRDefault="00DD0187" w:rsidP="009802C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DD0187" w:rsidRDefault="00DD0187" w:rsidP="009802C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DD0187" w:rsidRDefault="00DD0187" w:rsidP="009802C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9802C4" w:rsidRPr="0044628F" w:rsidRDefault="00B1487A" w:rsidP="009802C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44628F">
        <w:rPr>
          <w:rFonts w:ascii="Times New Roman" w:hAnsi="Times New Roman"/>
          <w:b/>
          <w:sz w:val="40"/>
          <w:szCs w:val="40"/>
        </w:rPr>
        <w:t>Мини</w:t>
      </w:r>
      <w:r w:rsidR="001D5A91" w:rsidRPr="0044628F">
        <w:rPr>
          <w:rFonts w:ascii="Times New Roman" w:hAnsi="Times New Roman"/>
          <w:b/>
          <w:sz w:val="40"/>
          <w:szCs w:val="40"/>
        </w:rPr>
        <w:t>-</w:t>
      </w:r>
      <w:r w:rsidRPr="0044628F">
        <w:rPr>
          <w:rFonts w:ascii="Times New Roman" w:hAnsi="Times New Roman"/>
          <w:b/>
          <w:sz w:val="40"/>
          <w:szCs w:val="40"/>
        </w:rPr>
        <w:t>консультация для родителей</w:t>
      </w:r>
      <w:r w:rsidR="009802C4" w:rsidRPr="0044628F">
        <w:rPr>
          <w:rFonts w:ascii="Times New Roman" w:hAnsi="Times New Roman"/>
          <w:b/>
          <w:sz w:val="40"/>
          <w:szCs w:val="40"/>
        </w:rPr>
        <w:t xml:space="preserve"> </w:t>
      </w:r>
    </w:p>
    <w:p w:rsidR="00FC56F7" w:rsidRPr="001D5A91" w:rsidRDefault="00FC56F7" w:rsidP="0072335D">
      <w:pPr>
        <w:spacing w:after="0" w:line="240" w:lineRule="auto"/>
        <w:rPr>
          <w:rFonts w:ascii="Times New Roman" w:hAnsi="Times New Roman"/>
          <w:b/>
        </w:rPr>
      </w:pPr>
    </w:p>
    <w:p w:rsidR="001D5A91" w:rsidRPr="0029502B" w:rsidRDefault="006D4FA0" w:rsidP="00C963F2">
      <w:pPr>
        <w:spacing w:after="0" w:line="240" w:lineRule="auto"/>
        <w:jc w:val="center"/>
        <w:rPr>
          <w:rFonts w:ascii="Times New Roman" w:hAnsi="Times New Roman"/>
          <w:b/>
          <w:i/>
          <w:color w:val="17365D" w:themeColor="text2" w:themeShade="BF"/>
          <w:sz w:val="48"/>
          <w:szCs w:val="4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29502B">
        <w:rPr>
          <w:rFonts w:ascii="Times New Roman" w:hAnsi="Times New Roman"/>
          <w:b/>
          <w:i/>
          <w:color w:val="17365D" w:themeColor="text2" w:themeShade="BF"/>
          <w:sz w:val="48"/>
          <w:szCs w:val="4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«</w:t>
      </w:r>
      <w:r w:rsidR="00917820" w:rsidRPr="0029502B">
        <w:rPr>
          <w:rFonts w:ascii="Times New Roman" w:hAnsi="Times New Roman"/>
          <w:b/>
          <w:i/>
          <w:color w:val="17365D" w:themeColor="text2" w:themeShade="BF"/>
          <w:sz w:val="48"/>
          <w:szCs w:val="4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Играем вместе с детьми</w:t>
      </w:r>
      <w:r w:rsidRPr="0029502B">
        <w:rPr>
          <w:rFonts w:ascii="Times New Roman" w:hAnsi="Times New Roman"/>
          <w:b/>
          <w:i/>
          <w:color w:val="17365D" w:themeColor="text2" w:themeShade="BF"/>
          <w:sz w:val="48"/>
          <w:szCs w:val="4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»</w:t>
      </w:r>
    </w:p>
    <w:p w:rsidR="001D5A91" w:rsidRDefault="001D5A91" w:rsidP="001D5A91">
      <w:pPr>
        <w:spacing w:after="0" w:line="240" w:lineRule="auto"/>
        <w:jc w:val="center"/>
      </w:pPr>
    </w:p>
    <w:p w:rsidR="001D5A91" w:rsidRDefault="00C963F2" w:rsidP="001D5A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63F2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83396" cy="2139901"/>
            <wp:effectExtent l="0" t="0" r="0" b="0"/>
            <wp:docPr id="7" name="Рисунок 7" descr="C:\Users\User\Desktop\0dbbfa45c68da7f734c1ba1cd009a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0dbbfa45c68da7f734c1ba1cd009a52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24" cy="21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567" w:rsidRPr="00FA5567" w:rsidRDefault="00FA5567" w:rsidP="00917820">
      <w:pPr>
        <w:spacing w:after="0" w:line="240" w:lineRule="auto"/>
        <w:rPr>
          <w:rStyle w:val="a7"/>
          <w:rFonts w:ascii="Times New Roman" w:hAnsi="Times New Roman"/>
          <w:bCs w:val="0"/>
          <w:i/>
          <w:color w:val="17365D"/>
          <w:sz w:val="40"/>
          <w:szCs w:val="40"/>
        </w:rPr>
      </w:pPr>
    </w:p>
    <w:p w:rsidR="00E325B2" w:rsidRDefault="00917820" w:rsidP="00E325B2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C963F2">
        <w:rPr>
          <w:rFonts w:ascii="Times New Roman" w:hAnsi="Times New Roman"/>
          <w:sz w:val="28"/>
          <w:szCs w:val="28"/>
        </w:rPr>
        <w:t>Игра является ведущей деятельностью</w:t>
      </w:r>
      <w:r w:rsidR="00E325B2">
        <w:rPr>
          <w:rFonts w:ascii="Times New Roman" w:hAnsi="Times New Roman"/>
          <w:sz w:val="28"/>
          <w:szCs w:val="28"/>
        </w:rPr>
        <w:t xml:space="preserve"> в дошкольном возрасте</w:t>
      </w:r>
      <w:r w:rsidRPr="00C963F2">
        <w:rPr>
          <w:rFonts w:ascii="Times New Roman" w:hAnsi="Times New Roman"/>
          <w:sz w:val="28"/>
          <w:szCs w:val="28"/>
        </w:rPr>
        <w:t>,</w:t>
      </w:r>
    </w:p>
    <w:p w:rsidR="00E325B2" w:rsidRDefault="00917820" w:rsidP="00E325B2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C963F2">
        <w:rPr>
          <w:rFonts w:ascii="Times New Roman" w:hAnsi="Times New Roman"/>
          <w:sz w:val="28"/>
          <w:szCs w:val="28"/>
        </w:rPr>
        <w:t xml:space="preserve"> в которой проходит психическое</w:t>
      </w:r>
    </w:p>
    <w:p w:rsidR="009E4F5F" w:rsidRPr="00C963F2" w:rsidRDefault="00917820" w:rsidP="00E325B2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C963F2">
        <w:rPr>
          <w:rFonts w:ascii="Times New Roman" w:hAnsi="Times New Roman"/>
          <w:sz w:val="28"/>
          <w:szCs w:val="28"/>
        </w:rPr>
        <w:t>развитие</w:t>
      </w:r>
      <w:r w:rsidR="00E325B2">
        <w:rPr>
          <w:rFonts w:ascii="Times New Roman" w:hAnsi="Times New Roman"/>
          <w:sz w:val="28"/>
          <w:szCs w:val="28"/>
        </w:rPr>
        <w:t xml:space="preserve"> ребенка</w:t>
      </w:r>
    </w:p>
    <w:p w:rsidR="00917820" w:rsidRDefault="00917820" w:rsidP="00C963F2">
      <w:pPr>
        <w:rPr>
          <w:rStyle w:val="a7"/>
          <w:rFonts w:ascii="Times New Roman" w:hAnsi="Times New Roman"/>
          <w:sz w:val="28"/>
          <w:szCs w:val="28"/>
        </w:rPr>
      </w:pPr>
    </w:p>
    <w:p w:rsidR="00C963F2" w:rsidRDefault="00C963F2" w:rsidP="00FA5567">
      <w:pPr>
        <w:ind w:firstLine="708"/>
        <w:rPr>
          <w:rStyle w:val="a7"/>
          <w:rFonts w:ascii="Times New Roman" w:hAnsi="Times New Roman"/>
          <w:sz w:val="28"/>
          <w:szCs w:val="28"/>
        </w:rPr>
      </w:pPr>
    </w:p>
    <w:p w:rsidR="00EA73A3" w:rsidRPr="00EA73A3" w:rsidRDefault="00EA73A3" w:rsidP="008C7CC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73A3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Жизнь взрослых интересует детей не только своей внешней стороной. Их привлекает внутренний мир людей, вз</w:t>
      </w:r>
      <w:r w:rsidRPr="00EA73A3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а</w:t>
      </w:r>
      <w:r w:rsidRPr="00EA73A3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имоотношения между ними, отношение родителей друг к другу, к друзьям, к другим близким, самому ребёнку. Их отношение к труду, к окружающим предметам. Дети подражают родителям: манере обращаться с окружающими, их поступками, трудовым действиям. И всё это они переносят в свои игры, закре</w:t>
      </w:r>
      <w:r w:rsidRPr="00EA73A3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п</w:t>
      </w:r>
      <w:r w:rsidRPr="00EA73A3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ляя, таким образом, накопленный опыт поведения, формы отношения. С нако</w:t>
      </w:r>
      <w:r w:rsidRPr="00EA73A3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п</w:t>
      </w:r>
      <w:r w:rsidRPr="00EA73A3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лением жизненного опыта, под влиян</w:t>
      </w:r>
      <w:r w:rsidRPr="00EA73A3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и</w:t>
      </w:r>
      <w:r w:rsidRPr="00EA73A3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ем обучения, воспитания – игры дет</w:t>
      </w:r>
      <w:r w:rsidR="006930F8" w:rsidRPr="006930F8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ей становятся более содержатель</w:t>
      </w:r>
      <w:r w:rsidRPr="00EA73A3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ными, разнообразными по сюжетам, тематике, по количеству исполняемых ролей, участников игры. В играх ребёнок начинает отражать не только быт семьи, факты, непосредственно восп</w:t>
      </w:r>
      <w:r w:rsidR="006930F8" w:rsidRPr="006930F8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ринима</w:t>
      </w:r>
      <w:r w:rsidR="006930F8" w:rsidRPr="006930F8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е</w:t>
      </w:r>
      <w:r w:rsidRPr="00EA73A3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мые им. Но и образы героев прочита</w:t>
      </w:r>
      <w:r w:rsidRPr="00EA73A3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н</w:t>
      </w:r>
      <w:r w:rsidRPr="00EA73A3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ных ему сказок, рассказов, которые ему надо создать по представлению.</w:t>
      </w:r>
    </w:p>
    <w:p w:rsidR="00EA73A3" w:rsidRPr="00EA73A3" w:rsidRDefault="00EA73A3" w:rsidP="008C7CC7">
      <w:pPr>
        <w:spacing w:after="0" w:line="240" w:lineRule="auto"/>
        <w:jc w:val="both"/>
        <w:rPr>
          <w:rFonts w:ascii="Times New Roman" w:eastAsia="Times New Roman" w:hAnsi="Times New Roman"/>
          <w:color w:val="0070C0"/>
          <w:sz w:val="32"/>
          <w:szCs w:val="32"/>
          <w:lang w:eastAsia="ru-RU"/>
        </w:rPr>
      </w:pPr>
      <w:r w:rsidRPr="00EA73A3">
        <w:rPr>
          <w:rFonts w:asciiTheme="minorHAnsi" w:eastAsiaTheme="minorEastAsia" w:hAnsi="Cambria" w:cstheme="minorBidi"/>
          <w:i/>
          <w:iCs/>
          <w:color w:val="0070C0"/>
          <w:kern w:val="24"/>
          <w:sz w:val="32"/>
          <w:szCs w:val="32"/>
          <w:lang w:eastAsia="ru-RU"/>
        </w:rPr>
        <w:t>Совместные</w:t>
      </w:r>
      <w:r w:rsidRPr="00EA73A3">
        <w:rPr>
          <w:rFonts w:asciiTheme="minorHAnsi" w:eastAsiaTheme="minorEastAsia" w:hAnsi="Cambria" w:cstheme="minorBidi"/>
          <w:i/>
          <w:iCs/>
          <w:color w:val="0070C0"/>
          <w:kern w:val="24"/>
          <w:sz w:val="32"/>
          <w:szCs w:val="32"/>
          <w:lang w:eastAsia="ru-RU"/>
        </w:rPr>
        <w:t xml:space="preserve"> </w:t>
      </w:r>
      <w:r w:rsidRPr="00EA73A3">
        <w:rPr>
          <w:rFonts w:asciiTheme="minorHAnsi" w:eastAsiaTheme="minorEastAsia" w:hAnsi="Cambria" w:cstheme="minorBidi"/>
          <w:i/>
          <w:iCs/>
          <w:color w:val="0070C0"/>
          <w:kern w:val="24"/>
          <w:sz w:val="32"/>
          <w:szCs w:val="32"/>
          <w:lang w:eastAsia="ru-RU"/>
        </w:rPr>
        <w:t>игры</w:t>
      </w:r>
      <w:r w:rsidRPr="00EA73A3">
        <w:rPr>
          <w:rFonts w:asciiTheme="minorHAnsi" w:eastAsiaTheme="minorEastAsia" w:hAnsi="Cambria" w:cstheme="minorBidi"/>
          <w:i/>
          <w:iCs/>
          <w:color w:val="0070C0"/>
          <w:kern w:val="24"/>
          <w:sz w:val="32"/>
          <w:szCs w:val="32"/>
          <w:lang w:eastAsia="ru-RU"/>
        </w:rPr>
        <w:t xml:space="preserve"> </w:t>
      </w:r>
      <w:r w:rsidRPr="00EA73A3">
        <w:rPr>
          <w:rFonts w:asciiTheme="minorHAnsi" w:eastAsiaTheme="minorEastAsia" w:hAnsi="Cambria" w:cstheme="minorBidi"/>
          <w:i/>
          <w:iCs/>
          <w:color w:val="0070C0"/>
          <w:kern w:val="24"/>
          <w:sz w:val="32"/>
          <w:szCs w:val="32"/>
          <w:lang w:eastAsia="ru-RU"/>
        </w:rPr>
        <w:t>родителей</w:t>
      </w:r>
      <w:r w:rsidRPr="00EA73A3">
        <w:rPr>
          <w:rFonts w:asciiTheme="minorHAnsi" w:eastAsiaTheme="minorEastAsia" w:hAnsi="Cambria" w:cstheme="minorBidi"/>
          <w:i/>
          <w:iCs/>
          <w:color w:val="0070C0"/>
          <w:kern w:val="24"/>
          <w:sz w:val="32"/>
          <w:szCs w:val="32"/>
          <w:lang w:eastAsia="ru-RU"/>
        </w:rPr>
        <w:t xml:space="preserve"> </w:t>
      </w:r>
      <w:r w:rsidRPr="00EA73A3">
        <w:rPr>
          <w:rFonts w:asciiTheme="minorHAnsi" w:eastAsiaTheme="minorEastAsia" w:hAnsi="Cambria" w:cstheme="minorBidi"/>
          <w:i/>
          <w:iCs/>
          <w:color w:val="0070C0"/>
          <w:kern w:val="24"/>
          <w:sz w:val="32"/>
          <w:szCs w:val="32"/>
          <w:lang w:eastAsia="ru-RU"/>
        </w:rPr>
        <w:t>с</w:t>
      </w:r>
      <w:r w:rsidRPr="00EA73A3">
        <w:rPr>
          <w:rFonts w:asciiTheme="minorHAnsi" w:eastAsiaTheme="minorEastAsia" w:hAnsi="Cambria" w:cstheme="minorBidi"/>
          <w:i/>
          <w:iCs/>
          <w:color w:val="0070C0"/>
          <w:kern w:val="24"/>
          <w:sz w:val="32"/>
          <w:szCs w:val="32"/>
          <w:lang w:eastAsia="ru-RU"/>
        </w:rPr>
        <w:t xml:space="preserve"> </w:t>
      </w:r>
      <w:r w:rsidRPr="00EA73A3">
        <w:rPr>
          <w:rFonts w:asciiTheme="minorHAnsi" w:eastAsiaTheme="minorEastAsia" w:hAnsi="Cambria" w:cstheme="minorBidi"/>
          <w:i/>
          <w:iCs/>
          <w:color w:val="0070C0"/>
          <w:kern w:val="24"/>
          <w:sz w:val="32"/>
          <w:szCs w:val="32"/>
          <w:lang w:eastAsia="ru-RU"/>
        </w:rPr>
        <w:t>детьми</w:t>
      </w:r>
      <w:r w:rsidRPr="00EA73A3">
        <w:rPr>
          <w:rFonts w:asciiTheme="minorHAnsi" w:eastAsiaTheme="minorEastAsia" w:hAnsi="Cambria" w:cstheme="minorBidi"/>
          <w:i/>
          <w:iCs/>
          <w:color w:val="0070C0"/>
          <w:kern w:val="24"/>
          <w:sz w:val="32"/>
          <w:szCs w:val="32"/>
          <w:lang w:eastAsia="ru-RU"/>
        </w:rPr>
        <w:t xml:space="preserve"> </w:t>
      </w:r>
      <w:r w:rsidRPr="00EA73A3">
        <w:rPr>
          <w:rFonts w:asciiTheme="minorHAnsi" w:eastAsiaTheme="minorEastAsia" w:hAnsi="Cambria" w:cstheme="minorBidi"/>
          <w:i/>
          <w:iCs/>
          <w:color w:val="0070C0"/>
          <w:kern w:val="24"/>
          <w:sz w:val="32"/>
          <w:szCs w:val="32"/>
          <w:lang w:eastAsia="ru-RU"/>
        </w:rPr>
        <w:t>духовно</w:t>
      </w:r>
      <w:r w:rsidRPr="00EA73A3">
        <w:rPr>
          <w:rFonts w:asciiTheme="minorHAnsi" w:eastAsiaTheme="minorEastAsia" w:hAnsi="Cambria" w:cstheme="minorBidi"/>
          <w:i/>
          <w:iCs/>
          <w:color w:val="0070C0"/>
          <w:kern w:val="24"/>
          <w:sz w:val="32"/>
          <w:szCs w:val="32"/>
          <w:lang w:eastAsia="ru-RU"/>
        </w:rPr>
        <w:t xml:space="preserve"> </w:t>
      </w:r>
      <w:r w:rsidRPr="00EA73A3">
        <w:rPr>
          <w:rFonts w:asciiTheme="minorHAnsi" w:eastAsiaTheme="minorEastAsia" w:hAnsi="Cambria" w:cstheme="minorBidi"/>
          <w:i/>
          <w:iCs/>
          <w:color w:val="0070C0"/>
          <w:kern w:val="24"/>
          <w:sz w:val="32"/>
          <w:szCs w:val="32"/>
          <w:lang w:eastAsia="ru-RU"/>
        </w:rPr>
        <w:t>и</w:t>
      </w:r>
      <w:r w:rsidRPr="00EA73A3">
        <w:rPr>
          <w:rFonts w:asciiTheme="minorHAnsi" w:eastAsiaTheme="minorEastAsia" w:hAnsi="Cambria" w:cstheme="minorBidi"/>
          <w:i/>
          <w:iCs/>
          <w:color w:val="0070C0"/>
          <w:kern w:val="24"/>
          <w:sz w:val="32"/>
          <w:szCs w:val="32"/>
          <w:lang w:eastAsia="ru-RU"/>
        </w:rPr>
        <w:t xml:space="preserve"> </w:t>
      </w:r>
      <w:r w:rsidRPr="00EA73A3">
        <w:rPr>
          <w:rFonts w:asciiTheme="minorHAnsi" w:eastAsiaTheme="minorEastAsia" w:hAnsi="Cambria" w:cstheme="minorBidi"/>
          <w:i/>
          <w:iCs/>
          <w:color w:val="0070C0"/>
          <w:kern w:val="24"/>
          <w:sz w:val="32"/>
          <w:szCs w:val="32"/>
          <w:lang w:eastAsia="ru-RU"/>
        </w:rPr>
        <w:t>эмоционально</w:t>
      </w:r>
      <w:r w:rsidRPr="00EA73A3">
        <w:rPr>
          <w:rFonts w:asciiTheme="minorHAnsi" w:eastAsiaTheme="minorEastAsia" w:hAnsi="Cambria" w:cstheme="minorBidi"/>
          <w:i/>
          <w:iCs/>
          <w:color w:val="0070C0"/>
          <w:kern w:val="24"/>
          <w:sz w:val="32"/>
          <w:szCs w:val="32"/>
          <w:lang w:eastAsia="ru-RU"/>
        </w:rPr>
        <w:t xml:space="preserve"> </w:t>
      </w:r>
      <w:r w:rsidRPr="00EA73A3">
        <w:rPr>
          <w:rFonts w:asciiTheme="minorHAnsi" w:eastAsiaTheme="minorEastAsia" w:hAnsi="Cambria" w:cstheme="minorBidi"/>
          <w:i/>
          <w:iCs/>
          <w:color w:val="0070C0"/>
          <w:kern w:val="24"/>
          <w:sz w:val="32"/>
          <w:szCs w:val="32"/>
          <w:lang w:eastAsia="ru-RU"/>
        </w:rPr>
        <w:t>обогащает</w:t>
      </w:r>
      <w:r w:rsidRPr="00EA73A3">
        <w:rPr>
          <w:rFonts w:asciiTheme="minorHAnsi" w:eastAsiaTheme="minorEastAsia" w:hAnsi="Cambria" w:cstheme="minorBidi"/>
          <w:i/>
          <w:iCs/>
          <w:color w:val="0070C0"/>
          <w:kern w:val="24"/>
          <w:sz w:val="32"/>
          <w:szCs w:val="32"/>
          <w:lang w:eastAsia="ru-RU"/>
        </w:rPr>
        <w:t xml:space="preserve"> </w:t>
      </w:r>
      <w:r w:rsidRPr="00EA73A3">
        <w:rPr>
          <w:rFonts w:asciiTheme="minorHAnsi" w:eastAsiaTheme="minorEastAsia" w:hAnsi="Cambria" w:cstheme="minorBidi"/>
          <w:i/>
          <w:iCs/>
          <w:color w:val="0070C0"/>
          <w:kern w:val="24"/>
          <w:sz w:val="32"/>
          <w:szCs w:val="32"/>
          <w:lang w:eastAsia="ru-RU"/>
        </w:rPr>
        <w:t>детей</w:t>
      </w:r>
      <w:r w:rsidRPr="00EA73A3">
        <w:rPr>
          <w:rFonts w:asciiTheme="minorHAnsi" w:eastAsiaTheme="minorEastAsia" w:hAnsi="Cambria" w:cstheme="minorBidi"/>
          <w:i/>
          <w:iCs/>
          <w:color w:val="0070C0"/>
          <w:kern w:val="24"/>
          <w:sz w:val="32"/>
          <w:szCs w:val="32"/>
          <w:lang w:eastAsia="ru-RU"/>
        </w:rPr>
        <w:t xml:space="preserve">, </w:t>
      </w:r>
      <w:r w:rsidRPr="00EA73A3">
        <w:rPr>
          <w:rFonts w:asciiTheme="minorHAnsi" w:eastAsiaTheme="minorEastAsia" w:hAnsi="Cambria" w:cstheme="minorBidi"/>
          <w:i/>
          <w:iCs/>
          <w:color w:val="0070C0"/>
          <w:kern w:val="24"/>
          <w:sz w:val="32"/>
          <w:szCs w:val="32"/>
          <w:lang w:eastAsia="ru-RU"/>
        </w:rPr>
        <w:t>удовлетвор</w:t>
      </w:r>
      <w:r w:rsidRPr="00EA73A3">
        <w:rPr>
          <w:rFonts w:asciiTheme="minorHAnsi" w:eastAsiaTheme="minorEastAsia" w:hAnsi="Cambria" w:cstheme="minorBidi"/>
          <w:i/>
          <w:iCs/>
          <w:color w:val="0070C0"/>
          <w:kern w:val="24"/>
          <w:sz w:val="32"/>
          <w:szCs w:val="32"/>
          <w:lang w:eastAsia="ru-RU"/>
        </w:rPr>
        <w:t>я</w:t>
      </w:r>
      <w:r w:rsidRPr="00EA73A3">
        <w:rPr>
          <w:rFonts w:asciiTheme="minorHAnsi" w:eastAsiaTheme="minorEastAsia" w:hAnsi="Cambria" w:cstheme="minorBidi"/>
          <w:i/>
          <w:iCs/>
          <w:color w:val="0070C0"/>
          <w:kern w:val="24"/>
          <w:sz w:val="32"/>
          <w:szCs w:val="32"/>
          <w:lang w:eastAsia="ru-RU"/>
        </w:rPr>
        <w:t>ют</w:t>
      </w:r>
      <w:r w:rsidRPr="00EA73A3">
        <w:rPr>
          <w:rFonts w:asciiTheme="minorHAnsi" w:eastAsiaTheme="minorEastAsia" w:hAnsi="Cambria" w:cstheme="minorBidi"/>
          <w:i/>
          <w:iCs/>
          <w:color w:val="0070C0"/>
          <w:kern w:val="24"/>
          <w:sz w:val="32"/>
          <w:szCs w:val="32"/>
          <w:lang w:eastAsia="ru-RU"/>
        </w:rPr>
        <w:t xml:space="preserve"> </w:t>
      </w:r>
      <w:r w:rsidRPr="00EA73A3">
        <w:rPr>
          <w:rFonts w:asciiTheme="minorHAnsi" w:eastAsiaTheme="minorEastAsia" w:hAnsi="Cambria" w:cstheme="minorBidi"/>
          <w:i/>
          <w:iCs/>
          <w:color w:val="0070C0"/>
          <w:kern w:val="24"/>
          <w:sz w:val="32"/>
          <w:szCs w:val="32"/>
          <w:lang w:eastAsia="ru-RU"/>
        </w:rPr>
        <w:t>потребность</w:t>
      </w:r>
      <w:r w:rsidRPr="00EA73A3">
        <w:rPr>
          <w:rFonts w:asciiTheme="minorHAnsi" w:eastAsiaTheme="minorEastAsia" w:hAnsi="Cambria" w:cstheme="minorBidi"/>
          <w:i/>
          <w:iCs/>
          <w:color w:val="0070C0"/>
          <w:kern w:val="24"/>
          <w:sz w:val="32"/>
          <w:szCs w:val="32"/>
          <w:lang w:eastAsia="ru-RU"/>
        </w:rPr>
        <w:t xml:space="preserve"> </w:t>
      </w:r>
      <w:r w:rsidRPr="00EA73A3">
        <w:rPr>
          <w:rFonts w:asciiTheme="minorHAnsi" w:eastAsiaTheme="minorEastAsia" w:hAnsi="Cambria" w:cstheme="minorBidi"/>
          <w:i/>
          <w:iCs/>
          <w:color w:val="0070C0"/>
          <w:kern w:val="24"/>
          <w:sz w:val="32"/>
          <w:szCs w:val="32"/>
          <w:lang w:eastAsia="ru-RU"/>
        </w:rPr>
        <w:t>в</w:t>
      </w:r>
      <w:r w:rsidRPr="00EA73A3">
        <w:rPr>
          <w:rFonts w:asciiTheme="minorHAnsi" w:eastAsiaTheme="minorEastAsia" w:hAnsi="Cambria" w:cstheme="minorBidi"/>
          <w:i/>
          <w:iCs/>
          <w:color w:val="0070C0"/>
          <w:kern w:val="24"/>
          <w:sz w:val="32"/>
          <w:szCs w:val="32"/>
          <w:lang w:eastAsia="ru-RU"/>
        </w:rPr>
        <w:t xml:space="preserve"> </w:t>
      </w:r>
      <w:r w:rsidRPr="00EA73A3">
        <w:rPr>
          <w:rFonts w:asciiTheme="minorHAnsi" w:eastAsiaTheme="minorEastAsia" w:hAnsi="Cambria" w:cstheme="minorBidi"/>
          <w:i/>
          <w:iCs/>
          <w:color w:val="0070C0"/>
          <w:kern w:val="24"/>
          <w:sz w:val="32"/>
          <w:szCs w:val="32"/>
          <w:lang w:eastAsia="ru-RU"/>
        </w:rPr>
        <w:t>общении</w:t>
      </w:r>
      <w:r w:rsidRPr="00EA73A3">
        <w:rPr>
          <w:rFonts w:asciiTheme="minorHAnsi" w:eastAsiaTheme="minorEastAsia" w:hAnsi="Cambria" w:cstheme="minorBidi"/>
          <w:i/>
          <w:iCs/>
          <w:color w:val="0070C0"/>
          <w:kern w:val="24"/>
          <w:sz w:val="32"/>
          <w:szCs w:val="32"/>
          <w:lang w:eastAsia="ru-RU"/>
        </w:rPr>
        <w:t xml:space="preserve"> </w:t>
      </w:r>
      <w:r w:rsidRPr="00EA73A3">
        <w:rPr>
          <w:rFonts w:asciiTheme="minorHAnsi" w:eastAsiaTheme="minorEastAsia" w:hAnsi="Cambria" w:cstheme="minorBidi"/>
          <w:i/>
          <w:iCs/>
          <w:color w:val="0070C0"/>
          <w:kern w:val="24"/>
          <w:sz w:val="32"/>
          <w:szCs w:val="32"/>
          <w:lang w:eastAsia="ru-RU"/>
        </w:rPr>
        <w:t>с</w:t>
      </w:r>
      <w:r w:rsidRPr="00EA73A3">
        <w:rPr>
          <w:rFonts w:asciiTheme="minorHAnsi" w:eastAsiaTheme="minorEastAsia" w:hAnsi="Cambria" w:cstheme="minorBidi"/>
          <w:i/>
          <w:iCs/>
          <w:color w:val="0070C0"/>
          <w:kern w:val="24"/>
          <w:sz w:val="32"/>
          <w:szCs w:val="32"/>
          <w:lang w:eastAsia="ru-RU"/>
        </w:rPr>
        <w:t xml:space="preserve"> </w:t>
      </w:r>
      <w:r w:rsidRPr="00EA73A3">
        <w:rPr>
          <w:rFonts w:asciiTheme="minorHAnsi" w:eastAsiaTheme="minorEastAsia" w:hAnsi="Cambria" w:cstheme="minorBidi"/>
          <w:i/>
          <w:iCs/>
          <w:color w:val="0070C0"/>
          <w:kern w:val="24"/>
          <w:sz w:val="32"/>
          <w:szCs w:val="32"/>
          <w:lang w:eastAsia="ru-RU"/>
        </w:rPr>
        <w:t>близкими</w:t>
      </w:r>
      <w:r w:rsidRPr="00EA73A3">
        <w:rPr>
          <w:rFonts w:asciiTheme="minorHAnsi" w:eastAsiaTheme="minorEastAsia" w:hAnsi="Cambria" w:cstheme="minorBidi"/>
          <w:i/>
          <w:iCs/>
          <w:color w:val="0070C0"/>
          <w:kern w:val="24"/>
          <w:sz w:val="32"/>
          <w:szCs w:val="32"/>
          <w:lang w:eastAsia="ru-RU"/>
        </w:rPr>
        <w:t xml:space="preserve"> </w:t>
      </w:r>
      <w:r w:rsidRPr="00EA73A3">
        <w:rPr>
          <w:rFonts w:asciiTheme="minorHAnsi" w:eastAsiaTheme="minorEastAsia" w:hAnsi="Cambria" w:cstheme="minorBidi"/>
          <w:i/>
          <w:iCs/>
          <w:color w:val="0070C0"/>
          <w:kern w:val="24"/>
          <w:sz w:val="32"/>
          <w:szCs w:val="32"/>
          <w:lang w:eastAsia="ru-RU"/>
        </w:rPr>
        <w:t>людьми</w:t>
      </w:r>
      <w:r w:rsidRPr="00EA73A3">
        <w:rPr>
          <w:rFonts w:asciiTheme="minorHAnsi" w:eastAsiaTheme="minorEastAsia" w:hAnsi="Cambria" w:cstheme="minorBidi"/>
          <w:i/>
          <w:iCs/>
          <w:color w:val="0070C0"/>
          <w:kern w:val="24"/>
          <w:sz w:val="32"/>
          <w:szCs w:val="32"/>
          <w:lang w:eastAsia="ru-RU"/>
        </w:rPr>
        <w:t xml:space="preserve">, </w:t>
      </w:r>
      <w:r w:rsidRPr="00EA73A3">
        <w:rPr>
          <w:rFonts w:asciiTheme="minorHAnsi" w:eastAsiaTheme="minorEastAsia" w:hAnsi="Cambria" w:cstheme="minorBidi"/>
          <w:i/>
          <w:iCs/>
          <w:color w:val="0070C0"/>
          <w:kern w:val="24"/>
          <w:sz w:val="32"/>
          <w:szCs w:val="32"/>
          <w:lang w:eastAsia="ru-RU"/>
        </w:rPr>
        <w:t>укрепляют</w:t>
      </w:r>
      <w:r w:rsidRPr="00EA73A3">
        <w:rPr>
          <w:rFonts w:asciiTheme="minorHAnsi" w:eastAsiaTheme="minorEastAsia" w:hAnsi="Cambria" w:cstheme="minorBidi"/>
          <w:i/>
          <w:iCs/>
          <w:color w:val="0070C0"/>
          <w:kern w:val="24"/>
          <w:sz w:val="32"/>
          <w:szCs w:val="32"/>
          <w:lang w:eastAsia="ru-RU"/>
        </w:rPr>
        <w:t xml:space="preserve"> </w:t>
      </w:r>
      <w:r w:rsidRPr="00EA73A3">
        <w:rPr>
          <w:rFonts w:asciiTheme="minorHAnsi" w:eastAsiaTheme="minorEastAsia" w:hAnsi="Cambria" w:cstheme="minorBidi"/>
          <w:i/>
          <w:iCs/>
          <w:color w:val="0070C0"/>
          <w:kern w:val="24"/>
          <w:sz w:val="32"/>
          <w:szCs w:val="32"/>
          <w:lang w:eastAsia="ru-RU"/>
        </w:rPr>
        <w:t>веру</w:t>
      </w:r>
      <w:r w:rsidRPr="00EA73A3">
        <w:rPr>
          <w:rFonts w:asciiTheme="minorHAnsi" w:eastAsiaTheme="minorEastAsia" w:hAnsi="Cambria" w:cstheme="minorBidi"/>
          <w:i/>
          <w:iCs/>
          <w:color w:val="0070C0"/>
          <w:kern w:val="24"/>
          <w:sz w:val="32"/>
          <w:szCs w:val="32"/>
          <w:lang w:eastAsia="ru-RU"/>
        </w:rPr>
        <w:t xml:space="preserve"> </w:t>
      </w:r>
      <w:r w:rsidRPr="00EA73A3">
        <w:rPr>
          <w:rFonts w:asciiTheme="minorHAnsi" w:eastAsiaTheme="minorEastAsia" w:hAnsi="Cambria" w:cstheme="minorBidi"/>
          <w:i/>
          <w:iCs/>
          <w:color w:val="0070C0"/>
          <w:kern w:val="24"/>
          <w:sz w:val="32"/>
          <w:szCs w:val="32"/>
          <w:lang w:eastAsia="ru-RU"/>
        </w:rPr>
        <w:t>в</w:t>
      </w:r>
      <w:r w:rsidRPr="00EA73A3">
        <w:rPr>
          <w:rFonts w:asciiTheme="minorHAnsi" w:eastAsiaTheme="minorEastAsia" w:hAnsi="Cambria" w:cstheme="minorBidi"/>
          <w:i/>
          <w:iCs/>
          <w:color w:val="0070C0"/>
          <w:kern w:val="24"/>
          <w:sz w:val="32"/>
          <w:szCs w:val="32"/>
          <w:lang w:eastAsia="ru-RU"/>
        </w:rPr>
        <w:t xml:space="preserve"> </w:t>
      </w:r>
      <w:r w:rsidRPr="00EA73A3">
        <w:rPr>
          <w:rFonts w:asciiTheme="minorHAnsi" w:eastAsiaTheme="minorEastAsia" w:hAnsi="Cambria" w:cstheme="minorBidi"/>
          <w:i/>
          <w:iCs/>
          <w:color w:val="0070C0"/>
          <w:kern w:val="24"/>
          <w:sz w:val="32"/>
          <w:szCs w:val="32"/>
          <w:lang w:eastAsia="ru-RU"/>
        </w:rPr>
        <w:t>свои</w:t>
      </w:r>
      <w:r w:rsidRPr="00EA73A3">
        <w:rPr>
          <w:rFonts w:asciiTheme="minorHAnsi" w:eastAsiaTheme="minorEastAsia" w:hAnsi="Cambria" w:cstheme="minorBidi"/>
          <w:i/>
          <w:iCs/>
          <w:color w:val="0070C0"/>
          <w:kern w:val="24"/>
          <w:sz w:val="32"/>
          <w:szCs w:val="32"/>
          <w:lang w:eastAsia="ru-RU"/>
        </w:rPr>
        <w:t xml:space="preserve"> </w:t>
      </w:r>
      <w:r w:rsidRPr="00EA73A3">
        <w:rPr>
          <w:rFonts w:asciiTheme="minorHAnsi" w:eastAsiaTheme="minorEastAsia" w:hAnsi="Cambria" w:cstheme="minorBidi"/>
          <w:i/>
          <w:iCs/>
          <w:color w:val="0070C0"/>
          <w:kern w:val="24"/>
          <w:sz w:val="32"/>
          <w:szCs w:val="32"/>
          <w:lang w:eastAsia="ru-RU"/>
        </w:rPr>
        <w:t>силы</w:t>
      </w:r>
      <w:r w:rsidRPr="00EA73A3">
        <w:rPr>
          <w:rFonts w:asciiTheme="minorHAnsi" w:eastAsiaTheme="minorEastAsia" w:hAnsi="Cambria" w:cstheme="minorBidi"/>
          <w:i/>
          <w:iCs/>
          <w:color w:val="0070C0"/>
          <w:kern w:val="24"/>
          <w:sz w:val="32"/>
          <w:szCs w:val="32"/>
          <w:lang w:eastAsia="ru-RU"/>
        </w:rPr>
        <w:t>.</w:t>
      </w:r>
    </w:p>
    <w:p w:rsidR="006930F8" w:rsidRPr="006930F8" w:rsidRDefault="006930F8" w:rsidP="008C7CC7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930F8">
        <w:rPr>
          <w:rFonts w:eastAsia="+mn-ea"/>
          <w:color w:val="000000"/>
          <w:kern w:val="24"/>
          <w:sz w:val="28"/>
          <w:szCs w:val="28"/>
        </w:rPr>
        <w:t>Самостоятельность в игре форм</w:t>
      </w:r>
      <w:r w:rsidRPr="006930F8">
        <w:rPr>
          <w:rFonts w:eastAsia="+mn-ea"/>
          <w:color w:val="000000"/>
          <w:kern w:val="24"/>
          <w:sz w:val="28"/>
          <w:szCs w:val="28"/>
        </w:rPr>
        <w:t>и</w:t>
      </w:r>
      <w:r w:rsidRPr="006930F8">
        <w:rPr>
          <w:rFonts w:eastAsia="+mn-ea"/>
          <w:color w:val="000000"/>
          <w:kern w:val="24"/>
          <w:sz w:val="28"/>
          <w:szCs w:val="28"/>
        </w:rPr>
        <w:t xml:space="preserve">руется постепенно, в процессе игрового </w:t>
      </w:r>
      <w:r w:rsidRPr="006930F8">
        <w:rPr>
          <w:rFonts w:eastAsia="+mn-ea"/>
          <w:color w:val="000000"/>
          <w:kern w:val="24"/>
          <w:sz w:val="28"/>
          <w:szCs w:val="28"/>
        </w:rPr>
        <w:lastRenderedPageBreak/>
        <w:t xml:space="preserve">общения </w:t>
      </w:r>
      <w:proofErr w:type="gramStart"/>
      <w:r w:rsidRPr="006930F8">
        <w:rPr>
          <w:rFonts w:eastAsia="+mn-ea"/>
          <w:color w:val="000000"/>
          <w:kern w:val="24"/>
          <w:sz w:val="28"/>
          <w:szCs w:val="28"/>
        </w:rPr>
        <w:t>со</w:t>
      </w:r>
      <w:proofErr w:type="gramEnd"/>
      <w:r w:rsidRPr="006930F8">
        <w:rPr>
          <w:rFonts w:eastAsia="+mn-ea"/>
          <w:color w:val="000000"/>
          <w:kern w:val="24"/>
          <w:sz w:val="28"/>
          <w:szCs w:val="28"/>
        </w:rPr>
        <w:t xml:space="preserve"> взрослыми, со старшими детьми, с ровесниками. </w:t>
      </w:r>
    </w:p>
    <w:p w:rsidR="006930F8" w:rsidRDefault="006930F8" w:rsidP="008C7CC7">
      <w:pPr>
        <w:pStyle w:val="ad"/>
        <w:spacing w:before="0" w:beforeAutospacing="0" w:after="0" w:afterAutospacing="0"/>
        <w:ind w:firstLine="708"/>
        <w:jc w:val="both"/>
        <w:rPr>
          <w:rFonts w:eastAsia="+mn-ea"/>
          <w:color w:val="000000"/>
          <w:kern w:val="24"/>
          <w:sz w:val="28"/>
          <w:szCs w:val="28"/>
        </w:rPr>
      </w:pPr>
      <w:r w:rsidRPr="006930F8">
        <w:rPr>
          <w:rFonts w:eastAsia="+mn-ea"/>
          <w:color w:val="000000"/>
          <w:kern w:val="24"/>
          <w:sz w:val="28"/>
          <w:szCs w:val="28"/>
        </w:rPr>
        <w:t>Развитие самостоятельности во многом зависит от того, как организов</w:t>
      </w:r>
      <w:r w:rsidRPr="006930F8">
        <w:rPr>
          <w:rFonts w:eastAsia="+mn-ea"/>
          <w:color w:val="000000"/>
          <w:kern w:val="24"/>
          <w:sz w:val="28"/>
          <w:szCs w:val="28"/>
        </w:rPr>
        <w:t>а</w:t>
      </w:r>
      <w:r w:rsidRPr="006930F8">
        <w:rPr>
          <w:rFonts w:eastAsia="+mn-ea"/>
          <w:color w:val="000000"/>
          <w:kern w:val="24"/>
          <w:sz w:val="28"/>
          <w:szCs w:val="28"/>
        </w:rPr>
        <w:t xml:space="preserve">на жизнь ребёнка в игре. </w:t>
      </w:r>
    </w:p>
    <w:p w:rsidR="006930F8" w:rsidRPr="008C7CC7" w:rsidRDefault="006930F8" w:rsidP="008C7CC7">
      <w:pPr>
        <w:pStyle w:val="ad"/>
        <w:spacing w:before="0" w:beforeAutospacing="0" w:after="0" w:afterAutospacing="0"/>
        <w:jc w:val="both"/>
        <w:rPr>
          <w:color w:val="0070C0"/>
          <w:sz w:val="32"/>
          <w:szCs w:val="32"/>
        </w:rPr>
      </w:pPr>
      <w:r w:rsidRPr="008C7CC7">
        <w:rPr>
          <w:rFonts w:eastAsia="+mn-ea"/>
          <w:i/>
          <w:iCs/>
          <w:color w:val="0070C0"/>
          <w:kern w:val="24"/>
          <w:sz w:val="32"/>
          <w:szCs w:val="32"/>
        </w:rPr>
        <w:t>Ждать, пока он сам начнёт и</w:t>
      </w:r>
      <w:r w:rsidRPr="008C7CC7">
        <w:rPr>
          <w:rFonts w:eastAsia="+mn-ea"/>
          <w:i/>
          <w:iCs/>
          <w:color w:val="0070C0"/>
          <w:kern w:val="24"/>
          <w:sz w:val="32"/>
          <w:szCs w:val="32"/>
        </w:rPr>
        <w:t>г</w:t>
      </w:r>
      <w:r w:rsidRPr="008C7CC7">
        <w:rPr>
          <w:rFonts w:eastAsia="+mn-ea"/>
          <w:i/>
          <w:iCs/>
          <w:color w:val="0070C0"/>
          <w:kern w:val="24"/>
          <w:sz w:val="32"/>
          <w:szCs w:val="32"/>
        </w:rPr>
        <w:t xml:space="preserve">рать самостоятельно – значит заведомо тормозить развитие детской личности. </w:t>
      </w:r>
    </w:p>
    <w:p w:rsidR="008C7CC7" w:rsidRDefault="006930F8" w:rsidP="008C7CC7">
      <w:pPr>
        <w:pStyle w:val="ad"/>
        <w:spacing w:before="0" w:beforeAutospacing="0" w:after="0" w:afterAutospacing="0"/>
        <w:jc w:val="both"/>
        <w:rPr>
          <w:rFonts w:eastAsia="+mn-ea"/>
          <w:color w:val="000000"/>
          <w:kern w:val="24"/>
          <w:sz w:val="28"/>
          <w:szCs w:val="28"/>
        </w:rPr>
      </w:pPr>
      <w:r w:rsidRPr="006930F8">
        <w:rPr>
          <w:rFonts w:eastAsia="+mn-ea"/>
          <w:color w:val="000000"/>
          <w:kern w:val="24"/>
          <w:sz w:val="28"/>
          <w:szCs w:val="28"/>
        </w:rPr>
        <w:t>Одним из важнейших способов разв</w:t>
      </w:r>
      <w:r w:rsidRPr="006930F8">
        <w:rPr>
          <w:rFonts w:eastAsia="+mn-ea"/>
          <w:color w:val="000000"/>
          <w:kern w:val="24"/>
          <w:sz w:val="28"/>
          <w:szCs w:val="28"/>
        </w:rPr>
        <w:t>и</w:t>
      </w:r>
      <w:r w:rsidRPr="006930F8">
        <w:rPr>
          <w:rFonts w:eastAsia="+mn-ea"/>
          <w:color w:val="000000"/>
          <w:kern w:val="24"/>
          <w:sz w:val="28"/>
          <w:szCs w:val="28"/>
        </w:rPr>
        <w:t>тию игры маленького ребёнка, является подбор игрушек по возрасту. Для м</w:t>
      </w:r>
      <w:r w:rsidRPr="006930F8">
        <w:rPr>
          <w:rFonts w:eastAsia="+mn-ea"/>
          <w:color w:val="000000"/>
          <w:kern w:val="24"/>
          <w:sz w:val="28"/>
          <w:szCs w:val="28"/>
        </w:rPr>
        <w:t>а</w:t>
      </w:r>
      <w:r w:rsidRPr="006930F8">
        <w:rPr>
          <w:rFonts w:eastAsia="+mn-ea"/>
          <w:color w:val="000000"/>
          <w:kern w:val="24"/>
          <w:sz w:val="28"/>
          <w:szCs w:val="28"/>
        </w:rPr>
        <w:t>лыша игрушка – центр игры, матер</w:t>
      </w:r>
      <w:r w:rsidRPr="006930F8">
        <w:rPr>
          <w:rFonts w:eastAsia="+mn-ea"/>
          <w:color w:val="000000"/>
          <w:kern w:val="24"/>
          <w:sz w:val="28"/>
          <w:szCs w:val="28"/>
        </w:rPr>
        <w:t>и</w:t>
      </w:r>
      <w:r w:rsidRPr="006930F8">
        <w:rPr>
          <w:rFonts w:eastAsia="+mn-ea"/>
          <w:color w:val="000000"/>
          <w:kern w:val="24"/>
          <w:sz w:val="28"/>
          <w:szCs w:val="28"/>
        </w:rPr>
        <w:t>альная опора. Она наталкивает его на тему игры, рождает новые связи, выз</w:t>
      </w:r>
      <w:r w:rsidRPr="006930F8">
        <w:rPr>
          <w:rFonts w:eastAsia="+mn-ea"/>
          <w:color w:val="000000"/>
          <w:kern w:val="24"/>
          <w:sz w:val="28"/>
          <w:szCs w:val="28"/>
        </w:rPr>
        <w:t>ы</w:t>
      </w:r>
      <w:r w:rsidRPr="006930F8">
        <w:rPr>
          <w:rFonts w:eastAsia="+mn-ea"/>
          <w:color w:val="000000"/>
          <w:kern w:val="24"/>
          <w:sz w:val="28"/>
          <w:szCs w:val="28"/>
        </w:rPr>
        <w:t>вает желание действовать с ней, обог</w:t>
      </w:r>
      <w:r w:rsidRPr="006930F8">
        <w:rPr>
          <w:rFonts w:eastAsia="+mn-ea"/>
          <w:color w:val="000000"/>
          <w:kern w:val="24"/>
          <w:sz w:val="28"/>
          <w:szCs w:val="28"/>
        </w:rPr>
        <w:t>а</w:t>
      </w:r>
      <w:r w:rsidRPr="006930F8">
        <w:rPr>
          <w:rFonts w:eastAsia="+mn-ea"/>
          <w:color w:val="000000"/>
          <w:kern w:val="24"/>
          <w:sz w:val="28"/>
          <w:szCs w:val="28"/>
        </w:rPr>
        <w:t xml:space="preserve">щает чувственный опыт. </w:t>
      </w:r>
    </w:p>
    <w:p w:rsidR="008C7CC7" w:rsidRPr="008C7CC7" w:rsidRDefault="00C54A82" w:rsidP="008C7CC7">
      <w:pPr>
        <w:pStyle w:val="ad"/>
        <w:spacing w:before="0" w:beforeAutospacing="0" w:after="0" w:afterAutospacing="0"/>
        <w:jc w:val="both"/>
        <w:rPr>
          <w:color w:val="0070C0"/>
          <w:sz w:val="32"/>
          <w:szCs w:val="32"/>
        </w:rPr>
      </w:pPr>
      <w:r w:rsidRPr="008C7CC7">
        <w:rPr>
          <w:rFonts w:eastAsia="+mn-ea"/>
          <w:noProof/>
          <w:color w:val="0070C0"/>
          <w:kern w:val="24"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7E0D58FE" wp14:editId="611BF212">
            <wp:simplePos x="0" y="0"/>
            <wp:positionH relativeFrom="column">
              <wp:posOffset>618490</wp:posOffset>
            </wp:positionH>
            <wp:positionV relativeFrom="paragraph">
              <wp:posOffset>935990</wp:posOffset>
            </wp:positionV>
            <wp:extent cx="1711325" cy="2612390"/>
            <wp:effectExtent l="0" t="0" r="3175" b="0"/>
            <wp:wrapThrough wrapText="bothSides">
              <wp:wrapPolygon edited="0">
                <wp:start x="0" y="0"/>
                <wp:lineTo x="0" y="21421"/>
                <wp:lineTo x="21400" y="21421"/>
                <wp:lineTo x="21400" y="0"/>
                <wp:lineTo x="0" y="0"/>
              </wp:wrapPolygon>
            </wp:wrapThrough>
            <wp:docPr id="13" name="Рисунок 13" descr="C:\Users\User\Desktop\игр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игры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25" cy="261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0F8" w:rsidRPr="008C7CC7">
        <w:rPr>
          <w:rFonts w:eastAsia="+mn-ea"/>
          <w:i/>
          <w:color w:val="0070C0"/>
          <w:kern w:val="24"/>
          <w:sz w:val="32"/>
          <w:szCs w:val="32"/>
        </w:rPr>
        <w:t>Но</w:t>
      </w:r>
      <w:r w:rsidR="008C7CC7" w:rsidRPr="008C7CC7">
        <w:rPr>
          <w:color w:val="0070C0"/>
          <w:sz w:val="32"/>
          <w:szCs w:val="32"/>
        </w:rPr>
        <w:t xml:space="preserve"> </w:t>
      </w:r>
      <w:r w:rsidR="006930F8" w:rsidRPr="008C7CC7">
        <w:rPr>
          <w:rFonts w:eastAsia="+mn-ea"/>
          <w:i/>
          <w:iCs/>
          <w:color w:val="0070C0"/>
          <w:kern w:val="24"/>
          <w:sz w:val="32"/>
          <w:szCs w:val="32"/>
        </w:rPr>
        <w:t>игрушки, которые нравятся взрослым, не всегда оказывают воспитательное значение для д</w:t>
      </w:r>
      <w:r w:rsidR="006930F8" w:rsidRPr="008C7CC7">
        <w:rPr>
          <w:rFonts w:eastAsia="+mn-ea"/>
          <w:i/>
          <w:iCs/>
          <w:color w:val="0070C0"/>
          <w:kern w:val="24"/>
          <w:sz w:val="32"/>
          <w:szCs w:val="32"/>
        </w:rPr>
        <w:t>е</w:t>
      </w:r>
      <w:r w:rsidR="006930F8" w:rsidRPr="008C7CC7">
        <w:rPr>
          <w:rFonts w:eastAsia="+mn-ea"/>
          <w:i/>
          <w:iCs/>
          <w:color w:val="0070C0"/>
          <w:kern w:val="24"/>
          <w:sz w:val="32"/>
          <w:szCs w:val="32"/>
        </w:rPr>
        <w:t>тей.</w:t>
      </w:r>
      <w:r w:rsidR="006930F8" w:rsidRPr="008C7CC7">
        <w:rPr>
          <w:rFonts w:eastAsia="+mn-ea"/>
          <w:color w:val="0070C0"/>
          <w:kern w:val="24"/>
          <w:sz w:val="32"/>
          <w:szCs w:val="32"/>
        </w:rPr>
        <w:t xml:space="preserve"> </w:t>
      </w:r>
    </w:p>
    <w:p w:rsidR="008C7CC7" w:rsidRDefault="008C7CC7" w:rsidP="008C7CC7">
      <w:pPr>
        <w:pStyle w:val="ad"/>
        <w:spacing w:before="0" w:beforeAutospacing="0" w:after="0" w:afterAutospacing="0"/>
        <w:jc w:val="both"/>
        <w:rPr>
          <w:rFonts w:eastAsia="+mn-ea"/>
          <w:color w:val="0070C0"/>
          <w:kern w:val="24"/>
          <w:sz w:val="28"/>
          <w:szCs w:val="28"/>
        </w:rPr>
      </w:pPr>
    </w:p>
    <w:p w:rsidR="008C7CC7" w:rsidRDefault="008C7CC7" w:rsidP="008C7CC7">
      <w:pPr>
        <w:pStyle w:val="ad"/>
        <w:spacing w:before="0" w:beforeAutospacing="0" w:after="0" w:afterAutospacing="0"/>
        <w:jc w:val="both"/>
        <w:rPr>
          <w:rFonts w:eastAsia="+mn-ea"/>
          <w:color w:val="0070C0"/>
          <w:kern w:val="24"/>
          <w:sz w:val="28"/>
          <w:szCs w:val="28"/>
        </w:rPr>
      </w:pPr>
      <w:bookmarkStart w:id="0" w:name="_GoBack"/>
      <w:bookmarkEnd w:id="0"/>
    </w:p>
    <w:p w:rsidR="008C7CC7" w:rsidRDefault="008C7CC7" w:rsidP="008C7CC7">
      <w:pPr>
        <w:pStyle w:val="ad"/>
        <w:spacing w:before="0" w:beforeAutospacing="0" w:after="0" w:afterAutospacing="0"/>
        <w:jc w:val="both"/>
        <w:rPr>
          <w:rFonts w:eastAsia="+mn-ea"/>
          <w:color w:val="0070C0"/>
          <w:kern w:val="24"/>
          <w:sz w:val="28"/>
          <w:szCs w:val="28"/>
        </w:rPr>
      </w:pPr>
    </w:p>
    <w:p w:rsidR="008C7CC7" w:rsidRDefault="008C7CC7" w:rsidP="008C7CC7">
      <w:pPr>
        <w:pStyle w:val="ad"/>
        <w:spacing w:before="0" w:beforeAutospacing="0" w:after="0" w:afterAutospacing="0"/>
        <w:jc w:val="both"/>
        <w:rPr>
          <w:rFonts w:eastAsia="+mn-ea"/>
          <w:color w:val="0070C0"/>
          <w:kern w:val="24"/>
          <w:sz w:val="28"/>
          <w:szCs w:val="28"/>
        </w:rPr>
      </w:pPr>
    </w:p>
    <w:p w:rsidR="008C7CC7" w:rsidRDefault="008C7CC7" w:rsidP="008C7CC7">
      <w:pPr>
        <w:pStyle w:val="ad"/>
        <w:spacing w:before="0" w:beforeAutospacing="0" w:after="0" w:afterAutospacing="0"/>
        <w:jc w:val="both"/>
        <w:rPr>
          <w:rFonts w:eastAsia="+mn-ea"/>
          <w:color w:val="0070C0"/>
          <w:kern w:val="24"/>
          <w:sz w:val="28"/>
          <w:szCs w:val="28"/>
        </w:rPr>
      </w:pPr>
    </w:p>
    <w:p w:rsidR="008C7CC7" w:rsidRDefault="008C7CC7" w:rsidP="008C7CC7">
      <w:pPr>
        <w:pStyle w:val="ad"/>
        <w:spacing w:before="0" w:beforeAutospacing="0" w:after="0" w:afterAutospacing="0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8C7CC7" w:rsidRDefault="008C7CC7" w:rsidP="008C7CC7">
      <w:pPr>
        <w:pStyle w:val="ad"/>
        <w:spacing w:before="0" w:beforeAutospacing="0" w:after="0" w:afterAutospacing="0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8C7CC7" w:rsidRDefault="008C7CC7" w:rsidP="008C7CC7">
      <w:pPr>
        <w:pStyle w:val="ad"/>
        <w:spacing w:before="0" w:beforeAutospacing="0" w:after="0" w:afterAutospacing="0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8C7CC7" w:rsidRDefault="008C7CC7" w:rsidP="008C7CC7">
      <w:pPr>
        <w:pStyle w:val="ad"/>
        <w:spacing w:before="0" w:beforeAutospacing="0" w:after="0" w:afterAutospacing="0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8C7CC7" w:rsidRDefault="008C7CC7" w:rsidP="008C7CC7">
      <w:pPr>
        <w:pStyle w:val="ad"/>
        <w:spacing w:before="0" w:beforeAutospacing="0" w:after="0" w:afterAutospacing="0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8C7CC7" w:rsidRDefault="008C7CC7" w:rsidP="008C7CC7">
      <w:pPr>
        <w:pStyle w:val="ad"/>
        <w:spacing w:before="0" w:beforeAutospacing="0" w:after="0" w:afterAutospacing="0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8C7CC7" w:rsidRDefault="008C7CC7" w:rsidP="008C7CC7">
      <w:pPr>
        <w:pStyle w:val="ad"/>
        <w:spacing w:before="0" w:beforeAutospacing="0" w:after="0" w:afterAutospacing="0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8C7CC7" w:rsidRDefault="008C7CC7" w:rsidP="008C7CC7">
      <w:pPr>
        <w:pStyle w:val="ad"/>
        <w:spacing w:before="0" w:beforeAutospacing="0" w:after="0" w:afterAutospacing="0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8C7CC7" w:rsidRDefault="008C7CC7" w:rsidP="008C7CC7">
      <w:pPr>
        <w:pStyle w:val="ad"/>
        <w:spacing w:before="0" w:beforeAutospacing="0" w:after="0" w:afterAutospacing="0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8C7CC7" w:rsidRDefault="008C7CC7" w:rsidP="008C7CC7">
      <w:pPr>
        <w:pStyle w:val="ad"/>
        <w:spacing w:before="0" w:beforeAutospacing="0" w:after="0" w:afterAutospacing="0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8C7CC7" w:rsidRDefault="008C7CC7" w:rsidP="008C7CC7">
      <w:pPr>
        <w:pStyle w:val="ad"/>
        <w:spacing w:before="0" w:beforeAutospacing="0" w:after="0" w:afterAutospacing="0"/>
        <w:ind w:firstLine="708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6930F8" w:rsidRDefault="006930F8" w:rsidP="008C7CC7">
      <w:pPr>
        <w:pStyle w:val="ad"/>
        <w:spacing w:before="0" w:beforeAutospacing="0" w:after="0" w:afterAutospacing="0"/>
        <w:ind w:firstLine="708"/>
        <w:jc w:val="both"/>
      </w:pPr>
      <w:r w:rsidRPr="006930F8">
        <w:rPr>
          <w:rFonts w:eastAsia="+mn-ea"/>
          <w:color w:val="000000"/>
          <w:kern w:val="24"/>
          <w:sz w:val="28"/>
          <w:szCs w:val="28"/>
        </w:rPr>
        <w:t xml:space="preserve">Иногда простая коробка из-под обуви ценнее любой заводной игрушки. </w:t>
      </w:r>
    </w:p>
    <w:p w:rsidR="006930F8" w:rsidRPr="008C7CC7" w:rsidRDefault="006930F8" w:rsidP="008C7CC7">
      <w:pPr>
        <w:pStyle w:val="ad"/>
        <w:spacing w:before="0" w:beforeAutospacing="0" w:after="0" w:afterAutospacing="0"/>
        <w:jc w:val="both"/>
        <w:rPr>
          <w:rFonts w:eastAsia="+mn-ea"/>
          <w:color w:val="000000"/>
          <w:kern w:val="24"/>
          <w:sz w:val="28"/>
          <w:szCs w:val="28"/>
        </w:rPr>
      </w:pPr>
      <w:r w:rsidRPr="008C7CC7">
        <w:rPr>
          <w:rFonts w:eastAsia="+mn-ea"/>
          <w:color w:val="000000"/>
          <w:kern w:val="24"/>
          <w:sz w:val="28"/>
          <w:szCs w:val="28"/>
        </w:rPr>
        <w:t>Коробка может быть прицепом для м</w:t>
      </w:r>
      <w:r w:rsidRPr="008C7CC7">
        <w:rPr>
          <w:rFonts w:eastAsia="+mn-ea"/>
          <w:color w:val="000000"/>
          <w:kern w:val="24"/>
          <w:sz w:val="28"/>
          <w:szCs w:val="28"/>
        </w:rPr>
        <w:t>а</w:t>
      </w:r>
      <w:r w:rsidRPr="008C7CC7">
        <w:rPr>
          <w:rFonts w:eastAsia="+mn-ea"/>
          <w:color w:val="000000"/>
          <w:kern w:val="24"/>
          <w:sz w:val="28"/>
          <w:szCs w:val="28"/>
        </w:rPr>
        <w:t>шины, в которой можно перевозить к</w:t>
      </w:r>
      <w:r w:rsidRPr="008C7CC7">
        <w:rPr>
          <w:rFonts w:eastAsia="+mn-ea"/>
          <w:color w:val="000000"/>
          <w:kern w:val="24"/>
          <w:sz w:val="28"/>
          <w:szCs w:val="28"/>
        </w:rPr>
        <w:t>у</w:t>
      </w:r>
      <w:r w:rsidRPr="008C7CC7">
        <w:rPr>
          <w:rFonts w:eastAsia="+mn-ea"/>
          <w:color w:val="000000"/>
          <w:kern w:val="24"/>
          <w:sz w:val="28"/>
          <w:szCs w:val="28"/>
        </w:rPr>
        <w:t>бики, солдат, кирпичики, или устроить в коробке коляску для кукол. Участие взрослых в играх детей может быть ра</w:t>
      </w:r>
      <w:r w:rsidRPr="008C7CC7">
        <w:rPr>
          <w:rFonts w:eastAsia="+mn-ea"/>
          <w:color w:val="000000"/>
          <w:kern w:val="24"/>
          <w:sz w:val="28"/>
          <w:szCs w:val="28"/>
        </w:rPr>
        <w:t>з</w:t>
      </w:r>
      <w:r w:rsidRPr="008C7CC7">
        <w:rPr>
          <w:rFonts w:eastAsia="+mn-ea"/>
          <w:color w:val="000000"/>
          <w:kern w:val="24"/>
          <w:sz w:val="28"/>
          <w:szCs w:val="28"/>
        </w:rPr>
        <w:t>ным. Если ребёнку только что купили игрушку, и он знает, как ей играть, лу</w:t>
      </w:r>
      <w:r w:rsidRPr="008C7CC7">
        <w:rPr>
          <w:rFonts w:eastAsia="+mn-ea"/>
          <w:color w:val="000000"/>
          <w:kern w:val="24"/>
          <w:sz w:val="28"/>
          <w:szCs w:val="28"/>
        </w:rPr>
        <w:t>ч</w:t>
      </w:r>
      <w:r w:rsidRPr="008C7CC7">
        <w:rPr>
          <w:rFonts w:eastAsia="+mn-ea"/>
          <w:color w:val="000000"/>
          <w:kern w:val="24"/>
          <w:sz w:val="28"/>
          <w:szCs w:val="28"/>
        </w:rPr>
        <w:t>ше предоставить ему возможность де</w:t>
      </w:r>
      <w:r w:rsidRPr="008C7CC7">
        <w:rPr>
          <w:rFonts w:eastAsia="+mn-ea"/>
          <w:color w:val="000000"/>
          <w:kern w:val="24"/>
          <w:sz w:val="28"/>
          <w:szCs w:val="28"/>
        </w:rPr>
        <w:t>й</w:t>
      </w:r>
      <w:r w:rsidRPr="008C7CC7">
        <w:rPr>
          <w:rFonts w:eastAsia="+mn-ea"/>
          <w:color w:val="000000"/>
          <w:kern w:val="24"/>
          <w:sz w:val="28"/>
          <w:szCs w:val="28"/>
        </w:rPr>
        <w:t>ствовать самостоятельно. Ровный, сп</w:t>
      </w:r>
      <w:r w:rsidRPr="008C7CC7">
        <w:rPr>
          <w:rFonts w:eastAsia="+mn-ea"/>
          <w:color w:val="000000"/>
          <w:kern w:val="24"/>
          <w:sz w:val="28"/>
          <w:szCs w:val="28"/>
        </w:rPr>
        <w:t>о</w:t>
      </w:r>
      <w:r w:rsidRPr="008C7CC7">
        <w:rPr>
          <w:rFonts w:eastAsia="+mn-ea"/>
          <w:color w:val="000000"/>
          <w:kern w:val="24"/>
          <w:sz w:val="28"/>
          <w:szCs w:val="28"/>
        </w:rPr>
        <w:t>койный, доброжелательный тон равного по игре партнёра вселяет ребёнку ув</w:t>
      </w:r>
      <w:r w:rsidRPr="008C7CC7">
        <w:rPr>
          <w:rFonts w:eastAsia="+mn-ea"/>
          <w:color w:val="000000"/>
          <w:kern w:val="24"/>
          <w:sz w:val="28"/>
          <w:szCs w:val="28"/>
        </w:rPr>
        <w:t>е</w:t>
      </w:r>
      <w:r w:rsidRPr="008C7CC7">
        <w:rPr>
          <w:rFonts w:eastAsia="+mn-ea"/>
          <w:color w:val="000000"/>
          <w:kern w:val="24"/>
          <w:sz w:val="28"/>
          <w:szCs w:val="28"/>
        </w:rPr>
        <w:t>ренность в том, что его понимают, с ним хотят играть.</w:t>
      </w:r>
    </w:p>
    <w:p w:rsidR="008C7CC7" w:rsidRPr="008C7CC7" w:rsidRDefault="008C7CC7" w:rsidP="006930F8">
      <w:pPr>
        <w:pStyle w:val="ad"/>
        <w:spacing w:before="0" w:beforeAutospacing="0" w:after="0" w:afterAutospacing="0"/>
        <w:rPr>
          <w:sz w:val="32"/>
          <w:szCs w:val="32"/>
        </w:rPr>
      </w:pPr>
    </w:p>
    <w:p w:rsidR="008C7CC7" w:rsidRDefault="008C7CC7" w:rsidP="008C7CC7">
      <w:pPr>
        <w:pStyle w:val="ae"/>
        <w:spacing w:after="240"/>
        <w:jc w:val="both"/>
        <w:rPr>
          <w:rFonts w:eastAsia="+mn-ea"/>
          <w:i/>
          <w:iCs/>
          <w:color w:val="0070C0"/>
          <w:kern w:val="24"/>
          <w:sz w:val="32"/>
          <w:szCs w:val="32"/>
        </w:rPr>
      </w:pPr>
      <w:r w:rsidRPr="008C7CC7">
        <w:rPr>
          <w:noProof/>
          <w:color w:val="0070C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-12065</wp:posOffset>
            </wp:positionH>
            <wp:positionV relativeFrom="paragraph">
              <wp:posOffset>123825</wp:posOffset>
            </wp:positionV>
            <wp:extent cx="366395" cy="366395"/>
            <wp:effectExtent l="0" t="0" r="0" b="0"/>
            <wp:wrapTight wrapText="bothSides">
              <wp:wrapPolygon edited="0">
                <wp:start x="5615" y="0"/>
                <wp:lineTo x="0" y="2246"/>
                <wp:lineTo x="0" y="14600"/>
                <wp:lineTo x="2246" y="20215"/>
                <wp:lineTo x="17969" y="20215"/>
                <wp:lineTo x="20215" y="15723"/>
                <wp:lineTo x="20215" y="3369"/>
                <wp:lineTo x="13477" y="0"/>
                <wp:lineTo x="5615" y="0"/>
              </wp:wrapPolygon>
            </wp:wrapTight>
            <wp:docPr id="9" name="Рисунок 9" descr="Эмблема ДС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Эмблема ДС 40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" cy="36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+mn-ea"/>
          <w:i/>
          <w:iCs/>
          <w:color w:val="0070C0"/>
          <w:kern w:val="24"/>
          <w:sz w:val="32"/>
          <w:szCs w:val="32"/>
        </w:rPr>
        <w:t>Не объясняйте ребенку, ка</w:t>
      </w:r>
    </w:p>
    <w:p w:rsidR="006930F8" w:rsidRPr="008C7CC7" w:rsidRDefault="006930F8" w:rsidP="008C7CC7">
      <w:pPr>
        <w:pStyle w:val="ae"/>
        <w:spacing w:after="240"/>
        <w:jc w:val="both"/>
        <w:rPr>
          <w:color w:val="0070C0"/>
          <w:sz w:val="32"/>
          <w:szCs w:val="32"/>
        </w:rPr>
      </w:pPr>
      <w:r w:rsidRPr="008C7CC7">
        <w:rPr>
          <w:rFonts w:eastAsia="+mn-ea"/>
          <w:i/>
          <w:iCs/>
          <w:color w:val="0070C0"/>
          <w:kern w:val="24"/>
          <w:sz w:val="32"/>
          <w:szCs w:val="32"/>
        </w:rPr>
        <w:t>надо играть, а играйте вм</w:t>
      </w:r>
      <w:r w:rsidRPr="008C7CC7">
        <w:rPr>
          <w:rFonts w:eastAsia="+mn-ea"/>
          <w:i/>
          <w:iCs/>
          <w:color w:val="0070C0"/>
          <w:kern w:val="24"/>
          <w:sz w:val="32"/>
          <w:szCs w:val="32"/>
        </w:rPr>
        <w:t>е</w:t>
      </w:r>
      <w:r w:rsidRPr="008C7CC7">
        <w:rPr>
          <w:rFonts w:eastAsia="+mn-ea"/>
          <w:i/>
          <w:iCs/>
          <w:color w:val="0070C0"/>
          <w:kern w:val="24"/>
          <w:sz w:val="32"/>
          <w:szCs w:val="32"/>
        </w:rPr>
        <w:t>сте с ним, принимая позицию партнера, а не учителя.</w:t>
      </w:r>
    </w:p>
    <w:p w:rsidR="006930F8" w:rsidRPr="008C7CC7" w:rsidRDefault="006930F8" w:rsidP="008C7CC7">
      <w:pPr>
        <w:spacing w:after="240"/>
        <w:jc w:val="both"/>
        <w:rPr>
          <w:rFonts w:ascii="Times New Roman" w:hAnsi="Times New Roman"/>
          <w:color w:val="0070C0"/>
          <w:sz w:val="32"/>
          <w:szCs w:val="32"/>
        </w:rPr>
      </w:pPr>
      <w:r w:rsidRPr="008C7CC7">
        <w:rPr>
          <w:rFonts w:ascii="Times New Roman" w:hAnsi="Times New Roman"/>
          <w:noProof/>
          <w:color w:val="0070C0"/>
          <w:sz w:val="32"/>
          <w:szCs w:val="32"/>
          <w:lang w:eastAsia="ru-RU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-12065</wp:posOffset>
            </wp:positionH>
            <wp:positionV relativeFrom="paragraph">
              <wp:posOffset>46990</wp:posOffset>
            </wp:positionV>
            <wp:extent cx="377825" cy="377825"/>
            <wp:effectExtent l="0" t="0" r="3175" b="3175"/>
            <wp:wrapTight wrapText="bothSides">
              <wp:wrapPolygon edited="0">
                <wp:start x="6534" y="0"/>
                <wp:lineTo x="0" y="3267"/>
                <wp:lineTo x="0" y="15247"/>
                <wp:lineTo x="3267" y="20692"/>
                <wp:lineTo x="18514" y="20692"/>
                <wp:lineTo x="20692" y="15247"/>
                <wp:lineTo x="20692" y="3267"/>
                <wp:lineTo x="14158" y="0"/>
                <wp:lineTo x="6534" y="0"/>
              </wp:wrapPolygon>
            </wp:wrapTight>
            <wp:docPr id="10" name="Рисунок 10" descr="Эмблема ДС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Эмблема ДС 40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7CC7">
        <w:rPr>
          <w:rFonts w:ascii="Times New Roman" w:eastAsia="+mn-ea" w:hAnsi="Times New Roman"/>
          <w:i/>
          <w:iCs/>
          <w:color w:val="0070C0"/>
          <w:kern w:val="24"/>
          <w:sz w:val="32"/>
          <w:szCs w:val="32"/>
        </w:rPr>
        <w:t xml:space="preserve">  Игрой можно увлечь, заст</w:t>
      </w:r>
      <w:r w:rsidRPr="008C7CC7">
        <w:rPr>
          <w:rFonts w:ascii="Times New Roman" w:eastAsia="+mn-ea" w:hAnsi="Times New Roman"/>
          <w:i/>
          <w:iCs/>
          <w:color w:val="0070C0"/>
          <w:kern w:val="24"/>
          <w:sz w:val="32"/>
          <w:szCs w:val="32"/>
        </w:rPr>
        <w:t>а</w:t>
      </w:r>
      <w:r w:rsidRPr="008C7CC7">
        <w:rPr>
          <w:rFonts w:ascii="Times New Roman" w:eastAsia="+mn-ea" w:hAnsi="Times New Roman"/>
          <w:i/>
          <w:iCs/>
          <w:color w:val="0070C0"/>
          <w:kern w:val="24"/>
          <w:sz w:val="32"/>
          <w:szCs w:val="32"/>
        </w:rPr>
        <w:t>вить играть нельзя!</w:t>
      </w:r>
    </w:p>
    <w:p w:rsidR="006930F8" w:rsidRPr="008C7CC7" w:rsidRDefault="006930F8" w:rsidP="008C7CC7">
      <w:pPr>
        <w:pStyle w:val="ae"/>
        <w:spacing w:after="240"/>
        <w:jc w:val="both"/>
        <w:rPr>
          <w:color w:val="0070C0"/>
          <w:sz w:val="32"/>
          <w:szCs w:val="32"/>
        </w:rPr>
      </w:pPr>
      <w:r w:rsidRPr="008C7CC7">
        <w:rPr>
          <w:noProof/>
          <w:color w:val="0070C0"/>
          <w:sz w:val="32"/>
          <w:szCs w:val="32"/>
        </w:rPr>
        <w:drawing>
          <wp:anchor distT="0" distB="0" distL="114300" distR="114300" simplePos="0" relativeHeight="251669504" behindDoc="1" locked="0" layoutInCell="1" allowOverlap="1" wp14:anchorId="2FDB6705" wp14:editId="0F0BE531">
            <wp:simplePos x="0" y="0"/>
            <wp:positionH relativeFrom="column">
              <wp:posOffset>-12065</wp:posOffset>
            </wp:positionH>
            <wp:positionV relativeFrom="paragraph">
              <wp:posOffset>247015</wp:posOffset>
            </wp:positionV>
            <wp:extent cx="413385" cy="413385"/>
            <wp:effectExtent l="0" t="0" r="5715" b="5715"/>
            <wp:wrapTight wrapText="bothSides">
              <wp:wrapPolygon edited="0">
                <wp:start x="6968" y="0"/>
                <wp:lineTo x="0" y="2986"/>
                <wp:lineTo x="0" y="15926"/>
                <wp:lineTo x="2986" y="20903"/>
                <wp:lineTo x="17917" y="20903"/>
                <wp:lineTo x="16922" y="15926"/>
                <wp:lineTo x="20903" y="15926"/>
                <wp:lineTo x="20903" y="2986"/>
                <wp:lineTo x="13935" y="0"/>
                <wp:lineTo x="6968" y="0"/>
              </wp:wrapPolygon>
            </wp:wrapTight>
            <wp:docPr id="11" name="Рисунок 11" descr="Эмблема ДС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Эмблема ДС 40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7CC7">
        <w:rPr>
          <w:rFonts w:eastAsia="+mn-ea"/>
          <w:i/>
          <w:iCs/>
          <w:color w:val="0070C0"/>
          <w:kern w:val="24"/>
          <w:sz w:val="32"/>
          <w:szCs w:val="32"/>
        </w:rPr>
        <w:t xml:space="preserve"> Не забывайте о своевреме</w:t>
      </w:r>
      <w:r w:rsidRPr="008C7CC7">
        <w:rPr>
          <w:rFonts w:eastAsia="+mn-ea"/>
          <w:i/>
          <w:iCs/>
          <w:color w:val="0070C0"/>
          <w:kern w:val="24"/>
          <w:sz w:val="32"/>
          <w:szCs w:val="32"/>
        </w:rPr>
        <w:t>н</w:t>
      </w:r>
      <w:r w:rsidRPr="008C7CC7">
        <w:rPr>
          <w:rFonts w:eastAsia="+mn-ea"/>
          <w:i/>
          <w:iCs/>
          <w:color w:val="0070C0"/>
          <w:kern w:val="24"/>
          <w:sz w:val="32"/>
          <w:szCs w:val="32"/>
        </w:rPr>
        <w:t>ном переходе ребенка к более сложным способам игры, и</w:t>
      </w:r>
      <w:r w:rsidRPr="008C7CC7">
        <w:rPr>
          <w:rFonts w:eastAsia="+mn-ea"/>
          <w:i/>
          <w:iCs/>
          <w:color w:val="0070C0"/>
          <w:kern w:val="24"/>
          <w:sz w:val="32"/>
          <w:szCs w:val="32"/>
        </w:rPr>
        <w:t>с</w:t>
      </w:r>
      <w:r w:rsidRPr="008C7CC7">
        <w:rPr>
          <w:rFonts w:eastAsia="+mn-ea"/>
          <w:i/>
          <w:iCs/>
          <w:color w:val="0070C0"/>
          <w:kern w:val="24"/>
          <w:sz w:val="32"/>
          <w:szCs w:val="32"/>
        </w:rPr>
        <w:t>пользуя для этого ее особые формы и развертывая соо</w:t>
      </w:r>
      <w:r w:rsidRPr="008C7CC7">
        <w:rPr>
          <w:rFonts w:eastAsia="+mn-ea"/>
          <w:i/>
          <w:iCs/>
          <w:color w:val="0070C0"/>
          <w:kern w:val="24"/>
          <w:sz w:val="32"/>
          <w:szCs w:val="32"/>
        </w:rPr>
        <w:t>т</w:t>
      </w:r>
      <w:r w:rsidRPr="008C7CC7">
        <w:rPr>
          <w:rFonts w:eastAsia="+mn-ea"/>
          <w:i/>
          <w:iCs/>
          <w:color w:val="0070C0"/>
          <w:kern w:val="24"/>
          <w:sz w:val="32"/>
          <w:szCs w:val="32"/>
        </w:rPr>
        <w:t>ветствующим образом ее сюжет.</w:t>
      </w:r>
    </w:p>
    <w:sectPr w:rsidR="006930F8" w:rsidRPr="008C7CC7" w:rsidSect="009802C4">
      <w:pgSz w:w="16838" w:h="11906" w:orient="landscape"/>
      <w:pgMar w:top="142" w:right="395" w:bottom="0" w:left="426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7A7" w:rsidRDefault="00CA67A7" w:rsidP="00355C95">
      <w:pPr>
        <w:spacing w:after="0" w:line="240" w:lineRule="auto"/>
      </w:pPr>
      <w:r>
        <w:separator/>
      </w:r>
    </w:p>
  </w:endnote>
  <w:endnote w:type="continuationSeparator" w:id="0">
    <w:p w:rsidR="00CA67A7" w:rsidRDefault="00CA67A7" w:rsidP="00355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7A7" w:rsidRDefault="00CA67A7" w:rsidP="00355C95">
      <w:pPr>
        <w:spacing w:after="0" w:line="240" w:lineRule="auto"/>
      </w:pPr>
      <w:r>
        <w:separator/>
      </w:r>
    </w:p>
  </w:footnote>
  <w:footnote w:type="continuationSeparator" w:id="0">
    <w:p w:rsidR="00CA67A7" w:rsidRDefault="00CA67A7" w:rsidP="00355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7638B"/>
    <w:multiLevelType w:val="hybridMultilevel"/>
    <w:tmpl w:val="4EFCA6BC"/>
    <w:lvl w:ilvl="0" w:tplc="0722258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50F5E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C210C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6605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4AE98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04E16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0C147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64D3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1874F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80F2625"/>
    <w:multiLevelType w:val="hybridMultilevel"/>
    <w:tmpl w:val="F42CE40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autoHyphenation/>
  <w:characterSpacingControl w:val="doNotCompress"/>
  <w:hdrShapeDefaults>
    <o:shapedefaults v:ext="edit" spidmax="9217">
      <o:colormru v:ext="edit" colors="#e9eff7,#edf2f9,#fbfeff,#ebfaff,#f2f8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C95"/>
    <w:rsid w:val="000C6C58"/>
    <w:rsid w:val="001D5A91"/>
    <w:rsid w:val="001E296D"/>
    <w:rsid w:val="00261846"/>
    <w:rsid w:val="0029502B"/>
    <w:rsid w:val="00355C95"/>
    <w:rsid w:val="00372D52"/>
    <w:rsid w:val="0037357A"/>
    <w:rsid w:val="0039008C"/>
    <w:rsid w:val="00395E16"/>
    <w:rsid w:val="0044628F"/>
    <w:rsid w:val="005018A9"/>
    <w:rsid w:val="00556128"/>
    <w:rsid w:val="006930F8"/>
    <w:rsid w:val="006D4FA0"/>
    <w:rsid w:val="007167A2"/>
    <w:rsid w:val="0072335D"/>
    <w:rsid w:val="007B6D63"/>
    <w:rsid w:val="008325BE"/>
    <w:rsid w:val="00867FBC"/>
    <w:rsid w:val="008C7CC7"/>
    <w:rsid w:val="008D203D"/>
    <w:rsid w:val="0090192F"/>
    <w:rsid w:val="00917820"/>
    <w:rsid w:val="009802C4"/>
    <w:rsid w:val="009C44E8"/>
    <w:rsid w:val="009E4F5F"/>
    <w:rsid w:val="00A06E92"/>
    <w:rsid w:val="00A1680C"/>
    <w:rsid w:val="00A61FB3"/>
    <w:rsid w:val="00B1487A"/>
    <w:rsid w:val="00B31B5A"/>
    <w:rsid w:val="00B62703"/>
    <w:rsid w:val="00C54A82"/>
    <w:rsid w:val="00C92D05"/>
    <w:rsid w:val="00C963F2"/>
    <w:rsid w:val="00CA67A7"/>
    <w:rsid w:val="00D51703"/>
    <w:rsid w:val="00DA544A"/>
    <w:rsid w:val="00DD0187"/>
    <w:rsid w:val="00DF6667"/>
    <w:rsid w:val="00E325B2"/>
    <w:rsid w:val="00E52733"/>
    <w:rsid w:val="00EA73A3"/>
    <w:rsid w:val="00FA5567"/>
    <w:rsid w:val="00FC56F7"/>
    <w:rsid w:val="00FE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o:colormru v:ext="edit" colors="#e9eff7,#edf2f9,#fbfeff,#ebfaff,#f2f8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C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355C95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355C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355C95"/>
    <w:rPr>
      <w:sz w:val="22"/>
      <w:szCs w:val="22"/>
      <w:lang w:eastAsia="en-US"/>
    </w:rPr>
  </w:style>
  <w:style w:type="character" w:styleId="a7">
    <w:name w:val="Strong"/>
    <w:uiPriority w:val="22"/>
    <w:qFormat/>
    <w:rsid w:val="00DF6667"/>
    <w:rPr>
      <w:b/>
      <w:bCs/>
    </w:rPr>
  </w:style>
  <w:style w:type="character" w:customStyle="1" w:styleId="apple-converted-space">
    <w:name w:val="apple-converted-space"/>
    <w:rsid w:val="00DF6667"/>
  </w:style>
  <w:style w:type="paragraph" w:styleId="a8">
    <w:name w:val="No Spacing"/>
    <w:uiPriority w:val="1"/>
    <w:qFormat/>
    <w:rsid w:val="00DF6667"/>
    <w:rPr>
      <w:sz w:val="22"/>
      <w:szCs w:val="22"/>
      <w:lang w:eastAsia="en-US"/>
    </w:rPr>
  </w:style>
  <w:style w:type="character" w:styleId="a9">
    <w:name w:val="Emphasis"/>
    <w:uiPriority w:val="20"/>
    <w:qFormat/>
    <w:rsid w:val="00DF6667"/>
    <w:rPr>
      <w:i/>
      <w:iCs/>
    </w:rPr>
  </w:style>
  <w:style w:type="character" w:styleId="aa">
    <w:name w:val="Hyperlink"/>
    <w:uiPriority w:val="99"/>
    <w:unhideWhenUsed/>
    <w:rsid w:val="009802C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95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95E16"/>
    <w:rPr>
      <w:rFonts w:ascii="Tahoma" w:hAnsi="Tahoma" w:cs="Tahoma"/>
      <w:sz w:val="16"/>
      <w:szCs w:val="16"/>
      <w:lang w:eastAsia="en-US"/>
    </w:rPr>
  </w:style>
  <w:style w:type="paragraph" w:styleId="ad">
    <w:name w:val="Normal (Web)"/>
    <w:basedOn w:val="a"/>
    <w:uiPriority w:val="99"/>
    <w:unhideWhenUsed/>
    <w:rsid w:val="002950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930F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C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355C95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355C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355C95"/>
    <w:rPr>
      <w:sz w:val="22"/>
      <w:szCs w:val="22"/>
      <w:lang w:eastAsia="en-US"/>
    </w:rPr>
  </w:style>
  <w:style w:type="character" w:styleId="a7">
    <w:name w:val="Strong"/>
    <w:uiPriority w:val="22"/>
    <w:qFormat/>
    <w:rsid w:val="00DF6667"/>
    <w:rPr>
      <w:b/>
      <w:bCs/>
    </w:rPr>
  </w:style>
  <w:style w:type="character" w:customStyle="1" w:styleId="apple-converted-space">
    <w:name w:val="apple-converted-space"/>
    <w:rsid w:val="00DF6667"/>
  </w:style>
  <w:style w:type="paragraph" w:styleId="a8">
    <w:name w:val="No Spacing"/>
    <w:uiPriority w:val="1"/>
    <w:qFormat/>
    <w:rsid w:val="00DF6667"/>
    <w:rPr>
      <w:sz w:val="22"/>
      <w:szCs w:val="22"/>
      <w:lang w:eastAsia="en-US"/>
    </w:rPr>
  </w:style>
  <w:style w:type="character" w:styleId="a9">
    <w:name w:val="Emphasis"/>
    <w:uiPriority w:val="20"/>
    <w:qFormat/>
    <w:rsid w:val="00DF6667"/>
    <w:rPr>
      <w:i/>
      <w:iCs/>
    </w:rPr>
  </w:style>
  <w:style w:type="character" w:styleId="aa">
    <w:name w:val="Hyperlink"/>
    <w:uiPriority w:val="99"/>
    <w:unhideWhenUsed/>
    <w:rsid w:val="009802C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95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95E16"/>
    <w:rPr>
      <w:rFonts w:ascii="Tahoma" w:hAnsi="Tahoma" w:cs="Tahoma"/>
      <w:sz w:val="16"/>
      <w:szCs w:val="16"/>
      <w:lang w:eastAsia="en-US"/>
    </w:rPr>
  </w:style>
  <w:style w:type="paragraph" w:styleId="ad">
    <w:name w:val="Normal (Web)"/>
    <w:basedOn w:val="a"/>
    <w:uiPriority w:val="99"/>
    <w:unhideWhenUsed/>
    <w:rsid w:val="002950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930F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adou-3-41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mailto:mdou-03@pkg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D2CEA-C014-479B-A3CE-C5CB36FA7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Links>
    <vt:vector size="18" baseType="variant">
      <vt:variant>
        <vt:i4>7929860</vt:i4>
      </vt:variant>
      <vt:variant>
        <vt:i4>6</vt:i4>
      </vt:variant>
      <vt:variant>
        <vt:i4>0</vt:i4>
      </vt:variant>
      <vt:variant>
        <vt:i4>5</vt:i4>
      </vt:variant>
      <vt:variant>
        <vt:lpwstr>http://fgosreestr.ru/node?view=page_2</vt:lpwstr>
      </vt:variant>
      <vt:variant>
        <vt:lpwstr/>
      </vt:variant>
      <vt:variant>
        <vt:i4>6881406</vt:i4>
      </vt:variant>
      <vt:variant>
        <vt:i4>3</vt:i4>
      </vt:variant>
      <vt:variant>
        <vt:i4>0</vt:i4>
      </vt:variant>
      <vt:variant>
        <vt:i4>5</vt:i4>
      </vt:variant>
      <vt:variant>
        <vt:lpwstr>mailto:madou40_kns@mail.ru</vt:lpwstr>
      </vt:variant>
      <vt:variant>
        <vt:lpwstr/>
      </vt:variant>
      <vt:variant>
        <vt:i4>4849758</vt:i4>
      </vt:variant>
      <vt:variant>
        <vt:i4>0</vt:i4>
      </vt:variant>
      <vt:variant>
        <vt:i4>0</vt:i4>
      </vt:variant>
      <vt:variant>
        <vt:i4>5</vt:i4>
      </vt:variant>
      <vt:variant>
        <vt:lpwstr>http://s24006.edu35.ru/goto/index.php?go=www.standart.edu.ru/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</dc:creator>
  <cp:lastModifiedBy>EUrbaeva</cp:lastModifiedBy>
  <cp:revision>13</cp:revision>
  <dcterms:created xsi:type="dcterms:W3CDTF">2014-03-06T13:37:00Z</dcterms:created>
  <dcterms:modified xsi:type="dcterms:W3CDTF">2019-04-10T03:07:00Z</dcterms:modified>
</cp:coreProperties>
</file>