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3E" w:rsidRPr="00886777" w:rsidRDefault="004A3C3E" w:rsidP="004A3C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Ситуация 1.</w:t>
      </w:r>
    </w:p>
    <w:p w:rsidR="004A3C3E" w:rsidRDefault="004A3C3E" w:rsidP="004A3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Девочка, 6 лет. С трех лет посещает хореографический кружок, с 5-ти – вокальную  и театральную студии. Очень часто выступает на сцене, участвует в разных конкурсах. Перед очередным выступлением во время игры пытается руководить своими сверстницами: « Я лучше вас знаю, я на сцене уже много раз выступала, а вы нет. Поэтому я буду играть роль лисы». Девочки пытаются ей не подчиниться и идут за помощью к воспитательнице. </w:t>
      </w:r>
    </w:p>
    <w:p w:rsidR="004A3C3E" w:rsidRPr="004A3C3E" w:rsidRDefault="004A3C3E" w:rsidP="004A3C3E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320D1">
        <w:rPr>
          <w:rFonts w:ascii="Times New Roman" w:hAnsi="Times New Roman" w:cs="Times New Roman"/>
          <w:i/>
          <w:sz w:val="32"/>
          <w:szCs w:val="32"/>
        </w:rPr>
        <w:t>Ваши действия.</w:t>
      </w:r>
    </w:p>
    <w:p w:rsidR="00000000" w:rsidRDefault="004A3C3E"/>
    <w:p w:rsidR="004A3C3E" w:rsidRPr="00886777" w:rsidRDefault="004A3C3E" w:rsidP="004A3C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Ситуация 2.</w:t>
      </w:r>
    </w:p>
    <w:p w:rsidR="004A3C3E" w:rsidRPr="00886777" w:rsidRDefault="004A3C3E" w:rsidP="004A3C3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886777">
        <w:rPr>
          <w:rFonts w:ascii="Times New Roman" w:hAnsi="Times New Roman" w:cs="Times New Roman"/>
          <w:sz w:val="32"/>
          <w:szCs w:val="32"/>
        </w:rPr>
        <w:t>Мальчик, 7 лет.</w:t>
      </w:r>
    </w:p>
    <w:p w:rsidR="004A3C3E" w:rsidRDefault="004A3C3E" w:rsidP="004A3C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>С раннего детства проявляет интерес к лепке, рисованию, конструированию. Хорошо рисует, лепит, создает необычные конструкции, фантазирует. На предложение воспитателя отдать ребенка в художественную студию родители ответили отказом, решив, что мальчик должен заниматься спортом. В детском саду он ни с кем не дружит, часто конфликтует с детьми, если ему мешают рисовать или строить, если кто-то из детей хочет присоединиться к его игре, чаще всего он не пускает. Очень замкнут, медлителен, его трудно отвлечь от любимого занятия, «ребенок в себе».</w:t>
      </w:r>
    </w:p>
    <w:p w:rsidR="004A3C3E" w:rsidRPr="004A3C3E" w:rsidRDefault="004A3C3E" w:rsidP="004A3C3E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320D1">
        <w:rPr>
          <w:rFonts w:ascii="Times New Roman" w:hAnsi="Times New Roman" w:cs="Times New Roman"/>
          <w:i/>
          <w:sz w:val="32"/>
          <w:szCs w:val="32"/>
        </w:rPr>
        <w:t>Ваши действия.</w:t>
      </w:r>
    </w:p>
    <w:p w:rsidR="004A3C3E" w:rsidRDefault="004A3C3E"/>
    <w:p w:rsidR="004A3C3E" w:rsidRPr="00886777" w:rsidRDefault="004A3C3E" w:rsidP="004A3C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Ситуация 3</w:t>
      </w: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4A3C3E" w:rsidRPr="00886777" w:rsidRDefault="004A3C3E" w:rsidP="004A3C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         Дети средней группы собираются вечером на прогулку. У Ромы и Лизы шкафчики для одежды расположены рядом, дети ссорятся, мешают друг другу. Чтобы разрешить ситуацию, воспитатель отодвигает скамейку, чтобы детям было удобнее, но дети продолжают спорить и мешать друг другу.</w:t>
      </w:r>
    </w:p>
    <w:p w:rsidR="004A3C3E" w:rsidRPr="003320D1" w:rsidRDefault="004A3C3E" w:rsidP="004A3C3E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320D1">
        <w:rPr>
          <w:rFonts w:ascii="Times New Roman" w:hAnsi="Times New Roman" w:cs="Times New Roman"/>
          <w:i/>
          <w:sz w:val="32"/>
          <w:szCs w:val="32"/>
        </w:rPr>
        <w:t>Ваши действия.</w:t>
      </w:r>
    </w:p>
    <w:p w:rsidR="004A3C3E" w:rsidRDefault="004A3C3E"/>
    <w:p w:rsidR="004A3C3E" w:rsidRPr="00886777" w:rsidRDefault="004A3C3E" w:rsidP="004A3C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Ситуация 4</w:t>
      </w: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4A3C3E" w:rsidRPr="00886777" w:rsidRDefault="004A3C3E" w:rsidP="004A3C3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sz w:val="32"/>
          <w:szCs w:val="32"/>
        </w:rPr>
        <w:t xml:space="preserve">          Летом дети встречают своих родителей на площадке. До прихода родителей дети играют в «Догонялки». Олег и Вика, во время бега сталкиваются, налетают друг на друга. Вика с плачем подходит к воспитателю и говорит, что Олег ее стукнул.</w:t>
      </w:r>
    </w:p>
    <w:p w:rsidR="004A3C3E" w:rsidRPr="003320D1" w:rsidRDefault="004A3C3E" w:rsidP="004A3C3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3320D1">
        <w:rPr>
          <w:rFonts w:ascii="Times New Roman" w:hAnsi="Times New Roman" w:cs="Times New Roman"/>
          <w:i/>
          <w:sz w:val="32"/>
          <w:szCs w:val="32"/>
        </w:rPr>
        <w:t>Ваши действия.</w:t>
      </w:r>
    </w:p>
    <w:p w:rsidR="004A3C3E" w:rsidRPr="00886777" w:rsidRDefault="004A3C3E" w:rsidP="004A3C3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Ситуация 5</w:t>
      </w:r>
      <w:r w:rsidRPr="00886777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4A3C3E" w:rsidRPr="00886777" w:rsidRDefault="004A3C3E" w:rsidP="004A3C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color w:val="000000"/>
          <w:sz w:val="32"/>
          <w:szCs w:val="32"/>
        </w:rPr>
        <w:t>Нередко мы слышим, как разные мамы, общаясь со своими детьми, по-разному оценивают их возможности. Одни говорят: «Ты умеешь делать то, что я не умею! Ты говоришь пра</w:t>
      </w:r>
      <w:r w:rsidRPr="00886777">
        <w:rPr>
          <w:rFonts w:ascii="Times New Roman" w:hAnsi="Times New Roman" w:cs="Times New Roman"/>
          <w:color w:val="000000"/>
          <w:sz w:val="32"/>
          <w:szCs w:val="32"/>
        </w:rPr>
        <w:softHyphen/>
        <w:t>вильно, молодец!»</w:t>
      </w:r>
    </w:p>
    <w:p w:rsidR="004A3C3E" w:rsidRPr="00886777" w:rsidRDefault="004A3C3E" w:rsidP="004A3C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color w:val="000000"/>
          <w:sz w:val="32"/>
          <w:szCs w:val="32"/>
        </w:rPr>
        <w:t>А другие матери говорят: «Ты маленький еще, слушай, что взрослые говорят! Да что ты понимаешь, вот научится, тогда поймешь!»</w:t>
      </w:r>
    </w:p>
    <w:p w:rsidR="004A3C3E" w:rsidRDefault="004A3C3E" w:rsidP="004A3C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88677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■ </w:t>
      </w:r>
      <w:r w:rsidRPr="00886777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В чем принципиальное различие в общении со своими детьми разных матерей?</w:t>
      </w:r>
    </w:p>
    <w:p w:rsidR="004A3C3E" w:rsidRPr="004A3C3E" w:rsidRDefault="004A3C3E" w:rsidP="004A3C3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4A3C3E" w:rsidRPr="004A3C3E" w:rsidRDefault="004A3C3E">
      <w:pPr>
        <w:rPr>
          <w:rFonts w:ascii="Times New Roman" w:hAnsi="Times New Roman" w:cs="Times New Roman"/>
          <w:b/>
          <w:sz w:val="72"/>
        </w:rPr>
      </w:pPr>
      <w:r w:rsidRPr="004A3C3E">
        <w:rPr>
          <w:rFonts w:ascii="Times New Roman" w:hAnsi="Times New Roman" w:cs="Times New Roman"/>
          <w:b/>
          <w:sz w:val="72"/>
        </w:rPr>
        <w:t>Семья в куче, не страшна и туча.</w:t>
      </w:r>
    </w:p>
    <w:p w:rsidR="004A3C3E" w:rsidRPr="004A3C3E" w:rsidRDefault="004A3C3E">
      <w:pPr>
        <w:rPr>
          <w:rFonts w:ascii="Times New Roman" w:hAnsi="Times New Roman" w:cs="Times New Roman"/>
          <w:b/>
          <w:sz w:val="72"/>
        </w:rPr>
      </w:pPr>
      <w:r w:rsidRPr="004A3C3E">
        <w:rPr>
          <w:rFonts w:ascii="Times New Roman" w:hAnsi="Times New Roman" w:cs="Times New Roman"/>
          <w:b/>
          <w:sz w:val="72"/>
        </w:rPr>
        <w:t>В недружной семье добра не бывает.</w:t>
      </w:r>
    </w:p>
    <w:p w:rsidR="004A3C3E" w:rsidRPr="004A3C3E" w:rsidRDefault="004A3C3E">
      <w:pPr>
        <w:rPr>
          <w:rFonts w:ascii="Times New Roman" w:hAnsi="Times New Roman" w:cs="Times New Roman"/>
          <w:b/>
          <w:sz w:val="72"/>
        </w:rPr>
      </w:pPr>
      <w:r w:rsidRPr="004A3C3E">
        <w:rPr>
          <w:rFonts w:ascii="Times New Roman" w:hAnsi="Times New Roman" w:cs="Times New Roman"/>
          <w:b/>
          <w:sz w:val="72"/>
        </w:rPr>
        <w:t>В дружной семье и в холод тепло.</w:t>
      </w:r>
    </w:p>
    <w:p w:rsidR="004A3C3E" w:rsidRPr="004A3C3E" w:rsidRDefault="004A3C3E">
      <w:pPr>
        <w:rPr>
          <w:rFonts w:ascii="Times New Roman" w:hAnsi="Times New Roman" w:cs="Times New Roman"/>
          <w:b/>
          <w:sz w:val="72"/>
        </w:rPr>
      </w:pPr>
      <w:r w:rsidRPr="004A3C3E">
        <w:rPr>
          <w:rFonts w:ascii="Times New Roman" w:hAnsi="Times New Roman" w:cs="Times New Roman"/>
          <w:b/>
          <w:sz w:val="72"/>
        </w:rPr>
        <w:t>В хорошей семье хорошие дети растут.</w:t>
      </w:r>
    </w:p>
    <w:p w:rsidR="004A3C3E" w:rsidRPr="004A3C3E" w:rsidRDefault="004A3C3E">
      <w:pPr>
        <w:rPr>
          <w:rFonts w:ascii="Times New Roman" w:hAnsi="Times New Roman" w:cs="Times New Roman"/>
          <w:b/>
          <w:sz w:val="72"/>
        </w:rPr>
      </w:pPr>
      <w:r w:rsidRPr="004A3C3E">
        <w:rPr>
          <w:rFonts w:ascii="Times New Roman" w:hAnsi="Times New Roman" w:cs="Times New Roman"/>
          <w:b/>
          <w:sz w:val="72"/>
        </w:rPr>
        <w:t>В гостях хорошо, а дома лучше.</w:t>
      </w:r>
    </w:p>
    <w:sectPr w:rsidR="004A3C3E" w:rsidRPr="004A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14EB"/>
    <w:multiLevelType w:val="hybridMultilevel"/>
    <w:tmpl w:val="38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3C3E"/>
    <w:rsid w:val="004A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1867</Characters>
  <Application>Microsoft Office Word</Application>
  <DocSecurity>0</DocSecurity>
  <Lines>15</Lines>
  <Paragraphs>4</Paragraphs>
  <ScaleCrop>false</ScaleCrop>
  <Company>Microsoft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2019-02-04T04:48:00Z</dcterms:created>
  <dcterms:modified xsi:type="dcterms:W3CDTF">2019-02-04T04:55:00Z</dcterms:modified>
</cp:coreProperties>
</file>