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8"/>
        <w:tblW w:w="1633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394"/>
        <w:gridCol w:w="5734"/>
        <w:gridCol w:w="5200"/>
      </w:tblGrid>
      <w:tr w:rsidR="00C416E4" w:rsidTr="00C416E4">
        <w:trPr>
          <w:trHeight w:val="144"/>
        </w:trPr>
        <w:tc>
          <w:tcPr>
            <w:tcW w:w="5400" w:type="dxa"/>
            <w:gridSpan w:val="2"/>
          </w:tcPr>
          <w:p w:rsidR="00C416E4" w:rsidRPr="00E251FB" w:rsidRDefault="00C416E4" w:rsidP="00C416E4">
            <w:pPr>
              <w:spacing w:line="360" w:lineRule="auto"/>
              <w:ind w:right="98"/>
            </w:pPr>
          </w:p>
          <w:p w:rsidR="00C416E4" w:rsidRPr="00D7379C" w:rsidRDefault="00C416E4" w:rsidP="00C416E4">
            <w:pPr>
              <w:tabs>
                <w:tab w:val="num" w:pos="142"/>
              </w:tabs>
              <w:ind w:left="360" w:hanging="360"/>
              <w:jc w:val="both"/>
              <w:rPr>
                <w:i/>
              </w:rPr>
            </w:pPr>
            <w:r>
              <w:rPr>
                <w:noProof/>
              </w:rPr>
              <w:t xml:space="preserve">                            </w:t>
            </w:r>
            <w:r w:rsidRPr="00D7379C">
              <w:rPr>
                <w:noProof/>
              </w:rPr>
              <w:drawing>
                <wp:inline distT="0" distB="0" distL="0" distR="0" wp14:anchorId="32226814" wp14:editId="6CFF9A5C">
                  <wp:extent cx="1436830" cy="1927952"/>
                  <wp:effectExtent l="19050" t="0" r="0" b="0"/>
                  <wp:docPr id="5" name="Рисунок 1" descr="http://www.studfiles.ru/html/9998/453/html_UFM9xCq038.ba89/htmlconvd-xfNtUE_html_m706b9b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udfiles.ru/html/9998/453/html_UFM9xCq038.ba89/htmlconvd-xfNtUE_html_m706b9b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535" cy="1934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6E4" w:rsidRDefault="00C416E4" w:rsidP="00C416E4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  <w:kern w:val="36"/>
              </w:rPr>
            </w:pPr>
          </w:p>
          <w:p w:rsidR="00C416E4" w:rsidRPr="00D7379C" w:rsidRDefault="00C416E4" w:rsidP="00C416E4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Меткий стрелок</w:t>
            </w:r>
          </w:p>
          <w:p w:rsidR="00C416E4" w:rsidRDefault="00C416E4" w:rsidP="00C416E4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737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Для забавы необходимо слепить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из снега снежки. Вдали повесить какую-нибудь мишень и по команде «стрелять». Победителем будет тот, кто попадёт в центр мишени.</w:t>
            </w:r>
          </w:p>
          <w:p w:rsidR="00C416E4" w:rsidRDefault="00C416E4" w:rsidP="00C416E4">
            <w:pPr>
              <w:shd w:val="clear" w:color="auto" w:fill="FFFFFF"/>
              <w:tabs>
                <w:tab w:val="num" w:pos="-6"/>
              </w:tabs>
              <w:ind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C416E4" w:rsidRDefault="00C416E4" w:rsidP="00C416E4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  <w:kern w:val="36"/>
              </w:rPr>
            </w:pPr>
            <w:r>
              <w:rPr>
                <w:b/>
                <w:color w:val="7030A0"/>
                <w:kern w:val="36"/>
              </w:rPr>
              <w:t>Поиск клада</w:t>
            </w:r>
          </w:p>
          <w:p w:rsidR="00C416E4" w:rsidRPr="001B2022" w:rsidRDefault="00C416E4" w:rsidP="00C416E4">
            <w:pPr>
              <w:pStyle w:val="a3"/>
              <w:shd w:val="clear" w:color="auto" w:fill="FFFFFF"/>
              <w:spacing w:after="0"/>
              <w:ind w:right="98"/>
              <w:jc w:val="both"/>
            </w:pPr>
            <w:r>
              <w:t>Эта увлекательная игра требует небольшой подготовительной работы. Надо будет заранее купить в ближайшем магазине «клад». Это может быть угощение (маленькая шоколадка, конфетка), игрушка, сувенир. Сокровище нужно положить в непромокаемую коробочку (пакетик) и спрятать под снегом в определённом месте. Лучше всего прятать клад в лесу или во дворе своего дома, дачи. По заданию ребёнок должен найти  клад, руководствуясь вашими подсказками.</w:t>
            </w:r>
          </w:p>
          <w:p w:rsidR="00C416E4" w:rsidRPr="00BC07F8" w:rsidRDefault="00C416E4" w:rsidP="00C416E4">
            <w:pPr>
              <w:shd w:val="clear" w:color="auto" w:fill="FFFFFF"/>
              <w:ind w:right="98"/>
            </w:pPr>
          </w:p>
        </w:tc>
        <w:tc>
          <w:tcPr>
            <w:tcW w:w="5734" w:type="dxa"/>
          </w:tcPr>
          <w:p w:rsidR="00C416E4" w:rsidRDefault="00C416E4" w:rsidP="00C416E4">
            <w:pPr>
              <w:pStyle w:val="a3"/>
              <w:shd w:val="clear" w:color="auto" w:fill="FFFFFF"/>
              <w:spacing w:after="0"/>
              <w:ind w:right="98"/>
              <w:rPr>
                <w:b/>
                <w:i/>
                <w:color w:val="7030A0"/>
                <w:kern w:val="36"/>
              </w:rPr>
            </w:pPr>
          </w:p>
          <w:p w:rsidR="00C416E4" w:rsidRPr="001B2022" w:rsidRDefault="00C416E4" w:rsidP="00C416E4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7030A0"/>
              </w:rPr>
            </w:pPr>
            <w:r>
              <w:rPr>
                <w:b/>
                <w:i/>
                <w:color w:val="7030A0"/>
                <w:kern w:val="36"/>
              </w:rPr>
              <w:t xml:space="preserve">                               </w:t>
            </w:r>
            <w:r>
              <w:rPr>
                <w:b/>
                <w:color w:val="7030A0"/>
                <w:kern w:val="36"/>
              </w:rPr>
              <w:t>Следопыты</w:t>
            </w:r>
          </w:p>
          <w:p w:rsidR="00C416E4" w:rsidRPr="001B2022" w:rsidRDefault="00C416E4" w:rsidP="00C416E4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2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любят рассматривать собственные следы на свежевыпавшем снегу. Не поленитесь найти в   информацию о том, как выглядят следы разных животных и птиц. После этого отправляйтесь в лес или парк и попробуйте расшифровать следы какой-нибудь живности.</w:t>
            </w:r>
          </w:p>
          <w:p w:rsidR="00C416E4" w:rsidRPr="00606C6B" w:rsidRDefault="00C416E4" w:rsidP="00C416E4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00B050"/>
              </w:rPr>
            </w:pPr>
          </w:p>
          <w:p w:rsidR="00C416E4" w:rsidRPr="001B2022" w:rsidRDefault="00C416E4" w:rsidP="00C416E4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След в след</w:t>
            </w:r>
          </w:p>
          <w:p w:rsidR="00C416E4" w:rsidRDefault="00C416E4" w:rsidP="00C416E4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Расскажите ребёнку о том, как ходят волки в стае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(след в след). А после этого предложите поиграть в догонялки, но с одним условием: тот, кто догоняет, должен преследовать убегающего след в след.</w:t>
            </w:r>
          </w:p>
          <w:p w:rsidR="00C416E4" w:rsidRPr="001B2022" w:rsidRDefault="00C416E4" w:rsidP="00C416E4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C416E4" w:rsidRDefault="00C416E4" w:rsidP="00C416E4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  <w:kern w:val="36"/>
              </w:rPr>
            </w:pPr>
            <w:r>
              <w:rPr>
                <w:b/>
                <w:color w:val="7030A0"/>
                <w:kern w:val="36"/>
              </w:rPr>
              <w:t>Раскрашивание снега</w:t>
            </w:r>
          </w:p>
          <w:p w:rsidR="00C416E4" w:rsidRPr="00C44F9B" w:rsidRDefault="00C416E4" w:rsidP="00C416E4">
            <w:pPr>
              <w:pStyle w:val="a3"/>
              <w:shd w:val="clear" w:color="auto" w:fill="FFFFFF"/>
              <w:spacing w:after="0"/>
              <w:ind w:right="98"/>
              <w:jc w:val="both"/>
            </w:pPr>
            <w:r w:rsidRPr="00C44F9B">
              <w:rPr>
                <w:kern w:val="36"/>
              </w:rPr>
              <w:t>Для этой забавы приготовьте</w:t>
            </w:r>
            <w:r>
              <w:rPr>
                <w:kern w:val="36"/>
              </w:rPr>
              <w:t xml:space="preserve"> дома заранее краски (или пищевые красители), разведённые водой и налитые в пустые бутылки. Далее всё просто, идёте на улицу и рисуете картины на снегу. Можно раскрашивать не только снег, но и объёмную фигуру.</w:t>
            </w:r>
          </w:p>
          <w:p w:rsidR="00C416E4" w:rsidRPr="00C44F9B" w:rsidRDefault="00C416E4" w:rsidP="00C416E4">
            <w:pPr>
              <w:pStyle w:val="a3"/>
              <w:shd w:val="clear" w:color="auto" w:fill="FFFFFF"/>
              <w:spacing w:after="0"/>
              <w:ind w:right="98"/>
              <w:rPr>
                <w:kern w:val="36"/>
              </w:rPr>
            </w:pPr>
            <w:r>
              <w:rPr>
                <w:b/>
                <w:color w:val="7030A0"/>
                <w:kern w:val="36"/>
              </w:rPr>
              <w:t xml:space="preserve"> </w:t>
            </w:r>
          </w:p>
          <w:p w:rsidR="00C416E4" w:rsidRPr="002D4F6E" w:rsidRDefault="00C416E4" w:rsidP="00C416E4"/>
        </w:tc>
        <w:tc>
          <w:tcPr>
            <w:tcW w:w="5200" w:type="dxa"/>
          </w:tcPr>
          <w:p w:rsidR="00C416E4" w:rsidRPr="00A44F31" w:rsidRDefault="00C416E4" w:rsidP="00C416E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D1A61F" wp14:editId="19DEBFEB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8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16E4" w:rsidRPr="002D4F6E" w:rsidRDefault="00C416E4" w:rsidP="00C416E4">
            <w:pPr>
              <w:rPr>
                <w:b/>
                <w:sz w:val="36"/>
                <w:szCs w:val="36"/>
              </w:rPr>
            </w:pPr>
          </w:p>
          <w:p w:rsidR="00C416E4" w:rsidRPr="00606C6B" w:rsidRDefault="00C416E4" w:rsidP="00C416E4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416E4" w:rsidRPr="00606C6B" w:rsidRDefault="00C416E4" w:rsidP="00C416E4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44F3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Зимние забавы</w:t>
            </w:r>
          </w:p>
          <w:p w:rsidR="00C416E4" w:rsidRPr="00606C6B" w:rsidRDefault="00C416E4" w:rsidP="00C416E4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</w:t>
            </w:r>
          </w:p>
          <w:p w:rsidR="00C416E4" w:rsidRDefault="00C416E4" w:rsidP="00C416E4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17546E2" wp14:editId="5B2CFB88">
                  <wp:extent cx="2225675" cy="1410335"/>
                  <wp:effectExtent l="19050" t="0" r="3175" b="0"/>
                  <wp:docPr id="3" name="Рисунок 1" descr="C:\Documents and Settings\Игорь\Рабочий стол\снежки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Игорь\Рабочий стол\снежки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675" cy="141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6E4" w:rsidRPr="004D3EB2" w:rsidRDefault="00C416E4" w:rsidP="00C416E4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</w:p>
          <w:p w:rsidR="00C416E4" w:rsidRPr="00D7379C" w:rsidRDefault="00C416E4" w:rsidP="00C416E4">
            <w:pPr>
              <w:ind w:left="508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</w:t>
            </w:r>
            <w:r w:rsidRPr="00D7379C">
              <w:rPr>
                <w:rFonts w:ascii="Times New Roman" w:hAnsi="Times New Roman" w:cs="Times New Roman"/>
                <w:u w:val="single"/>
              </w:rPr>
              <w:t xml:space="preserve">ДОУ </w:t>
            </w:r>
            <w:r>
              <w:rPr>
                <w:rFonts w:ascii="Times New Roman" w:hAnsi="Times New Roman" w:cs="Times New Roman"/>
                <w:u w:val="single"/>
              </w:rPr>
              <w:t>«Детский сад №64 «Колокольчик»</w:t>
            </w:r>
            <w:r w:rsidRPr="00D7379C">
              <w:rPr>
                <w:rFonts w:ascii="Times New Roman" w:hAnsi="Times New Roman" w:cs="Times New Roman"/>
                <w:u w:val="single"/>
              </w:rPr>
              <w:t>»</w:t>
            </w:r>
          </w:p>
          <w:p w:rsidR="00C416E4" w:rsidRDefault="00C416E4" w:rsidP="00C416E4">
            <w:pPr>
              <w:ind w:left="508"/>
              <w:rPr>
                <w:rFonts w:ascii="Times New Roman" w:hAnsi="Times New Roman" w:cs="Times New Roman"/>
                <w:i/>
                <w:u w:val="single"/>
              </w:rPr>
            </w:pPr>
            <w:r w:rsidRPr="00606C6B">
              <w:rPr>
                <w:rFonts w:ascii="Times New Roman" w:hAnsi="Times New Roman" w:cs="Times New Roman"/>
                <w:i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u w:val="single"/>
              </w:rPr>
              <w:t>г. Улан-Удэ</w:t>
            </w:r>
          </w:p>
          <w:p w:rsidR="00C416E4" w:rsidRPr="00606C6B" w:rsidRDefault="00C416E4" w:rsidP="00C416E4">
            <w:pPr>
              <w:ind w:left="508"/>
              <w:rPr>
                <w:rFonts w:ascii="Times New Roman" w:hAnsi="Times New Roman" w:cs="Times New Roman"/>
                <w:i/>
              </w:rPr>
            </w:pPr>
          </w:p>
          <w:p w:rsidR="00C416E4" w:rsidRPr="00606C6B" w:rsidRDefault="00C416E4" w:rsidP="00C416E4">
            <w:pPr>
              <w:ind w:left="508"/>
              <w:rPr>
                <w:rFonts w:ascii="Times New Roman" w:hAnsi="Times New Roman" w:cs="Times New Roman"/>
                <w:i/>
                <w:u w:val="single"/>
              </w:rPr>
            </w:pPr>
            <w:r w:rsidRPr="00606C6B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C416E4" w:rsidRPr="006D0882" w:rsidRDefault="00C416E4" w:rsidP="00C41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82">
              <w:rPr>
                <w:rFonts w:ascii="Times New Roman" w:hAnsi="Times New Roman" w:cs="Times New Roman"/>
                <w:b/>
                <w:sz w:val="24"/>
                <w:szCs w:val="24"/>
              </w:rPr>
              <w:t>Буклет составила воспитатель</w:t>
            </w:r>
          </w:p>
          <w:p w:rsidR="00C416E4" w:rsidRPr="00606C6B" w:rsidRDefault="00C416E4" w:rsidP="00C4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82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С.И.</w:t>
            </w:r>
            <w:r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16E4" w:rsidTr="00C416E4">
        <w:trPr>
          <w:gridBefore w:val="1"/>
          <w:wBefore w:w="6" w:type="dxa"/>
          <w:trHeight w:val="11184"/>
        </w:trPr>
        <w:tc>
          <w:tcPr>
            <w:tcW w:w="5394" w:type="dxa"/>
            <w:tcBorders>
              <w:right w:val="nil"/>
            </w:tcBorders>
          </w:tcPr>
          <w:p w:rsidR="00C416E4" w:rsidRDefault="00C416E4" w:rsidP="00C416E4">
            <w:pPr>
              <w:spacing w:before="120"/>
              <w:ind w:left="1128" w:hanging="1128"/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lastRenderedPageBreak/>
              <w:t xml:space="preserve">                                                                               </w:t>
            </w:r>
          </w:p>
          <w:p w:rsidR="00C416E4" w:rsidRPr="00606C6B" w:rsidRDefault="00C416E4" w:rsidP="00C416E4">
            <w:pPr>
              <w:spacing w:before="120"/>
              <w:ind w:left="1128" w:hanging="1128"/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                    </w:t>
            </w: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>Уважаемые родители!</w:t>
            </w:r>
          </w:p>
          <w:p w:rsidR="00C416E4" w:rsidRDefault="00C416E4" w:rsidP="00C416E4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Pr="0029457A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 xml:space="preserve">Мокрый </w:t>
            </w:r>
            <w:r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снег – идеальный вариант для лепки, который можно использовать для создания разных существ и предметов, а не только снеговиков. Ваш двор может украсить парочка снеговиков, сидящих на лавке, или снежная баба, загорающая под лучами солнца, рядом с ней может оказаться дельфин, гусеница, черепаха или даже крокодил.</w:t>
            </w:r>
          </w:p>
          <w:p w:rsidR="00C416E4" w:rsidRPr="007462BA" w:rsidRDefault="00C416E4" w:rsidP="00C416E4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p w:rsidR="00C416E4" w:rsidRPr="0029457A" w:rsidRDefault="00C416E4" w:rsidP="00C416E4">
            <w:pPr>
              <w:shd w:val="clear" w:color="auto" w:fill="FFFFFF"/>
              <w:ind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kern w:val="36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</w:t>
            </w:r>
            <w:r w:rsidRP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Снежные лабиринты</w:t>
            </w:r>
          </w:p>
          <w:p w:rsidR="00C416E4" w:rsidRDefault="00C416E4" w:rsidP="00C416E4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945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Дети очень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любят строить снежные крепости. Если у вас во дворе, на даче намело сугробы внушительных размеров, в них можно прорыть снежные лабиринты и туннели, которые бы соединяли эти крепости. Когда лабиринт будет готов, полейте его водой. Теперь по дорожкам сооружения можно лазать самим или катать игрушки. А можно в прятки поиграть!</w:t>
            </w:r>
          </w:p>
          <w:p w:rsidR="00C416E4" w:rsidRDefault="00C416E4" w:rsidP="00C416E4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C416E4" w:rsidRDefault="00C416E4" w:rsidP="00C416E4">
            <w:pPr>
              <w:shd w:val="clear" w:color="auto" w:fill="FFFFFF"/>
              <w:tabs>
                <w:tab w:val="num" w:pos="-6"/>
              </w:tabs>
              <w:ind w:left="-6" w:right="98"/>
              <w:jc w:val="center"/>
              <w:outlineLvl w:val="1"/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Необычная кормушка</w:t>
            </w:r>
          </w:p>
          <w:p w:rsidR="00C416E4" w:rsidRPr="007462BA" w:rsidRDefault="00C416E4" w:rsidP="00C416E4">
            <w:pPr>
              <w:shd w:val="clear" w:color="auto" w:fill="FFFFFF"/>
              <w:tabs>
                <w:tab w:val="num" w:pos="-6"/>
              </w:tabs>
              <w:ind w:left="-6"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Можно устроить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снежный  пир для птиц. Для этого слепите для птиц из снега чашечки, тарелочки. Снежную посуду облейте водой, а когда всё замёрзнет, насыпьте в этот ледяной сервиз корм.</w:t>
            </w:r>
          </w:p>
        </w:tc>
        <w:tc>
          <w:tcPr>
            <w:tcW w:w="5734" w:type="dxa"/>
            <w:tcBorders>
              <w:left w:val="nil"/>
              <w:right w:val="nil"/>
            </w:tcBorders>
          </w:tcPr>
          <w:p w:rsidR="00C416E4" w:rsidRPr="00606C6B" w:rsidRDefault="00C416E4" w:rsidP="00C416E4">
            <w:pPr>
              <w:spacing w:before="120"/>
              <w:ind w:left="181" w:right="13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</w:t>
            </w:r>
          </w:p>
          <w:p w:rsidR="00C416E4" w:rsidRPr="007462BA" w:rsidRDefault="00C416E4" w:rsidP="00C416E4">
            <w:pPr>
              <w:ind w:left="586" w:right="13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Зимние фокусы</w:t>
            </w:r>
          </w:p>
          <w:p w:rsidR="00C416E4" w:rsidRPr="00606C6B" w:rsidRDefault="00C416E4" w:rsidP="00C416E4">
            <w:pPr>
              <w:ind w:left="586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6E4" w:rsidRPr="007462BA" w:rsidRDefault="00C416E4" w:rsidP="00C416E4">
            <w:pPr>
              <w:ind w:left="129" w:right="131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Если на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улице мороз, можно одеться </w:t>
            </w:r>
            <w:proofErr w:type="gramStart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потеплее</w:t>
            </w:r>
            <w:proofErr w:type="gram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и пойти с детьми на улицу пускать мыльные пузыри. Таким способом можно показать детям, как образуются снежинки. С собой на улицу надо взять соломинку и мыльный раствор. Через соломинку нужно аккуратно выдуть мыльный пузырь – и тотчас же в тонкой плёнке раствора появятся ледяные иголочки, они будут у вас на глазах собираться в чудесные снежные звёздочки и цветы.</w:t>
            </w:r>
          </w:p>
          <w:p w:rsidR="00C416E4" w:rsidRDefault="00C416E4" w:rsidP="00C416E4">
            <w:pPr>
              <w:ind w:right="131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416E4" w:rsidRPr="00E760DC" w:rsidRDefault="00C416E4" w:rsidP="00C416E4">
            <w:pPr>
              <w:ind w:left="129" w:right="131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416E4" w:rsidRPr="00606C6B" w:rsidRDefault="00C416E4" w:rsidP="00C416E4">
            <w:pPr>
              <w:ind w:left="129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BA696B" wp14:editId="756B25FA">
                  <wp:extent cx="2206357" cy="2761587"/>
                  <wp:effectExtent l="19050" t="0" r="3443" b="0"/>
                  <wp:docPr id="7" name="Рисунок 2" descr="http://indiamond.ru/goods_images/4/21234/0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diamond.ru/goods_images/4/21234/0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357" cy="2761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6E4" w:rsidRPr="00606C6B" w:rsidRDefault="00C416E4" w:rsidP="00C416E4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5200" w:type="dxa"/>
            <w:tcBorders>
              <w:left w:val="nil"/>
            </w:tcBorders>
          </w:tcPr>
          <w:p w:rsidR="00C416E4" w:rsidRPr="00606C6B" w:rsidRDefault="00C416E4" w:rsidP="00C416E4">
            <w:pPr>
              <w:spacing w:before="120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E4" w:rsidRPr="004432DF" w:rsidRDefault="00C416E4" w:rsidP="00C416E4">
            <w:pPr>
              <w:ind w:right="13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  Ёлочные украшения из цветного льда</w:t>
            </w:r>
          </w:p>
          <w:p w:rsidR="00C416E4" w:rsidRDefault="00C416E4" w:rsidP="00C416E4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Необычные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украшения для ёлочки или дерева можно сделать из цветного льда. Воду, подкрашенную пищевыми красителями, красками, гуашью, разлить в формочки разного размера и оставить на морозе. Туда же можно добавить ягоды, мишуру или дольки апельсинов. В готовых игрушках просверлите дырочку и вденьте в неё ленточку, а потом можно украсить любое дерево во дворе, на даче, если рядом нет ёлочки.</w:t>
            </w:r>
          </w:p>
          <w:p w:rsidR="00C416E4" w:rsidRPr="007462BA" w:rsidRDefault="00C416E4" w:rsidP="00C416E4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Следы Снежного человека</w:t>
            </w:r>
          </w:p>
          <w:p w:rsidR="00C416E4" w:rsidRDefault="00C416E4" w:rsidP="00C416E4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>
              <w:t>Их картона и толстой верёвки можно сделать лапы Снежного человека или любого животного. Наденьте их поверх зимней обуви и отправляйтесь на прогулку создавать следы этих загадочных существ.</w:t>
            </w:r>
          </w:p>
          <w:p w:rsidR="00C416E4" w:rsidRDefault="00C416E4" w:rsidP="00C416E4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C416E4" w:rsidRDefault="00C416E4" w:rsidP="00C416E4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C416E4" w:rsidRDefault="00C416E4" w:rsidP="00C416E4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b/>
                <w:color w:val="7030A0"/>
                <w:kern w:val="36"/>
              </w:rPr>
            </w:pPr>
            <w:r>
              <w:rPr>
                <w:b/>
                <w:color w:val="7030A0"/>
                <w:kern w:val="36"/>
              </w:rPr>
              <w:t xml:space="preserve">           Ангелы (рисунок на снегу)</w:t>
            </w:r>
          </w:p>
          <w:p w:rsidR="00C416E4" w:rsidRDefault="00C416E4" w:rsidP="00C416E4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b/>
                <w:color w:val="7030A0"/>
                <w:kern w:val="36"/>
              </w:rPr>
            </w:pPr>
          </w:p>
          <w:p w:rsidR="00C416E4" w:rsidRPr="004432DF" w:rsidRDefault="00C416E4" w:rsidP="00C416E4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 w:rsidRPr="004432DF">
              <w:rPr>
                <w:kern w:val="36"/>
              </w:rPr>
              <w:t xml:space="preserve">Как </w:t>
            </w:r>
            <w:r>
              <w:rPr>
                <w:kern w:val="36"/>
              </w:rPr>
              <w:t>правило, дети очень любят падать в сугробы. Попросите ребёнка лёжа поднять руки вверх и опустить вниз несколько раз, будто махая «крыльями», те же манипуляции можно проделать с ногами. Помогите малышу встать, не разрушив его «ангельскую» форму. Также можно попробовать, лёжа на снегу, изобразить животных. Главное,  чрезмерно не увлекаться и не лежать долго на снегу.</w:t>
            </w:r>
          </w:p>
          <w:p w:rsidR="00C416E4" w:rsidRPr="00606C6B" w:rsidRDefault="00C416E4" w:rsidP="00C416E4">
            <w:pPr>
              <w:pStyle w:val="a3"/>
              <w:shd w:val="clear" w:color="auto" w:fill="FFFFFF"/>
              <w:spacing w:after="0"/>
              <w:ind w:right="98"/>
              <w:jc w:val="both"/>
              <w:rPr>
                <w:b/>
                <w:i/>
                <w:color w:val="7030A0"/>
              </w:rPr>
            </w:pPr>
          </w:p>
        </w:tc>
      </w:tr>
    </w:tbl>
    <w:p w:rsidR="00567340" w:rsidRPr="00B87CF3" w:rsidRDefault="00567340" w:rsidP="00C416E4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7340" w:rsidRPr="00B87CF3" w:rsidSect="006A047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AE3"/>
    <w:multiLevelType w:val="hybridMultilevel"/>
    <w:tmpl w:val="1E4CA348"/>
    <w:lvl w:ilvl="0" w:tplc="99C21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F7D89"/>
    <w:multiLevelType w:val="hybridMultilevel"/>
    <w:tmpl w:val="873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41"/>
    <w:rsid w:val="00030990"/>
    <w:rsid w:val="000C6E06"/>
    <w:rsid w:val="00101BC1"/>
    <w:rsid w:val="00106103"/>
    <w:rsid w:val="00141A02"/>
    <w:rsid w:val="001B0487"/>
    <w:rsid w:val="001B2022"/>
    <w:rsid w:val="001B6259"/>
    <w:rsid w:val="001E5243"/>
    <w:rsid w:val="00204041"/>
    <w:rsid w:val="00262021"/>
    <w:rsid w:val="0029457A"/>
    <w:rsid w:val="002B2E6E"/>
    <w:rsid w:val="002D4F6E"/>
    <w:rsid w:val="00312ADB"/>
    <w:rsid w:val="00425360"/>
    <w:rsid w:val="004310FA"/>
    <w:rsid w:val="004432DF"/>
    <w:rsid w:val="0047544A"/>
    <w:rsid w:val="004B3FC0"/>
    <w:rsid w:val="004D6FE7"/>
    <w:rsid w:val="00517272"/>
    <w:rsid w:val="00524E46"/>
    <w:rsid w:val="00534E1A"/>
    <w:rsid w:val="00546F3E"/>
    <w:rsid w:val="00567340"/>
    <w:rsid w:val="00606C6B"/>
    <w:rsid w:val="0069052E"/>
    <w:rsid w:val="006A0478"/>
    <w:rsid w:val="006D0882"/>
    <w:rsid w:val="007462BA"/>
    <w:rsid w:val="007B0576"/>
    <w:rsid w:val="00824F26"/>
    <w:rsid w:val="00944C5E"/>
    <w:rsid w:val="009D12DD"/>
    <w:rsid w:val="009E04DF"/>
    <w:rsid w:val="00A204C5"/>
    <w:rsid w:val="00A44F31"/>
    <w:rsid w:val="00A86FAC"/>
    <w:rsid w:val="00B818F1"/>
    <w:rsid w:val="00B87CF3"/>
    <w:rsid w:val="00BC706A"/>
    <w:rsid w:val="00C14688"/>
    <w:rsid w:val="00C416E4"/>
    <w:rsid w:val="00C44F9B"/>
    <w:rsid w:val="00C829FA"/>
    <w:rsid w:val="00D1202C"/>
    <w:rsid w:val="00D7379C"/>
    <w:rsid w:val="00DC0956"/>
    <w:rsid w:val="00DE0881"/>
    <w:rsid w:val="00DF4A36"/>
    <w:rsid w:val="00E36598"/>
    <w:rsid w:val="00E67469"/>
    <w:rsid w:val="00E701E4"/>
    <w:rsid w:val="00E760DC"/>
    <w:rsid w:val="00EB1DC4"/>
    <w:rsid w:val="00F6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0404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040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6A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A04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4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5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0404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040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6A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A04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4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5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1E45-B83E-44CB-8F66-73433B1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Admin</cp:lastModifiedBy>
  <cp:revision>2</cp:revision>
  <dcterms:created xsi:type="dcterms:W3CDTF">2019-12-14T15:48:00Z</dcterms:created>
  <dcterms:modified xsi:type="dcterms:W3CDTF">2019-12-14T15:48:00Z</dcterms:modified>
</cp:coreProperties>
</file>