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E67" w:rsidRDefault="00AC7E67"/>
    <w:p w:rsidR="00E31630" w:rsidRPr="00B03402" w:rsidRDefault="00E31630" w:rsidP="00E316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Конспект </w:t>
      </w:r>
      <w:r w:rsidRPr="00B03402">
        <w:rPr>
          <w:rFonts w:ascii="Times New Roman" w:hAnsi="Times New Roman" w:cs="Times New Roman"/>
          <w:b/>
          <w:bCs/>
          <w:sz w:val="24"/>
          <w:szCs w:val="24"/>
        </w:rPr>
        <w:t>занятия по познавательному развитию дл</w:t>
      </w:r>
      <w:r w:rsidR="0040091E">
        <w:rPr>
          <w:rFonts w:ascii="Times New Roman" w:hAnsi="Times New Roman" w:cs="Times New Roman"/>
          <w:b/>
          <w:bCs/>
          <w:sz w:val="24"/>
          <w:szCs w:val="24"/>
        </w:rPr>
        <w:t xml:space="preserve">я детей подготовительной </w:t>
      </w:r>
      <w:r w:rsidRPr="00B03402">
        <w:rPr>
          <w:rFonts w:ascii="Times New Roman" w:hAnsi="Times New Roman" w:cs="Times New Roman"/>
          <w:b/>
          <w:bCs/>
          <w:sz w:val="24"/>
          <w:szCs w:val="24"/>
        </w:rPr>
        <w:t>группы</w:t>
      </w:r>
      <w:r w:rsidR="008937F2">
        <w:rPr>
          <w:rFonts w:ascii="Times New Roman" w:hAnsi="Times New Roman" w:cs="Times New Roman"/>
          <w:b/>
          <w:bCs/>
          <w:sz w:val="24"/>
          <w:szCs w:val="24"/>
        </w:rPr>
        <w:t> на тему «Сказ о печке-матушке</w:t>
      </w:r>
      <w:r w:rsidRPr="00B0340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31630" w:rsidRPr="007500C4" w:rsidRDefault="00E31630" w:rsidP="00E3163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A49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Продолжать знакомить детей с бытом </w:t>
      </w:r>
      <w:proofErr w:type="spellStart"/>
      <w:r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</w:t>
      </w:r>
      <w:r w:rsidR="008937F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мейских</w:t>
      </w:r>
      <w:proofErr w:type="spellEnd"/>
      <w:r w:rsidR="008937F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</w:t>
      </w:r>
      <w:r w:rsidR="008937F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адицией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перепекание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младенца»</w:t>
      </w:r>
    </w:p>
    <w:p w:rsidR="00E31630" w:rsidRPr="003A4903" w:rsidRDefault="00E31630" w:rsidP="00E3163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A49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31630" w:rsidRPr="003A4903" w:rsidRDefault="00E31630" w:rsidP="00E316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Продолжать знакомить детей с</w:t>
      </w:r>
      <w:r w:rsidR="008937F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традициями </w:t>
      </w:r>
      <w:proofErr w:type="spellStart"/>
      <w:r w:rsidR="008937F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семейских</w:t>
      </w:r>
      <w:proofErr w:type="spellEnd"/>
      <w:r w:rsidR="008937F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E31630" w:rsidRPr="003A4903" w:rsidRDefault="00E31630" w:rsidP="00E316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Познакомить детей с печью, как не только кормили</w:t>
      </w:r>
      <w:r w:rsidR="008937F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цей, но и «здоровье дающей</w:t>
      </w:r>
      <w:r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E31630" w:rsidRPr="008F2CB6" w:rsidRDefault="008937F2" w:rsidP="00E316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Развивать</w:t>
      </w:r>
      <w:r w:rsidR="00E31630"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связную монологическую</w:t>
      </w:r>
      <w:r w:rsidR="00E3163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диалогическую</w:t>
      </w:r>
      <w:r w:rsidR="00E31630"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реч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ь.</w:t>
      </w:r>
    </w:p>
    <w:p w:rsidR="00E31630" w:rsidRPr="00AF5209" w:rsidRDefault="00AC25FE" w:rsidP="008937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Воспитывать уважительное</w:t>
      </w:r>
      <w:r w:rsidR="00E31630"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отнош</w:t>
      </w:r>
      <w:r w:rsidR="008937F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ение к </w:t>
      </w:r>
      <w:r w:rsidR="00E3163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традици</w:t>
      </w:r>
      <w:r w:rsidR="008937F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ям </w:t>
      </w:r>
      <w:proofErr w:type="spellStart"/>
      <w:r w:rsidR="008937F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семейских</w:t>
      </w:r>
      <w:proofErr w:type="spellEnd"/>
      <w:r w:rsidR="008937F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E31630" w:rsidRDefault="00E31630" w:rsidP="00E31630">
      <w:pPr>
        <w:pStyle w:val="a3"/>
        <w:ind w:left="720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479E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Оборудование: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печь, у</w:t>
      </w:r>
      <w:r w:rsidR="008937F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хват, кочерга, лопатка,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кадушка для теста, тесто, скалка, кукла Ванюшка,</w:t>
      </w:r>
      <w:r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479E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одеяльце, люлька (зыбка)…</w:t>
      </w:r>
    </w:p>
    <w:p w:rsidR="00E31630" w:rsidRDefault="00E31630" w:rsidP="00E31630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Обогащение словаря: </w:t>
      </w:r>
      <w:r w:rsidR="00AC25F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зенки (глаза),</w:t>
      </w:r>
      <w:r w:rsidRPr="00B75DD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перепекать,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B75DD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помело,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B75DD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зыбка</w:t>
      </w:r>
      <w:r w:rsidR="00AC25F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(люлька)</w:t>
      </w:r>
      <w:r w:rsidR="00AE0F9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AE0F9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опечек</w:t>
      </w:r>
      <w:proofErr w:type="spellEnd"/>
    </w:p>
    <w:p w:rsidR="00E31630" w:rsidRDefault="00E31630" w:rsidP="00E31630">
      <w:pPr>
        <w:pStyle w:val="a3"/>
        <w:ind w:left="720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Активизация: </w:t>
      </w:r>
      <w:r w:rsidRPr="00B75DD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ухват, чугунок,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A8228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лопата, люлька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кочерга </w:t>
      </w:r>
    </w:p>
    <w:p w:rsidR="00E31630" w:rsidRDefault="00E31630" w:rsidP="00E31630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беседы о культуре и быте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семейских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просмотр презентаций по теме, заучивание пословиц и поговорок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семейских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в том числе о печи, строение печи, печных дел мастера – печники, прослушивание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семейского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фольклора, заучивание песенок «Во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горинке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», «Дрёма», колыбельные песенки, игры музыкальные, подвижные «Маша и Яша», «Жил я у пана», «Золотые ворота», изобразительная деятельность: </w:t>
      </w:r>
      <w:r w:rsidR="009E02BD">
        <w:rPr>
          <w:rFonts w:ascii="Times New Roman" w:hAnsi="Times New Roman" w:cs="Times New Roman"/>
          <w:sz w:val="24"/>
          <w:szCs w:val="24"/>
          <w:lang w:eastAsia="ru-RU"/>
        </w:rPr>
        <w:t>украшение предметов быта элементами домовой росписи, одежды (передника-</w:t>
      </w:r>
      <w:proofErr w:type="spellStart"/>
      <w:r w:rsidR="009E02BD">
        <w:rPr>
          <w:rFonts w:ascii="Times New Roman" w:hAnsi="Times New Roman" w:cs="Times New Roman"/>
          <w:sz w:val="24"/>
          <w:szCs w:val="24"/>
          <w:lang w:eastAsia="ru-RU"/>
        </w:rPr>
        <w:t>запана</w:t>
      </w:r>
      <w:proofErr w:type="spellEnd"/>
      <w:r w:rsidR="009E02BD">
        <w:rPr>
          <w:rFonts w:ascii="Times New Roman" w:hAnsi="Times New Roman" w:cs="Times New Roman"/>
          <w:sz w:val="24"/>
          <w:szCs w:val="24"/>
          <w:lang w:eastAsia="ru-RU"/>
        </w:rPr>
        <w:t>), изготовление янтарных бус (фольга, полимерная глина)</w:t>
      </w:r>
    </w:p>
    <w:p w:rsidR="00E31630" w:rsidRPr="003A4903" w:rsidRDefault="00E31630" w:rsidP="00E31630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Интеграция </w:t>
      </w:r>
      <w:r w:rsidR="00AC25FE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образовательных 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областей:</w:t>
      </w:r>
      <w:r w:rsidR="00AC25FE">
        <w:rPr>
          <w:rFonts w:ascii="Times New Roman" w:hAnsi="Times New Roman" w:cs="Times New Roman"/>
          <w:sz w:val="24"/>
          <w:szCs w:val="24"/>
          <w:lang w:eastAsia="ru-RU"/>
        </w:rPr>
        <w:t xml:space="preserve"> познавательное развитие</w:t>
      </w:r>
      <w:r>
        <w:rPr>
          <w:rFonts w:ascii="Times New Roman" w:hAnsi="Times New Roman" w:cs="Times New Roman"/>
          <w:sz w:val="24"/>
          <w:szCs w:val="24"/>
          <w:lang w:eastAsia="ru-RU"/>
        </w:rPr>
        <w:t>, социально-коммуникативное развитие, речевое развитие, художественно-эстетическое развитие, физическое развитие</w:t>
      </w:r>
      <w:r w:rsidR="00AC25F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31630" w:rsidRPr="003A4903" w:rsidRDefault="00E31630" w:rsidP="00E31630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49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события:</w:t>
      </w:r>
    </w:p>
    <w:p w:rsidR="00E31630" w:rsidRPr="00771089" w:rsidRDefault="00C90E95" w:rsidP="00E31630">
      <w:pPr>
        <w:pStyle w:val="a3"/>
        <w:rPr>
          <w:rFonts w:ascii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Вводная часть: </w:t>
      </w:r>
      <w:r w:rsidR="00721BA6">
        <w:rPr>
          <w:rFonts w:ascii="Times New Roman" w:hAnsi="Times New Roman" w:cs="Times New Roman"/>
          <w:b/>
          <w:bCs/>
          <w:color w:val="C00000"/>
          <w:sz w:val="24"/>
          <w:szCs w:val="24"/>
          <w:lang w:eastAsia="ru-RU"/>
        </w:rPr>
        <w:t>(3-4 мин.)</w:t>
      </w:r>
    </w:p>
    <w:p w:rsidR="00E31630" w:rsidRDefault="00E31630" w:rsidP="00E31630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968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Хозяюшка и дети: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«Ой, поглядите-ка,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рябятишти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! К нам гости пришли! </w:t>
      </w:r>
    </w:p>
    <w:p w:rsidR="00E31630" w:rsidRPr="003A4903" w:rsidRDefault="00E31630" w:rsidP="00E3163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A4903">
        <w:rPr>
          <w:rFonts w:ascii="Times New Roman" w:hAnsi="Times New Roman" w:cs="Times New Roman"/>
          <w:bCs/>
          <w:sz w:val="24"/>
          <w:szCs w:val="24"/>
          <w:lang w:eastAsia="ru-RU"/>
        </w:rPr>
        <w:t>Здоровати</w:t>
      </w:r>
      <w:proofErr w:type="spellEnd"/>
      <w:r w:rsidRPr="003A4903">
        <w:rPr>
          <w:rFonts w:ascii="Times New Roman" w:hAnsi="Times New Roman" w:cs="Times New Roman"/>
          <w:bCs/>
          <w:sz w:val="24"/>
          <w:szCs w:val="24"/>
          <w:lang w:eastAsia="ru-RU"/>
        </w:rPr>
        <w:t>, гости дорогие! Рады вас видеть!</w:t>
      </w:r>
      <w:r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Милости просим в нашу избу!</w:t>
      </w:r>
      <w:r w:rsidRPr="003A4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Горница у нас не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больша</w:t>
      </w:r>
      <w:proofErr w:type="spellEnd"/>
      <w:r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3A4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да посмотрите красива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кака</w:t>
      </w:r>
      <w:proofErr w:type="spellEnd"/>
      <w:r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!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Проходите,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прясажавайтесь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! </w:t>
      </w:r>
      <w:r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Всем ли видно, всем ли слышно? Всем ли мест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а хватило?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Приготоуте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ушти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глазт</w:t>
      </w:r>
      <w:r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proofErr w:type="spellEnd"/>
      <w:r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!»</w:t>
      </w:r>
      <w:r w:rsidRPr="003A4903">
        <w:rPr>
          <w:rFonts w:ascii="Times New Roman" w:hAnsi="Times New Roman" w:cs="Times New Roman"/>
          <w:sz w:val="24"/>
          <w:szCs w:val="24"/>
        </w:rPr>
        <w:t> </w:t>
      </w:r>
    </w:p>
    <w:p w:rsidR="00E31630" w:rsidRPr="00771089" w:rsidRDefault="00E31630" w:rsidP="00E31630">
      <w:pPr>
        <w:pStyle w:val="a3"/>
        <w:rPr>
          <w:rFonts w:ascii="Times New Roman" w:hAnsi="Times New Roman" w:cs="Times New Roman"/>
          <w:sz w:val="24"/>
          <w:szCs w:val="24"/>
        </w:rPr>
      </w:pPr>
      <w:r w:rsidRPr="003A4903">
        <w:rPr>
          <w:rFonts w:ascii="Times New Roman" w:hAnsi="Times New Roman" w:cs="Times New Roman"/>
          <w:sz w:val="24"/>
          <w:szCs w:val="24"/>
        </w:rPr>
        <w:t> </w:t>
      </w:r>
      <w:r w:rsidR="00721BA6">
        <w:rPr>
          <w:rFonts w:ascii="Times New Roman" w:hAnsi="Times New Roman" w:cs="Times New Roman"/>
          <w:b/>
          <w:color w:val="C00000"/>
          <w:sz w:val="24"/>
          <w:szCs w:val="24"/>
        </w:rPr>
        <w:t>Основная часть: (</w:t>
      </w:r>
      <w:r w:rsidR="00721BA6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I</w:t>
      </w:r>
      <w:r w:rsidR="00721BA6" w:rsidRPr="00721BA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– </w:t>
      </w:r>
      <w:r w:rsidR="00721BA6">
        <w:rPr>
          <w:rFonts w:ascii="Times New Roman" w:hAnsi="Times New Roman" w:cs="Times New Roman"/>
          <w:b/>
          <w:color w:val="C00000"/>
          <w:sz w:val="24"/>
          <w:szCs w:val="24"/>
        </w:rPr>
        <w:t>я часть) (20-25 мин.)</w:t>
      </w:r>
    </w:p>
    <w:p w:rsidR="00771089" w:rsidRDefault="00E31630" w:rsidP="00E31630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A49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Хозяйка к печи:</w:t>
      </w:r>
      <w:r w:rsidRPr="003A490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10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«Ребята, послушайте загадку, подумайте и дайте ответ, о чём сегодня пойдёт разговор! Стоит Матрёна </w:t>
      </w:r>
      <w:proofErr w:type="spellStart"/>
      <w:r w:rsidR="00771089">
        <w:rPr>
          <w:rFonts w:ascii="Times New Roman" w:hAnsi="Times New Roman" w:cs="Times New Roman"/>
          <w:bCs/>
          <w:sz w:val="24"/>
          <w:szCs w:val="24"/>
          <w:lang w:eastAsia="ru-RU"/>
        </w:rPr>
        <w:t>зддорова</w:t>
      </w:r>
      <w:proofErr w:type="spellEnd"/>
      <w:r w:rsidR="007710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ядрёна зенки (глаза) и пасть открывает, что дают – </w:t>
      </w:r>
      <w:proofErr w:type="spellStart"/>
      <w:r w:rsidR="00771089">
        <w:rPr>
          <w:rFonts w:ascii="Times New Roman" w:hAnsi="Times New Roman" w:cs="Times New Roman"/>
          <w:bCs/>
          <w:sz w:val="24"/>
          <w:szCs w:val="24"/>
          <w:lang w:eastAsia="ru-RU"/>
        </w:rPr>
        <w:t>глотат</w:t>
      </w:r>
      <w:proofErr w:type="spellEnd"/>
      <w:r w:rsidR="007710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!? </w:t>
      </w:r>
      <w:r w:rsidR="00771089" w:rsidRPr="00771089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(</w:t>
      </w:r>
      <w:proofErr w:type="gramStart"/>
      <w:r w:rsidR="00771089" w:rsidRPr="00771089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печь</w:t>
      </w:r>
      <w:proofErr w:type="gramEnd"/>
      <w:r w:rsidR="00771089" w:rsidRPr="00771089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)</w:t>
      </w:r>
      <w:r w:rsidR="00771089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771089" w:rsidRPr="007710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народе говорят: «Матушка печь!» </w:t>
      </w:r>
      <w:r w:rsidR="007A32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 почему так говорят, как вы думаете? </w:t>
      </w:r>
      <w:r w:rsidR="007A32A4" w:rsidRPr="007A32A4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7A32A4" w:rsidRPr="007A3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Печка обогревала избу, в ней пекли хлеб, готовили еду, возле печки суши</w:t>
      </w:r>
      <w:r w:rsidR="007A3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одежду, обувь, на печи спали) Печь в избе стояла очень большая, занимала почти половину дома. Около печи семья проводила вечера! В печи готовили еду, спали на печи, </w:t>
      </w:r>
      <w:proofErr w:type="spellStart"/>
      <w:r w:rsidR="007A3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ребятишти</w:t>
      </w:r>
      <w:proofErr w:type="spellEnd"/>
      <w:r w:rsidR="007A3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играли возе печи…Действительно, печь это душа дома! Она и кормилица и поилица и </w:t>
      </w:r>
      <w:proofErr w:type="spellStart"/>
      <w:r w:rsidR="007A3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теласогревательница</w:t>
      </w:r>
      <w:proofErr w:type="spellEnd"/>
      <w:r w:rsidR="00F45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Без печи не бывает избы! Ребята, а вы знаете пословицы, поговорки о печи? (</w:t>
      </w:r>
      <w:proofErr w:type="gramStart"/>
      <w:r w:rsidR="00F45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</w:t>
      </w:r>
      <w:proofErr w:type="gramEnd"/>
      <w:r w:rsidR="00F45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!) </w:t>
      </w:r>
      <w:r w:rsidR="00771089" w:rsidRPr="007A32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45D1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Посмотрите, вот основание печи называется </w:t>
      </w:r>
      <w:proofErr w:type="spellStart"/>
      <w:r w:rsidR="00F45D1F" w:rsidRPr="00F45D1F">
        <w:rPr>
          <w:rFonts w:ascii="Times New Roman" w:hAnsi="Times New Roman" w:cs="Times New Roman"/>
          <w:b/>
          <w:bCs/>
          <w:color w:val="C00000"/>
          <w:sz w:val="24"/>
          <w:szCs w:val="24"/>
          <w:lang w:eastAsia="ru-RU"/>
        </w:rPr>
        <w:t>опечек</w:t>
      </w:r>
      <w:proofErr w:type="spellEnd"/>
      <w:r w:rsidR="00F45D1F">
        <w:rPr>
          <w:rFonts w:ascii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(</w:t>
      </w:r>
      <w:proofErr w:type="spellStart"/>
      <w:r w:rsidR="00F45D1F">
        <w:rPr>
          <w:rFonts w:ascii="Times New Roman" w:hAnsi="Times New Roman" w:cs="Times New Roman"/>
          <w:b/>
          <w:bCs/>
          <w:color w:val="C00000"/>
          <w:sz w:val="24"/>
          <w:szCs w:val="24"/>
          <w:lang w:eastAsia="ru-RU"/>
        </w:rPr>
        <w:t>Опечек</w:t>
      </w:r>
      <w:proofErr w:type="spellEnd"/>
      <w:r w:rsidR="00F45D1F">
        <w:rPr>
          <w:rFonts w:ascii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- это основание печи) </w:t>
      </w:r>
      <w:r w:rsidR="00F45D1F" w:rsidRPr="00F45D1F">
        <w:rPr>
          <w:rFonts w:ascii="Times New Roman" w:hAnsi="Times New Roman" w:cs="Times New Roman"/>
          <w:bCs/>
          <w:sz w:val="24"/>
          <w:szCs w:val="24"/>
          <w:lang w:eastAsia="ru-RU"/>
        </w:rPr>
        <w:t>Хозяюшки</w:t>
      </w:r>
      <w:r w:rsidR="00F45D1F">
        <w:rPr>
          <w:rFonts w:ascii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  <w:r w:rsidR="00F45D1F" w:rsidRPr="00F45D1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красиво расписывали </w:t>
      </w:r>
      <w:proofErr w:type="spellStart"/>
      <w:r w:rsidR="00F45D1F" w:rsidRPr="00F45D1F">
        <w:rPr>
          <w:rFonts w:ascii="Times New Roman" w:hAnsi="Times New Roman" w:cs="Times New Roman"/>
          <w:bCs/>
          <w:sz w:val="24"/>
          <w:szCs w:val="24"/>
          <w:lang w:eastAsia="ru-RU"/>
        </w:rPr>
        <w:t>опечек</w:t>
      </w:r>
      <w:proofErr w:type="spellEnd"/>
      <w:r w:rsidR="00F45D1F">
        <w:rPr>
          <w:rFonts w:ascii="Times New Roman" w:hAnsi="Times New Roman" w:cs="Times New Roman"/>
          <w:bCs/>
          <w:sz w:val="24"/>
          <w:szCs w:val="24"/>
          <w:lang w:eastAsia="ru-RU"/>
        </w:rPr>
        <w:t>, какой росписью? (</w:t>
      </w:r>
      <w:proofErr w:type="gramStart"/>
      <w:r w:rsidR="00F45D1F">
        <w:rPr>
          <w:rFonts w:ascii="Times New Roman" w:hAnsi="Times New Roman" w:cs="Times New Roman"/>
          <w:bCs/>
          <w:sz w:val="24"/>
          <w:szCs w:val="24"/>
          <w:lang w:eastAsia="ru-RU"/>
        </w:rPr>
        <w:t>дети</w:t>
      </w:r>
      <w:proofErr w:type="gramEnd"/>
      <w:r w:rsidR="00F45D1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отвечают) А в тёплом </w:t>
      </w:r>
      <w:proofErr w:type="spellStart"/>
      <w:r w:rsidR="00F45D1F">
        <w:rPr>
          <w:rFonts w:ascii="Times New Roman" w:hAnsi="Times New Roman" w:cs="Times New Roman"/>
          <w:bCs/>
          <w:sz w:val="24"/>
          <w:szCs w:val="24"/>
          <w:lang w:eastAsia="ru-RU"/>
        </w:rPr>
        <w:t>опечье</w:t>
      </w:r>
      <w:proofErr w:type="spellEnd"/>
      <w:r w:rsidR="00F45D1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зимнее время держали домашнюю птицу</w:t>
      </w:r>
      <w:r w:rsidR="00AE0F98">
        <w:rPr>
          <w:rFonts w:ascii="Times New Roman" w:hAnsi="Times New Roman" w:cs="Times New Roman"/>
          <w:bCs/>
          <w:sz w:val="24"/>
          <w:szCs w:val="24"/>
          <w:lang w:eastAsia="ru-RU"/>
        </w:rPr>
        <w:t>. Проходите к печи, поглядите, ребята и скажите какие предметы возле печи</w:t>
      </w:r>
      <w:r w:rsidR="003618C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стоят? (</w:t>
      </w:r>
      <w:proofErr w:type="gramStart"/>
      <w:r w:rsidR="003618C7">
        <w:rPr>
          <w:rFonts w:ascii="Times New Roman" w:hAnsi="Times New Roman" w:cs="Times New Roman"/>
          <w:bCs/>
          <w:sz w:val="24"/>
          <w:szCs w:val="24"/>
          <w:lang w:eastAsia="ru-RU"/>
        </w:rPr>
        <w:t>кочерга</w:t>
      </w:r>
      <w:proofErr w:type="gramEnd"/>
      <w:r w:rsidR="003618C7">
        <w:rPr>
          <w:rFonts w:ascii="Times New Roman" w:hAnsi="Times New Roman" w:cs="Times New Roman"/>
          <w:bCs/>
          <w:sz w:val="24"/>
          <w:szCs w:val="24"/>
          <w:lang w:eastAsia="ru-RU"/>
        </w:rPr>
        <w:t>, ухват, чугунок, лопата для выпечки в печи, самовар…) Для чего нужны эти предметы? (</w:t>
      </w:r>
      <w:proofErr w:type="gramStart"/>
      <w:r w:rsidR="003618C7">
        <w:rPr>
          <w:rFonts w:ascii="Times New Roman" w:hAnsi="Times New Roman" w:cs="Times New Roman"/>
          <w:bCs/>
          <w:sz w:val="24"/>
          <w:szCs w:val="24"/>
          <w:lang w:eastAsia="ru-RU"/>
        </w:rPr>
        <w:t>ответы</w:t>
      </w:r>
      <w:proofErr w:type="gramEnd"/>
      <w:r w:rsidR="003618C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детей) Скажите, ребята, а как называется вот этот предмет? (</w:t>
      </w:r>
      <w:proofErr w:type="gramStart"/>
      <w:r w:rsidR="003618C7">
        <w:rPr>
          <w:rFonts w:ascii="Times New Roman" w:hAnsi="Times New Roman" w:cs="Times New Roman"/>
          <w:bCs/>
          <w:sz w:val="24"/>
          <w:szCs w:val="24"/>
          <w:lang w:eastAsia="ru-RU"/>
        </w:rPr>
        <w:t>это</w:t>
      </w:r>
      <w:proofErr w:type="gramEnd"/>
      <w:r w:rsidR="003618C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помело, оно служило для выметания углей из печи и складывали его из сосновых веток), закрепляю название, для чего служило. (3-4 ребёнка)</w:t>
      </w:r>
    </w:p>
    <w:p w:rsidR="00E31630" w:rsidRPr="003618C7" w:rsidRDefault="003618C7" w:rsidP="00E31630">
      <w:pPr>
        <w:pStyle w:val="a3"/>
        <w:rPr>
          <w:rFonts w:ascii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3618C7">
        <w:rPr>
          <w:rFonts w:ascii="Times New Roman" w:hAnsi="Times New Roman" w:cs="Times New Roman"/>
          <w:b/>
          <w:bCs/>
          <w:color w:val="C00000"/>
          <w:sz w:val="24"/>
          <w:szCs w:val="24"/>
          <w:lang w:eastAsia="ru-RU"/>
        </w:rPr>
        <w:t>Хозяюшка: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Молодцы! Вы дали правильные ответы!</w:t>
      </w:r>
    </w:p>
    <w:p w:rsidR="00E31630" w:rsidRPr="003A4903" w:rsidRDefault="003618C7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  <w:lang w:eastAsia="ru-RU"/>
        </w:rPr>
        <w:t>Хозяюшка</w:t>
      </w:r>
      <w:r w:rsidR="00E31630" w:rsidRPr="003618C7">
        <w:rPr>
          <w:rFonts w:ascii="Times New Roman" w:hAnsi="Times New Roman" w:cs="Times New Roman"/>
          <w:b/>
          <w:bCs/>
          <w:color w:val="C00000"/>
          <w:sz w:val="24"/>
          <w:szCs w:val="24"/>
          <w:lang w:eastAsia="ru-RU"/>
        </w:rPr>
        <w:t>:</w:t>
      </w:r>
      <w:r w:rsidR="00E31630" w:rsidRPr="003618C7">
        <w:rPr>
          <w:rFonts w:ascii="Times New Roman" w:hAnsi="Times New Roman" w:cs="Times New Roman"/>
          <w:bCs/>
          <w:color w:val="C00000"/>
          <w:sz w:val="24"/>
          <w:szCs w:val="24"/>
          <w:lang w:eastAsia="ru-RU"/>
        </w:rPr>
        <w:t xml:space="preserve"> </w:t>
      </w:r>
      <w:r w:rsidR="00E31630" w:rsidRPr="003A490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«Ой, Ванюшка наш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плачет, </w:t>
      </w:r>
      <w:proofErr w:type="spellStart"/>
      <w:r w:rsidR="00E31630" w:rsidRPr="003A4903">
        <w:rPr>
          <w:rFonts w:ascii="Times New Roman" w:hAnsi="Times New Roman" w:cs="Times New Roman"/>
          <w:bCs/>
          <w:sz w:val="24"/>
          <w:szCs w:val="24"/>
          <w:lang w:eastAsia="ru-RU"/>
        </w:rPr>
        <w:t>расхандрился</w:t>
      </w:r>
      <w:proofErr w:type="spellEnd"/>
      <w:r w:rsidR="00E31630" w:rsidRPr="003A4903">
        <w:rPr>
          <w:rFonts w:ascii="Times New Roman" w:hAnsi="Times New Roman" w:cs="Times New Roman"/>
          <w:bCs/>
          <w:sz w:val="24"/>
          <w:szCs w:val="24"/>
          <w:lang w:eastAsia="ru-RU"/>
        </w:rPr>
        <w:t>, капризничает!»</w:t>
      </w:r>
    </w:p>
    <w:p w:rsidR="00E31630" w:rsidRPr="003A4903" w:rsidRDefault="00E31630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A4903">
        <w:rPr>
          <w:rFonts w:ascii="Times New Roman" w:hAnsi="Times New Roman" w:cs="Times New Roman"/>
          <w:bCs/>
          <w:sz w:val="24"/>
          <w:szCs w:val="24"/>
        </w:rPr>
        <w:t>Дети оставляют все свои дела подбегают к Хозяюшке и люльке (зыбке)</w:t>
      </w:r>
    </w:p>
    <w:p w:rsidR="00E31630" w:rsidRDefault="00E31630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A4903">
        <w:rPr>
          <w:rFonts w:ascii="Times New Roman" w:hAnsi="Times New Roman" w:cs="Times New Roman"/>
          <w:bCs/>
          <w:sz w:val="24"/>
          <w:szCs w:val="24"/>
        </w:rPr>
        <w:t>Что же делать?</w:t>
      </w:r>
    </w:p>
    <w:p w:rsidR="003618C7" w:rsidRDefault="003618C7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3618C7" w:rsidRDefault="003618C7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3618C7" w:rsidRDefault="003618C7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3618C7" w:rsidRPr="003A4903" w:rsidRDefault="003618C7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E31630" w:rsidRDefault="00E31630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A4903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3A4903">
        <w:rPr>
          <w:rFonts w:ascii="Times New Roman" w:hAnsi="Times New Roman" w:cs="Times New Roman"/>
          <w:bCs/>
          <w:sz w:val="24"/>
          <w:szCs w:val="24"/>
        </w:rPr>
        <w:t xml:space="preserve"> «Нужно лечить Ванюшку!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Ребятишти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а что делать-то будем? </w:t>
      </w:r>
    </w:p>
    <w:p w:rsidR="00E31630" w:rsidRPr="008F2CB6" w:rsidRDefault="00E31630" w:rsidP="00E3163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968D4">
        <w:rPr>
          <w:rFonts w:ascii="Times New Roman" w:hAnsi="Times New Roman" w:cs="Times New Roman"/>
          <w:b/>
          <w:bCs/>
          <w:sz w:val="24"/>
          <w:szCs w:val="24"/>
        </w:rPr>
        <w:t>Ответы детей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968D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968D4">
        <w:rPr>
          <w:rFonts w:ascii="Times New Roman" w:hAnsi="Times New Roman" w:cs="Times New Roman"/>
          <w:bCs/>
          <w:sz w:val="24"/>
          <w:szCs w:val="24"/>
        </w:rPr>
        <w:t>Мед.сестру</w:t>
      </w:r>
      <w:proofErr w:type="spellEnd"/>
      <w:r w:rsidRPr="009968D4">
        <w:rPr>
          <w:rFonts w:ascii="Times New Roman" w:hAnsi="Times New Roman" w:cs="Times New Roman"/>
          <w:bCs/>
          <w:sz w:val="24"/>
          <w:szCs w:val="24"/>
        </w:rPr>
        <w:t xml:space="preserve"> п</w:t>
      </w:r>
      <w:r>
        <w:rPr>
          <w:rFonts w:ascii="Times New Roman" w:hAnsi="Times New Roman" w:cs="Times New Roman"/>
          <w:bCs/>
          <w:sz w:val="24"/>
          <w:szCs w:val="24"/>
        </w:rPr>
        <w:t xml:space="preserve">озвать! Скорую помощь вызвать! </w:t>
      </w:r>
      <w:r w:rsidRPr="008F2CB6">
        <w:rPr>
          <w:rFonts w:ascii="Times New Roman" w:hAnsi="Times New Roman" w:cs="Times New Roman"/>
          <w:b/>
          <w:bCs/>
          <w:sz w:val="24"/>
          <w:szCs w:val="24"/>
        </w:rPr>
        <w:t>(112,103)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2CB6">
        <w:rPr>
          <w:rFonts w:ascii="Times New Roman" w:hAnsi="Times New Roman" w:cs="Times New Roman"/>
          <w:bCs/>
          <w:sz w:val="24"/>
          <w:szCs w:val="24"/>
        </w:rPr>
        <w:t>Температуру измерить!</w:t>
      </w:r>
    </w:p>
    <w:p w:rsidR="00E31630" w:rsidRPr="003A4903" w:rsidRDefault="00E31630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A4903">
        <w:rPr>
          <w:rFonts w:ascii="Times New Roman" w:hAnsi="Times New Roman" w:cs="Times New Roman"/>
          <w:bCs/>
          <w:sz w:val="24"/>
          <w:szCs w:val="24"/>
        </w:rPr>
        <w:t xml:space="preserve">Дать микстуру… </w:t>
      </w:r>
      <w:r w:rsidRPr="008F2CB6">
        <w:rPr>
          <w:rFonts w:ascii="Times New Roman" w:hAnsi="Times New Roman" w:cs="Times New Roman"/>
          <w:b/>
          <w:bCs/>
          <w:sz w:val="24"/>
          <w:szCs w:val="24"/>
        </w:rPr>
        <w:t>(предлагают дети)</w:t>
      </w:r>
    </w:p>
    <w:p w:rsidR="00E31630" w:rsidRDefault="00E31630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A4903">
        <w:rPr>
          <w:rFonts w:ascii="Times New Roman" w:hAnsi="Times New Roman" w:cs="Times New Roman"/>
          <w:b/>
          <w:bCs/>
          <w:sz w:val="24"/>
          <w:szCs w:val="24"/>
        </w:rPr>
        <w:t>Хозяюшка:</w:t>
      </w:r>
      <w:r w:rsidRPr="003A4903">
        <w:rPr>
          <w:rFonts w:ascii="Times New Roman" w:hAnsi="Times New Roman" w:cs="Times New Roman"/>
          <w:bCs/>
          <w:sz w:val="24"/>
          <w:szCs w:val="24"/>
        </w:rPr>
        <w:t xml:space="preserve"> «Всё верно! Правильно! </w:t>
      </w:r>
      <w:r>
        <w:rPr>
          <w:rFonts w:ascii="Times New Roman" w:hAnsi="Times New Roman" w:cs="Times New Roman"/>
          <w:bCs/>
          <w:sz w:val="24"/>
          <w:szCs w:val="24"/>
        </w:rPr>
        <w:t>Посмотрите, ребята, а раньше, давным-давно, можно было вызвать скорую помощь?</w:t>
      </w:r>
    </w:p>
    <w:p w:rsidR="00E31630" w:rsidRDefault="00E31630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8F2CB6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>
        <w:rPr>
          <w:rFonts w:ascii="Times New Roman" w:hAnsi="Times New Roman" w:cs="Times New Roman"/>
          <w:bCs/>
          <w:sz w:val="24"/>
          <w:szCs w:val="24"/>
        </w:rPr>
        <w:t xml:space="preserve"> «Нет, не было скорой помощи, докторов не было…</w:t>
      </w:r>
    </w:p>
    <w:p w:rsidR="00E31630" w:rsidRDefault="00E31630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8F2CB6">
        <w:rPr>
          <w:rFonts w:ascii="Times New Roman" w:hAnsi="Times New Roman" w:cs="Times New Roman"/>
          <w:b/>
          <w:bCs/>
          <w:sz w:val="24"/>
          <w:szCs w:val="24"/>
        </w:rPr>
        <w:t>Хозяюшка: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«А как же обходились люди без докторов?</w:t>
      </w:r>
    </w:p>
    <w:p w:rsidR="00E31630" w:rsidRDefault="00E31630" w:rsidP="00E3163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F2CB6">
        <w:rPr>
          <w:rFonts w:ascii="Times New Roman" w:hAnsi="Times New Roman" w:cs="Times New Roman"/>
          <w:b/>
          <w:bCs/>
          <w:sz w:val="24"/>
          <w:szCs w:val="24"/>
        </w:rPr>
        <w:t>Ответы детей: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«Раньше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семейские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собирали лекарственные травы, заваривали их, так и лечились! А какие лекарственные травы вы знаете? </w:t>
      </w:r>
      <w:r w:rsidRPr="008F2CB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="003618C7">
        <w:rPr>
          <w:rFonts w:ascii="Times New Roman" w:hAnsi="Times New Roman" w:cs="Times New Roman"/>
          <w:bCs/>
          <w:color w:val="FF0000"/>
          <w:sz w:val="24"/>
          <w:szCs w:val="24"/>
        </w:rPr>
        <w:t>дети</w:t>
      </w:r>
      <w:proofErr w:type="gramEnd"/>
      <w:r w:rsidR="003618C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называют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32545">
        <w:rPr>
          <w:rFonts w:ascii="Times New Roman" w:hAnsi="Times New Roman" w:cs="Times New Roman"/>
          <w:bCs/>
          <w:sz w:val="24"/>
          <w:szCs w:val="24"/>
        </w:rPr>
        <w:t>бадан, Иван-чай,</w:t>
      </w:r>
      <w:r>
        <w:rPr>
          <w:rFonts w:ascii="Times New Roman" w:hAnsi="Times New Roman" w:cs="Times New Roman"/>
          <w:bCs/>
          <w:sz w:val="24"/>
          <w:szCs w:val="24"/>
        </w:rPr>
        <w:t xml:space="preserve"> брусника, малина, смородина, мёд…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2CB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31630" w:rsidRDefault="00E31630" w:rsidP="00E3163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Хозяюшка: «</w:t>
      </w:r>
      <w:r w:rsidRPr="0008171B">
        <w:rPr>
          <w:rFonts w:ascii="Times New Roman" w:hAnsi="Times New Roman" w:cs="Times New Roman"/>
          <w:bCs/>
          <w:sz w:val="24"/>
          <w:szCs w:val="24"/>
        </w:rPr>
        <w:t xml:space="preserve">Молодцы, всё верно! Какие </w:t>
      </w:r>
      <w:proofErr w:type="spellStart"/>
      <w:r w:rsidRPr="0008171B">
        <w:rPr>
          <w:rFonts w:ascii="Times New Roman" w:hAnsi="Times New Roman" w:cs="Times New Roman"/>
          <w:bCs/>
          <w:sz w:val="24"/>
          <w:szCs w:val="24"/>
        </w:rPr>
        <w:t>вумненькие</w:t>
      </w:r>
      <w:proofErr w:type="spellEnd"/>
      <w:r w:rsidRPr="0008171B">
        <w:rPr>
          <w:rFonts w:ascii="Times New Roman" w:hAnsi="Times New Roman" w:cs="Times New Roman"/>
          <w:bCs/>
          <w:sz w:val="24"/>
          <w:szCs w:val="24"/>
        </w:rPr>
        <w:t xml:space="preserve"> у меня </w:t>
      </w:r>
      <w:proofErr w:type="spellStart"/>
      <w:r w:rsidRPr="0008171B">
        <w:rPr>
          <w:rFonts w:ascii="Times New Roman" w:hAnsi="Times New Roman" w:cs="Times New Roman"/>
          <w:bCs/>
          <w:sz w:val="24"/>
          <w:szCs w:val="24"/>
        </w:rPr>
        <w:t>ребятишечти</w:t>
      </w:r>
      <w:proofErr w:type="spellEnd"/>
      <w:r w:rsidRPr="0008171B">
        <w:rPr>
          <w:rFonts w:ascii="Times New Roman" w:hAnsi="Times New Roman" w:cs="Times New Roman"/>
          <w:bCs/>
          <w:sz w:val="24"/>
          <w:szCs w:val="24"/>
        </w:rPr>
        <w:t>!</w:t>
      </w:r>
    </w:p>
    <w:p w:rsidR="00E31630" w:rsidRDefault="00E31630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A4903">
        <w:rPr>
          <w:rFonts w:ascii="Times New Roman" w:hAnsi="Times New Roman" w:cs="Times New Roman"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сегодня мы </w:t>
      </w:r>
      <w:r w:rsidRPr="003A4903">
        <w:rPr>
          <w:rFonts w:ascii="Times New Roman" w:hAnsi="Times New Roman" w:cs="Times New Roman"/>
          <w:bCs/>
          <w:sz w:val="24"/>
          <w:szCs w:val="24"/>
        </w:rPr>
        <w:t>с вами познакомимся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ещё</w:t>
      </w:r>
      <w:r w:rsidRPr="003A4903">
        <w:rPr>
          <w:rFonts w:ascii="Times New Roman" w:hAnsi="Times New Roman" w:cs="Times New Roman"/>
          <w:bCs/>
          <w:sz w:val="24"/>
          <w:szCs w:val="24"/>
        </w:rPr>
        <w:t xml:space="preserve"> с одной из традиций </w:t>
      </w:r>
      <w:proofErr w:type="spellStart"/>
      <w:r w:rsidRPr="003A4903">
        <w:rPr>
          <w:rFonts w:ascii="Times New Roman" w:hAnsi="Times New Roman" w:cs="Times New Roman"/>
          <w:bCs/>
          <w:sz w:val="24"/>
          <w:szCs w:val="24"/>
        </w:rPr>
        <w:t>семейских</w:t>
      </w:r>
      <w:proofErr w:type="spellEnd"/>
      <w:r w:rsidRPr="003A4903">
        <w:rPr>
          <w:rFonts w:ascii="Times New Roman" w:hAnsi="Times New Roman" w:cs="Times New Roman"/>
          <w:bCs/>
          <w:sz w:val="24"/>
          <w:szCs w:val="24"/>
        </w:rPr>
        <w:t>! Ребята, а что такое традиции? (</w:t>
      </w:r>
      <w:proofErr w:type="gramStart"/>
      <w:r w:rsidRPr="00C648F3">
        <w:rPr>
          <w:rFonts w:ascii="Times New Roman" w:hAnsi="Times New Roman" w:cs="Times New Roman"/>
          <w:b/>
          <w:bCs/>
          <w:sz w:val="24"/>
          <w:szCs w:val="24"/>
        </w:rPr>
        <w:t>ответы</w:t>
      </w:r>
      <w:proofErr w:type="gramEnd"/>
      <w:r w:rsidRPr="00C648F3">
        <w:rPr>
          <w:rFonts w:ascii="Times New Roman" w:hAnsi="Times New Roman" w:cs="Times New Roman"/>
          <w:b/>
          <w:bCs/>
          <w:sz w:val="24"/>
          <w:szCs w:val="24"/>
        </w:rPr>
        <w:t xml:space="preserve"> детей: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это праздники, события, которые повторяются</w:t>
      </w:r>
    </w:p>
    <w:p w:rsidR="00E31630" w:rsidRDefault="00E31630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8171B">
        <w:rPr>
          <w:rFonts w:ascii="Times New Roman" w:hAnsi="Times New Roman" w:cs="Times New Roman"/>
          <w:b/>
          <w:bCs/>
          <w:sz w:val="24"/>
          <w:szCs w:val="24"/>
        </w:rPr>
        <w:t>Хозяюшка: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«А какие традиции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семейских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вы знаете и соблюдаете их?» (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ребята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старайтесь давать полные ответы)</w:t>
      </w:r>
    </w:p>
    <w:p w:rsidR="00E31630" w:rsidRDefault="00E31630" w:rsidP="00E3163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Дети: </w:t>
      </w:r>
      <w:r w:rsidRPr="0008171B">
        <w:rPr>
          <w:rFonts w:ascii="Times New Roman" w:hAnsi="Times New Roman" w:cs="Times New Roman"/>
          <w:bCs/>
          <w:sz w:val="24"/>
          <w:szCs w:val="24"/>
        </w:rPr>
        <w:t>«Праздник Масленицы! На</w:t>
      </w:r>
      <w:r w:rsidR="00C90E95">
        <w:rPr>
          <w:rFonts w:ascii="Times New Roman" w:hAnsi="Times New Roman" w:cs="Times New Roman"/>
          <w:bCs/>
          <w:sz w:val="24"/>
          <w:szCs w:val="24"/>
        </w:rPr>
        <w:t xml:space="preserve"> масленицу </w:t>
      </w:r>
      <w:proofErr w:type="spellStart"/>
      <w:r w:rsidR="00C90E95">
        <w:rPr>
          <w:rFonts w:ascii="Times New Roman" w:hAnsi="Times New Roman" w:cs="Times New Roman"/>
          <w:bCs/>
          <w:sz w:val="24"/>
          <w:szCs w:val="24"/>
        </w:rPr>
        <w:t>пякут</w:t>
      </w:r>
      <w:proofErr w:type="spellEnd"/>
      <w:r w:rsidR="00C90E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90E95">
        <w:rPr>
          <w:rFonts w:ascii="Times New Roman" w:hAnsi="Times New Roman" w:cs="Times New Roman"/>
          <w:bCs/>
          <w:sz w:val="24"/>
          <w:szCs w:val="24"/>
        </w:rPr>
        <w:t>бле</w:t>
      </w:r>
      <w:r w:rsidRPr="0008171B">
        <w:rPr>
          <w:rFonts w:ascii="Times New Roman" w:hAnsi="Times New Roman" w:cs="Times New Roman"/>
          <w:bCs/>
          <w:sz w:val="24"/>
          <w:szCs w:val="24"/>
        </w:rPr>
        <w:t>ны</w:t>
      </w:r>
      <w:proofErr w:type="spellEnd"/>
      <w:r w:rsidRPr="0008171B">
        <w:rPr>
          <w:rFonts w:ascii="Times New Roman" w:hAnsi="Times New Roman" w:cs="Times New Roman"/>
          <w:bCs/>
          <w:sz w:val="24"/>
          <w:szCs w:val="24"/>
        </w:rPr>
        <w:t xml:space="preserve">, длится праздник неделю, </w:t>
      </w:r>
      <w:r>
        <w:rPr>
          <w:rFonts w:ascii="Times New Roman" w:hAnsi="Times New Roman" w:cs="Times New Roman"/>
          <w:bCs/>
          <w:sz w:val="24"/>
          <w:szCs w:val="24"/>
        </w:rPr>
        <w:t>а затем сжигают Масленицу- прибли</w:t>
      </w:r>
      <w:r w:rsidRPr="0008171B">
        <w:rPr>
          <w:rFonts w:ascii="Times New Roman" w:hAnsi="Times New Roman" w:cs="Times New Roman"/>
          <w:bCs/>
          <w:sz w:val="24"/>
          <w:szCs w:val="24"/>
        </w:rPr>
        <w:t>жая весну, а зиму провожая!»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6DA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08171B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proofErr w:type="gramEnd"/>
      <w:r w:rsidR="00606DAC">
        <w:rPr>
          <w:rFonts w:ascii="Times New Roman" w:hAnsi="Times New Roman" w:cs="Times New Roman"/>
          <w:b/>
          <w:bCs/>
          <w:sz w:val="24"/>
          <w:szCs w:val="24"/>
        </w:rPr>
        <w:t xml:space="preserve"> детей</w:t>
      </w:r>
      <w:r w:rsidRPr="0008171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31630" w:rsidRDefault="00E31630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8171B">
        <w:rPr>
          <w:rFonts w:ascii="Times New Roman" w:hAnsi="Times New Roman" w:cs="Times New Roman"/>
          <w:bCs/>
          <w:sz w:val="24"/>
          <w:szCs w:val="24"/>
        </w:rPr>
        <w:t>«Пасха. На пасху красят яйца, играют в игры, катают яйца, бьются яйцами</w:t>
      </w:r>
      <w:r>
        <w:rPr>
          <w:rFonts w:ascii="Times New Roman" w:hAnsi="Times New Roman" w:cs="Times New Roman"/>
          <w:bCs/>
          <w:sz w:val="24"/>
          <w:szCs w:val="24"/>
        </w:rPr>
        <w:t>, пекут куличи…»</w:t>
      </w:r>
    </w:p>
    <w:p w:rsidR="00C90E95" w:rsidRPr="00721BA6" w:rsidRDefault="00E31630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EE46AC">
        <w:rPr>
          <w:rFonts w:ascii="Times New Roman" w:hAnsi="Times New Roman" w:cs="Times New Roman"/>
          <w:b/>
          <w:bCs/>
          <w:sz w:val="24"/>
          <w:szCs w:val="24"/>
        </w:rPr>
        <w:t>Хозяюшка: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«Молодцы, ребята, правильно!» (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дополняю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по мере необходимости, направляю, напоминаю, поощряю…)</w:t>
      </w:r>
    </w:p>
    <w:p w:rsidR="00E31630" w:rsidRDefault="00E31630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A4903">
        <w:rPr>
          <w:rFonts w:ascii="Times New Roman" w:hAnsi="Times New Roman" w:cs="Times New Roman"/>
          <w:b/>
          <w:bCs/>
          <w:sz w:val="24"/>
          <w:szCs w:val="24"/>
        </w:rPr>
        <w:t>Хозяюшка:</w:t>
      </w:r>
      <w:r w:rsidRPr="003A4903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11CBD">
        <w:rPr>
          <w:rFonts w:ascii="Times New Roman" w:hAnsi="Times New Roman" w:cs="Times New Roman"/>
          <w:bCs/>
          <w:sz w:val="24"/>
          <w:szCs w:val="24"/>
        </w:rPr>
        <w:t>Ребята, вот у</w:t>
      </w:r>
      <w:r w:rsidRPr="003A49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4903">
        <w:rPr>
          <w:rFonts w:ascii="Times New Roman" w:hAnsi="Times New Roman" w:cs="Times New Roman"/>
          <w:bCs/>
          <w:sz w:val="24"/>
          <w:szCs w:val="24"/>
        </w:rPr>
        <w:t>семейских</w:t>
      </w:r>
      <w:proofErr w:type="spellEnd"/>
      <w:r w:rsidRPr="003A4903">
        <w:rPr>
          <w:rFonts w:ascii="Times New Roman" w:hAnsi="Times New Roman" w:cs="Times New Roman"/>
          <w:bCs/>
          <w:sz w:val="24"/>
          <w:szCs w:val="24"/>
        </w:rPr>
        <w:t xml:space="preserve"> была</w:t>
      </w:r>
      <w:r w:rsidR="00811CBD">
        <w:rPr>
          <w:rFonts w:ascii="Times New Roman" w:hAnsi="Times New Roman" w:cs="Times New Roman"/>
          <w:bCs/>
          <w:sz w:val="24"/>
          <w:szCs w:val="24"/>
        </w:rPr>
        <w:t xml:space="preserve"> ещё</w:t>
      </w:r>
      <w:r w:rsidRPr="003A4903">
        <w:rPr>
          <w:rFonts w:ascii="Times New Roman" w:hAnsi="Times New Roman" w:cs="Times New Roman"/>
          <w:bCs/>
          <w:sz w:val="24"/>
          <w:szCs w:val="24"/>
        </w:rPr>
        <w:t xml:space="preserve"> такая традиция лечить младенцев теплом печи! (</w:t>
      </w:r>
      <w:proofErr w:type="gramStart"/>
      <w:r w:rsidRPr="003A4903">
        <w:rPr>
          <w:rFonts w:ascii="Times New Roman" w:hAnsi="Times New Roman" w:cs="Times New Roman"/>
          <w:b/>
          <w:bCs/>
          <w:sz w:val="24"/>
          <w:szCs w:val="24"/>
        </w:rPr>
        <w:t>перепекать</w:t>
      </w:r>
      <w:proofErr w:type="gramEnd"/>
      <w:r w:rsidRPr="003A49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4903">
        <w:rPr>
          <w:rFonts w:ascii="Times New Roman" w:hAnsi="Times New Roman" w:cs="Times New Roman"/>
          <w:bCs/>
          <w:sz w:val="24"/>
          <w:szCs w:val="24"/>
        </w:rPr>
        <w:t xml:space="preserve">младенца, новое слово – пополнение словаря). Печь протапливали, после вычищали от </w:t>
      </w:r>
      <w:proofErr w:type="spellStart"/>
      <w:proofErr w:type="gramStart"/>
      <w:r w:rsidRPr="003A4903">
        <w:rPr>
          <w:rFonts w:ascii="Times New Roman" w:hAnsi="Times New Roman" w:cs="Times New Roman"/>
          <w:bCs/>
          <w:sz w:val="24"/>
          <w:szCs w:val="24"/>
        </w:rPr>
        <w:t>копати</w:t>
      </w:r>
      <w:proofErr w:type="spellEnd"/>
      <w:r w:rsidRPr="003A4903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3A4903">
        <w:rPr>
          <w:rFonts w:ascii="Times New Roman" w:hAnsi="Times New Roman" w:cs="Times New Roman"/>
          <w:bCs/>
          <w:sz w:val="24"/>
          <w:szCs w:val="24"/>
        </w:rPr>
        <w:t xml:space="preserve"> сажи, вынимали угли, печь остывала, тёпленькой оставалась! Ставили тесто, месили, раскатывали лепёшку, клали младенца, укутывали его лепёшкой, выстилали внутри печи солому, клали младенца на соломку, рубашку мамину или папину (</w:t>
      </w:r>
      <w:proofErr w:type="spellStart"/>
      <w:r w:rsidRPr="003A4903">
        <w:rPr>
          <w:rFonts w:ascii="Times New Roman" w:hAnsi="Times New Roman" w:cs="Times New Roman"/>
          <w:bCs/>
          <w:sz w:val="24"/>
          <w:szCs w:val="24"/>
        </w:rPr>
        <w:t>тятину</w:t>
      </w:r>
      <w:proofErr w:type="spellEnd"/>
      <w:r w:rsidRPr="003A4903">
        <w:rPr>
          <w:rFonts w:ascii="Times New Roman" w:hAnsi="Times New Roman" w:cs="Times New Roman"/>
          <w:bCs/>
          <w:sz w:val="24"/>
          <w:szCs w:val="24"/>
        </w:rPr>
        <w:t xml:space="preserve">), если девочка, то мамину, если мальчик, то </w:t>
      </w:r>
      <w:proofErr w:type="spellStart"/>
      <w:r w:rsidRPr="003A4903">
        <w:rPr>
          <w:rFonts w:ascii="Times New Roman" w:hAnsi="Times New Roman" w:cs="Times New Roman"/>
          <w:bCs/>
          <w:sz w:val="24"/>
          <w:szCs w:val="24"/>
        </w:rPr>
        <w:t>тятину</w:t>
      </w:r>
      <w:proofErr w:type="spellEnd"/>
      <w:r w:rsidRPr="003A4903">
        <w:rPr>
          <w:rFonts w:ascii="Times New Roman" w:hAnsi="Times New Roman" w:cs="Times New Roman"/>
          <w:bCs/>
          <w:sz w:val="24"/>
          <w:szCs w:val="24"/>
        </w:rPr>
        <w:t xml:space="preserve">, чтоб он погрелся хорошо и хворь из него вышла, чтоб он был здоровеньким, не болел! Делали это, исключительно взрослые, детям этого делать нельзя было! Ну, что? </w:t>
      </w:r>
    </w:p>
    <w:p w:rsidR="00E31630" w:rsidRDefault="00E31630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A4903">
        <w:rPr>
          <w:rFonts w:ascii="Times New Roman" w:hAnsi="Times New Roman" w:cs="Times New Roman"/>
          <w:bCs/>
          <w:sz w:val="24"/>
          <w:szCs w:val="24"/>
        </w:rPr>
        <w:t>Полечим нашего Ванюшку? Ой, а печь-то, браво дело, само то, не гор</w:t>
      </w:r>
      <w:r w:rsidR="00811CBD">
        <w:rPr>
          <w:rFonts w:ascii="Times New Roman" w:hAnsi="Times New Roman" w:cs="Times New Roman"/>
          <w:bCs/>
          <w:sz w:val="24"/>
          <w:szCs w:val="24"/>
        </w:rPr>
        <w:t>ячая, хорошая! Давайте посмотрим как тут наше тесто!? Подмешиваем вместе!</w:t>
      </w:r>
    </w:p>
    <w:p w:rsidR="00E31630" w:rsidRPr="00031116" w:rsidRDefault="00E31630" w:rsidP="00E3163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A4903">
        <w:rPr>
          <w:rFonts w:ascii="Times New Roman" w:hAnsi="Times New Roman" w:cs="Times New Roman"/>
          <w:b/>
          <w:bCs/>
          <w:sz w:val="24"/>
          <w:szCs w:val="24"/>
        </w:rPr>
        <w:t xml:space="preserve">Хозяюшка: </w:t>
      </w:r>
      <w:r w:rsidRPr="003A4903">
        <w:rPr>
          <w:rFonts w:ascii="Times New Roman" w:hAnsi="Times New Roman" w:cs="Times New Roman"/>
          <w:bCs/>
          <w:sz w:val="24"/>
          <w:szCs w:val="24"/>
        </w:rPr>
        <w:t xml:space="preserve">Вынимает тесто из кадушки! Бравое тесто! Выкладывает, начинает разминать, раскатывать! А как называется предмет, которым раскатывают тесто? </w:t>
      </w:r>
      <w:r w:rsidRPr="003A4903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3A4903">
        <w:rPr>
          <w:rFonts w:ascii="Times New Roman" w:hAnsi="Times New Roman" w:cs="Times New Roman"/>
          <w:b/>
          <w:bCs/>
          <w:sz w:val="24"/>
          <w:szCs w:val="24"/>
        </w:rPr>
        <w:t>скалочка</w:t>
      </w:r>
      <w:proofErr w:type="gramEnd"/>
      <w:r w:rsidRPr="003A4903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>
        <w:rPr>
          <w:rFonts w:ascii="Times New Roman" w:hAnsi="Times New Roman" w:cs="Times New Roman"/>
          <w:bCs/>
          <w:sz w:val="24"/>
          <w:szCs w:val="24"/>
        </w:rPr>
        <w:t>Что делали скалочкой хозяюшки? (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раскатывали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тесто) Я вам дам всем по маленькому кусочку теста, а вы леп</w:t>
      </w:r>
      <w:r w:rsidR="00811CBD">
        <w:rPr>
          <w:rFonts w:ascii="Times New Roman" w:hAnsi="Times New Roman" w:cs="Times New Roman"/>
          <w:bCs/>
          <w:sz w:val="24"/>
          <w:szCs w:val="24"/>
        </w:rPr>
        <w:t>ёшечки тоже раскатывайте</w:t>
      </w:r>
      <w:r>
        <w:rPr>
          <w:rFonts w:ascii="Times New Roman" w:hAnsi="Times New Roman" w:cs="Times New Roman"/>
          <w:bCs/>
          <w:sz w:val="24"/>
          <w:szCs w:val="24"/>
        </w:rPr>
        <w:t xml:space="preserve">, что зря не стоять, помогать, да, добра, да, здоровья Ванюшке желайте, нашёптывайте: «Чтоб, Ванюша был здоров, не хворал, был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бравенький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да, румяненький!» </w:t>
      </w:r>
      <w:r w:rsidRPr="0003111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031116">
        <w:rPr>
          <w:rFonts w:ascii="Times New Roman" w:hAnsi="Times New Roman" w:cs="Times New Roman"/>
          <w:b/>
          <w:bCs/>
          <w:sz w:val="24"/>
          <w:szCs w:val="24"/>
        </w:rPr>
        <w:t>дети</w:t>
      </w:r>
      <w:proofErr w:type="gramEnd"/>
      <w:r w:rsidRPr="00031116">
        <w:rPr>
          <w:rFonts w:ascii="Times New Roman" w:hAnsi="Times New Roman" w:cs="Times New Roman"/>
          <w:b/>
          <w:bCs/>
          <w:sz w:val="24"/>
          <w:szCs w:val="24"/>
        </w:rPr>
        <w:t xml:space="preserve"> катают, пришёптывают)</w:t>
      </w:r>
    </w:p>
    <w:p w:rsidR="00E31630" w:rsidRPr="003A4903" w:rsidRDefault="00E31630" w:rsidP="00E3163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A4903">
        <w:rPr>
          <w:rFonts w:ascii="Times New Roman" w:hAnsi="Times New Roman" w:cs="Times New Roman"/>
          <w:b/>
          <w:bCs/>
          <w:sz w:val="24"/>
          <w:szCs w:val="24"/>
        </w:rPr>
        <w:t>Хозяюшка:</w:t>
      </w:r>
      <w:r w:rsidRPr="003A4903">
        <w:rPr>
          <w:rFonts w:ascii="Times New Roman" w:hAnsi="Times New Roman" w:cs="Times New Roman"/>
          <w:bCs/>
          <w:sz w:val="24"/>
          <w:szCs w:val="24"/>
        </w:rPr>
        <w:t xml:space="preserve"> «Бывало раскатывали хозяюшки тесто, да напевали-приговаривали: «Ой, скалочка-скакалочка, ты тесто браво раскатай, чтоб Ванюшку обернуть и </w:t>
      </w:r>
      <w:proofErr w:type="spellStart"/>
      <w:r w:rsidRPr="003A4903">
        <w:rPr>
          <w:rFonts w:ascii="Times New Roman" w:hAnsi="Times New Roman" w:cs="Times New Roman"/>
          <w:bCs/>
          <w:sz w:val="24"/>
          <w:szCs w:val="24"/>
        </w:rPr>
        <w:t>здоровьеце</w:t>
      </w:r>
      <w:proofErr w:type="spellEnd"/>
      <w:r w:rsidRPr="003A4903">
        <w:rPr>
          <w:rFonts w:ascii="Times New Roman" w:hAnsi="Times New Roman" w:cs="Times New Roman"/>
          <w:bCs/>
          <w:sz w:val="24"/>
          <w:szCs w:val="24"/>
        </w:rPr>
        <w:t xml:space="preserve"> вернуть! Пусть растёт румяненький, да, </w:t>
      </w:r>
      <w:proofErr w:type="spellStart"/>
      <w:r w:rsidRPr="003A4903">
        <w:rPr>
          <w:rFonts w:ascii="Times New Roman" w:hAnsi="Times New Roman" w:cs="Times New Roman"/>
          <w:bCs/>
          <w:sz w:val="24"/>
          <w:szCs w:val="24"/>
        </w:rPr>
        <w:t>бравенький</w:t>
      </w:r>
      <w:proofErr w:type="spellEnd"/>
      <w:r w:rsidRPr="003A4903">
        <w:rPr>
          <w:rFonts w:ascii="Times New Roman" w:hAnsi="Times New Roman" w:cs="Times New Roman"/>
          <w:bCs/>
          <w:sz w:val="24"/>
          <w:szCs w:val="24"/>
        </w:rPr>
        <w:t xml:space="preserve">! Отступи хворь, отступи болезнь! Будет Ваня Здоровенький, да бодренький!» Вот, тесто раскатали, </w:t>
      </w:r>
      <w:proofErr w:type="spellStart"/>
      <w:r w:rsidRPr="003A4903">
        <w:rPr>
          <w:rFonts w:ascii="Times New Roman" w:hAnsi="Times New Roman" w:cs="Times New Roman"/>
          <w:bCs/>
          <w:sz w:val="24"/>
          <w:szCs w:val="24"/>
        </w:rPr>
        <w:t>Ванюшеньку</w:t>
      </w:r>
      <w:proofErr w:type="spellEnd"/>
      <w:r w:rsidRPr="003A4903">
        <w:rPr>
          <w:rFonts w:ascii="Times New Roman" w:hAnsi="Times New Roman" w:cs="Times New Roman"/>
          <w:bCs/>
          <w:sz w:val="24"/>
          <w:szCs w:val="24"/>
        </w:rPr>
        <w:t xml:space="preserve"> положили, обернули,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вы свои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ляпёшечки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прикладывайте, вот так! Молодцы!  Н</w:t>
      </w:r>
      <w:r w:rsidRPr="003A4903">
        <w:rPr>
          <w:rFonts w:ascii="Times New Roman" w:hAnsi="Times New Roman" w:cs="Times New Roman"/>
          <w:bCs/>
          <w:sz w:val="24"/>
          <w:szCs w:val="24"/>
        </w:rPr>
        <w:t>а мяконько, да, тёпленько положили! Грейся, согревайся, поправляйся, Ванечка!» Пока В</w:t>
      </w:r>
      <w:r>
        <w:rPr>
          <w:rFonts w:ascii="Times New Roman" w:hAnsi="Times New Roman" w:cs="Times New Roman"/>
          <w:bCs/>
          <w:sz w:val="24"/>
          <w:szCs w:val="24"/>
        </w:rPr>
        <w:t>анечка в</w:t>
      </w:r>
      <w:r w:rsidRPr="003A4903">
        <w:rPr>
          <w:rFonts w:ascii="Times New Roman" w:hAnsi="Times New Roman" w:cs="Times New Roman"/>
          <w:bCs/>
          <w:sz w:val="24"/>
          <w:szCs w:val="24"/>
        </w:rPr>
        <w:t xml:space="preserve"> печи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греется, согревается, да, от хвори избавляется, мы с вами в игру поиграем…</w:t>
      </w:r>
    </w:p>
    <w:p w:rsidR="00E31630" w:rsidRPr="003A4903" w:rsidRDefault="00E31630" w:rsidP="00E3163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Игра «К названному предмету подойди</w:t>
      </w:r>
      <w:r w:rsidRPr="003A4903"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E31630" w:rsidRPr="003A4903" w:rsidRDefault="00E31630" w:rsidP="00E31630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«Я по горнице хожу на </w:t>
      </w:r>
      <w:r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предметы я смотрю.</w:t>
      </w:r>
    </w:p>
    <w:p w:rsidR="00E31630" w:rsidRPr="003A4903" w:rsidRDefault="00E31630" w:rsidP="00E3163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Раз, два, три (Дана, Семён, Карина…) к люльке (</w:t>
      </w:r>
      <w:proofErr w:type="spellStart"/>
      <w:r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зыбочке</w:t>
      </w:r>
      <w:proofErr w:type="spellEnd"/>
      <w:r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подойди</w:t>
      </w:r>
      <w:r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(Молодцы!)</w:t>
      </w:r>
    </w:p>
    <w:p w:rsidR="0040091E" w:rsidRDefault="00E31630" w:rsidP="00E31630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санопрядка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сундук, самовар, утюг</w:t>
      </w:r>
      <w:r w:rsidR="00606D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печь, ухват</w:t>
      </w:r>
      <w:r w:rsidRPr="003A490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…)</w:t>
      </w:r>
      <w:bookmarkStart w:id="0" w:name="_GoBack"/>
      <w:bookmarkEnd w:id="0"/>
    </w:p>
    <w:p w:rsidR="00B47144" w:rsidRDefault="00B47144" w:rsidP="00E31630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47144" w:rsidRPr="003A4903" w:rsidRDefault="00B47144" w:rsidP="00E3163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1630" w:rsidRDefault="00E31630" w:rsidP="00E31630">
      <w:pPr>
        <w:pStyle w:val="a3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3A4903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lastRenderedPageBreak/>
        <w:t>Хозяюшка:</w:t>
      </w:r>
      <w:r w:rsidRPr="003A490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«Молодцы! Весело поиграли! Пора Ванюшу вынимать! От теста освобождать! Д</w:t>
      </w: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а в одеяльце тёпленько укрывать! Ребята, а что бы маленький Ванюшка уснул крепко, что можно дать ему?</w:t>
      </w:r>
    </w:p>
    <w:p w:rsidR="00E31630" w:rsidRDefault="00E31630" w:rsidP="00E31630">
      <w:pPr>
        <w:pStyle w:val="a3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661535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Дети:</w:t>
      </w: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Молочка! </w:t>
      </w:r>
    </w:p>
    <w:p w:rsidR="00E31630" w:rsidRPr="003A4903" w:rsidRDefault="00E31630" w:rsidP="00E31630">
      <w:pPr>
        <w:pStyle w:val="a3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661535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Хозяюшка:</w:t>
      </w: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Пр</w:t>
      </w:r>
      <w:r w:rsidR="00B4714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авильно, молочка дадим Ванюше! М</w:t>
      </w: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олочком тёпленьким напоим</w:t>
      </w:r>
      <w:r w:rsidRPr="003A490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, да </w:t>
      </w: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spellStart"/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зыбочку</w:t>
      </w:r>
      <w:proofErr w:type="spellEnd"/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уложим</w:t>
      </w:r>
      <w:r w:rsidRPr="003A490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! </w:t>
      </w:r>
    </w:p>
    <w:p w:rsidR="00E31630" w:rsidRDefault="00E31630" w:rsidP="00E31630">
      <w:pPr>
        <w:pStyle w:val="a3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3A490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Вот уложили Ванюшу в люлечку, что ещё можно сделать, чтоб Ванюша уснул? </w:t>
      </w:r>
    </w:p>
    <w:p w:rsidR="00E31630" w:rsidRDefault="00E31630" w:rsidP="00E31630">
      <w:pPr>
        <w:pStyle w:val="a3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661535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Дети:</w:t>
      </w: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«Спеть колыбельную!» </w:t>
      </w:r>
    </w:p>
    <w:p w:rsidR="00E31630" w:rsidRPr="003A4903" w:rsidRDefault="00E31630" w:rsidP="00E31630">
      <w:pPr>
        <w:pStyle w:val="a3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  <w:r w:rsidRPr="00661535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Хозяюшка:</w:t>
      </w: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«А вы знаете колыбельные песенки </w:t>
      </w:r>
      <w:proofErr w:type="spellStart"/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семейских</w:t>
      </w:r>
      <w:proofErr w:type="spellEnd"/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? </w:t>
      </w:r>
      <w:r w:rsidRPr="003A490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A4903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дети</w:t>
      </w:r>
      <w:proofErr w:type="gramEnd"/>
      <w:r w:rsidRPr="003A4903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напевают колыбельную:</w:t>
      </w:r>
    </w:p>
    <w:p w:rsidR="00E31630" w:rsidRDefault="00E31630" w:rsidP="00E31630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49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«Баю-баю, баю-бай, спи мой милый засыпай, Гуленьки-гуленьки, сели к детке в </w:t>
      </w:r>
      <w:proofErr w:type="spellStart"/>
      <w:r w:rsidRPr="003A4903">
        <w:rPr>
          <w:rFonts w:ascii="Times New Roman" w:hAnsi="Times New Roman" w:cs="Times New Roman"/>
          <w:sz w:val="24"/>
          <w:szCs w:val="24"/>
          <w:shd w:val="clear" w:color="auto" w:fill="FFFFFF"/>
        </w:rPr>
        <w:t>люленьку</w:t>
      </w:r>
      <w:proofErr w:type="spellEnd"/>
      <w:r w:rsidRPr="003A49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Стали </w:t>
      </w:r>
      <w:proofErr w:type="spellStart"/>
      <w:r w:rsidRPr="003A4903">
        <w:rPr>
          <w:rFonts w:ascii="Times New Roman" w:hAnsi="Times New Roman" w:cs="Times New Roman"/>
          <w:sz w:val="24"/>
          <w:szCs w:val="24"/>
          <w:shd w:val="clear" w:color="auto" w:fill="FFFFFF"/>
        </w:rPr>
        <w:t>люленьку</w:t>
      </w:r>
      <w:proofErr w:type="spellEnd"/>
      <w:r w:rsidRPr="003A49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качать, стали детку величать. Баю-баю, баю-бай, спи мой милый засыпай. Баю-бай, баю-бай, ты, собач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енька, не лай,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3A4903">
        <w:rPr>
          <w:rFonts w:ascii="Times New Roman" w:hAnsi="Times New Roman" w:cs="Times New Roman"/>
          <w:sz w:val="24"/>
          <w:szCs w:val="24"/>
          <w:shd w:val="clear" w:color="auto" w:fill="FFFFFF"/>
        </w:rPr>
        <w:t>елолапа</w:t>
      </w:r>
      <w:proofErr w:type="spellEnd"/>
      <w:r w:rsidRPr="003A49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не скули, мою детку не буди. Баю, баю, </w:t>
      </w:r>
      <w:proofErr w:type="spellStart"/>
      <w:r w:rsidRPr="003A4903">
        <w:rPr>
          <w:rFonts w:ascii="Times New Roman" w:hAnsi="Times New Roman" w:cs="Times New Roman"/>
          <w:sz w:val="24"/>
          <w:szCs w:val="24"/>
          <w:shd w:val="clear" w:color="auto" w:fill="FFFFFF"/>
        </w:rPr>
        <w:t>баюшок</w:t>
      </w:r>
      <w:proofErr w:type="spellEnd"/>
      <w:r w:rsidRPr="003A4903">
        <w:rPr>
          <w:rFonts w:ascii="Times New Roman" w:hAnsi="Times New Roman" w:cs="Times New Roman"/>
          <w:sz w:val="24"/>
          <w:szCs w:val="24"/>
          <w:shd w:val="clear" w:color="auto" w:fill="FFFFFF"/>
        </w:rPr>
        <w:t>, в огороде петушок, Петя громко поет, детям спать не дает»</w:t>
      </w:r>
      <w:r w:rsidR="00B471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(можно любую другую)</w:t>
      </w:r>
    </w:p>
    <w:p w:rsidR="00721BA6" w:rsidRPr="00721BA6" w:rsidRDefault="00721BA6" w:rsidP="00E31630">
      <w:pPr>
        <w:pStyle w:val="a3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proofErr w:type="gramStart"/>
      <w:r w:rsidRPr="00721BA6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Заключительная:</w:t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 (</w:t>
      </w:r>
      <w:proofErr w:type="gramEnd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  <w:lang w:val="en-US"/>
        </w:rPr>
        <w:t>III</w:t>
      </w:r>
      <w:r w:rsidRPr="00721BA6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я часть) (4-6 мин.) </w:t>
      </w:r>
    </w:p>
    <w:p w:rsidR="00E31630" w:rsidRDefault="00E31630" w:rsidP="00E3163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B2C7D">
        <w:rPr>
          <w:rFonts w:ascii="Times New Roman" w:hAnsi="Times New Roman" w:cs="Times New Roman"/>
          <w:b/>
          <w:sz w:val="24"/>
          <w:szCs w:val="24"/>
          <w:lang w:eastAsia="ru-RU"/>
        </w:rPr>
        <w:t>Хозяюшка: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«Ну, вот, Ванюша уснул крепко! Будет расти здоровеньким крепеньким!»</w:t>
      </w:r>
    </w:p>
    <w:p w:rsidR="00E31630" w:rsidRDefault="00E31630" w:rsidP="00E3163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Вот так, ребята, избавляют от хвори(болезни) маленьких деток. А почему так лечили? (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потому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что не было лекарств, не было микстур, лечили травами, настоями…)</w:t>
      </w:r>
    </w:p>
    <w:p w:rsidR="00E31630" w:rsidRDefault="00E31630" w:rsidP="00E3163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Мы, ведь не стоим на месте, развиваемся, технический прогресс…но традиции мы должны помнить. Не забывать их, и передавать их из поколение в поколение! В следующий раз мы с вами поговорим о других традициях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семейских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! Ведь печь не только кормила, обогревала, оздоровляла, но ещё и умывала, парила!</w:t>
      </w:r>
      <w:r w:rsidR="004009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31630" w:rsidRPr="003A4903" w:rsidRDefault="00E31630" w:rsidP="00E3163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мы познакомились с одной из традиций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семейских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! Это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перепекание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-оздоровление младенца» </w:t>
      </w:r>
    </w:p>
    <w:p w:rsidR="00E31630" w:rsidRPr="00C90E95" w:rsidRDefault="00E31630" w:rsidP="00E31630">
      <w:pPr>
        <w:pStyle w:val="a3"/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</w:pPr>
      <w:r w:rsidRPr="00C90E95"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  <w:t>Рефлексия</w:t>
      </w:r>
    </w:p>
    <w:p w:rsidR="00E31630" w:rsidRDefault="00E31630" w:rsidP="00E3163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BB2C7D">
        <w:rPr>
          <w:rFonts w:ascii="Times New Roman" w:hAnsi="Times New Roman" w:cs="Times New Roman"/>
          <w:sz w:val="24"/>
          <w:szCs w:val="24"/>
          <w:lang w:eastAsia="ru-RU"/>
        </w:rPr>
        <w:t>Ребята, скажите, пожалуйста, что нового вы узнали сегодня?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B47144" w:rsidRDefault="00B47144" w:rsidP="00E3163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 сегодня как лечат детей? Вот, ребята, вам задание узнать у бабушки, дедушки, как лечили детей и поделитесь с нами!</w:t>
      </w:r>
      <w:r w:rsidR="007A0A1D">
        <w:rPr>
          <w:rFonts w:ascii="Times New Roman" w:hAnsi="Times New Roman" w:cs="Times New Roman"/>
          <w:sz w:val="24"/>
          <w:szCs w:val="24"/>
          <w:lang w:eastAsia="ru-RU"/>
        </w:rPr>
        <w:t xml:space="preserve"> Давайте вспомним сказки, которые связаны с печью! («Гуси-лебеди», «По щучьему веленью», «Колобок», «Царевна – лягушка», «</w:t>
      </w:r>
      <w:proofErr w:type="spellStart"/>
      <w:r w:rsidR="007A0A1D">
        <w:rPr>
          <w:rFonts w:ascii="Times New Roman" w:hAnsi="Times New Roman" w:cs="Times New Roman"/>
          <w:sz w:val="24"/>
          <w:szCs w:val="24"/>
          <w:lang w:eastAsia="ru-RU"/>
        </w:rPr>
        <w:t>Заюшкина</w:t>
      </w:r>
      <w:proofErr w:type="spellEnd"/>
      <w:r w:rsidR="007A0A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A0A1D">
        <w:rPr>
          <w:rFonts w:ascii="Times New Roman" w:hAnsi="Times New Roman" w:cs="Times New Roman"/>
          <w:sz w:val="24"/>
          <w:szCs w:val="24"/>
          <w:lang w:eastAsia="ru-RU"/>
        </w:rPr>
        <w:t>избушка»…</w:t>
      </w:r>
      <w:proofErr w:type="gramEnd"/>
      <w:r w:rsidR="0040091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A0A1D" w:rsidRDefault="007A0A1D" w:rsidP="00E3163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Молодцы!</w:t>
      </w:r>
    </w:p>
    <w:p w:rsidR="00E31630" w:rsidRDefault="00B47144" w:rsidP="00E3163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1630">
        <w:rPr>
          <w:rFonts w:ascii="Times New Roman" w:hAnsi="Times New Roman" w:cs="Times New Roman"/>
          <w:sz w:val="24"/>
          <w:szCs w:val="24"/>
          <w:lang w:eastAsia="ru-RU"/>
        </w:rPr>
        <w:t>«Вы сего постарались! Молодцы! Отвечали на вопросы! Ответы были полными, развёрнутыми! Спасибо большое! Вы меня порадовали своими знаниями, своим интересом к познанию!</w:t>
      </w:r>
    </w:p>
    <w:p w:rsidR="007A0A1D" w:rsidRDefault="007A0A1D" w:rsidP="00E3163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этом наш познавательный экскурс подошёл к концу: «Сказ о печке-матушке»</w:t>
      </w:r>
    </w:p>
    <w:p w:rsidR="00E31630" w:rsidRDefault="00E31630" w:rsidP="00E3163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1BA6" w:rsidRDefault="00721BA6" w:rsidP="00E3163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1630" w:rsidRDefault="00E31630" w:rsidP="00E31630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31630" w:rsidRDefault="00E31630" w:rsidP="00E31630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31630" w:rsidRDefault="00E31630"/>
    <w:sectPr w:rsidR="00E31630" w:rsidSect="00C90E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B2269"/>
    <w:multiLevelType w:val="hybridMultilevel"/>
    <w:tmpl w:val="4F4A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30"/>
    <w:rsid w:val="003618C7"/>
    <w:rsid w:val="0040091E"/>
    <w:rsid w:val="00606DAC"/>
    <w:rsid w:val="006F7574"/>
    <w:rsid w:val="00721BA6"/>
    <w:rsid w:val="00771089"/>
    <w:rsid w:val="007A0A1D"/>
    <w:rsid w:val="007A32A4"/>
    <w:rsid w:val="00811CBD"/>
    <w:rsid w:val="008937F2"/>
    <w:rsid w:val="008C42CF"/>
    <w:rsid w:val="009E02BD"/>
    <w:rsid w:val="00AC25FE"/>
    <w:rsid w:val="00AC7E67"/>
    <w:rsid w:val="00AE0F98"/>
    <w:rsid w:val="00B47144"/>
    <w:rsid w:val="00C90E95"/>
    <w:rsid w:val="00E31630"/>
    <w:rsid w:val="00F4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A8232-C49E-44BA-902C-77015BEF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6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4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2024-04-15T05:35:00Z</cp:lastPrinted>
  <dcterms:created xsi:type="dcterms:W3CDTF">2024-03-29T06:15:00Z</dcterms:created>
  <dcterms:modified xsi:type="dcterms:W3CDTF">2024-04-23T07:14:00Z</dcterms:modified>
</cp:coreProperties>
</file>