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26" w:rsidRPr="00D52760" w:rsidRDefault="001D0326" w:rsidP="001D0326">
      <w:pPr>
        <w:jc w:val="center"/>
        <w:rPr>
          <w:b/>
          <w:color w:val="7030A0"/>
        </w:rPr>
      </w:pPr>
      <w:r w:rsidRPr="00D52760">
        <w:rPr>
          <w:b/>
          <w:color w:val="7030A0"/>
        </w:rPr>
        <w:t xml:space="preserve">МУ «Комитет по образованию Администрации </w:t>
      </w:r>
      <w:proofErr w:type="spellStart"/>
      <w:r w:rsidRPr="00D52760">
        <w:rPr>
          <w:b/>
          <w:color w:val="7030A0"/>
        </w:rPr>
        <w:t>г.Улан</w:t>
      </w:r>
      <w:proofErr w:type="spellEnd"/>
      <w:r w:rsidRPr="00D52760">
        <w:rPr>
          <w:b/>
          <w:color w:val="7030A0"/>
        </w:rPr>
        <w:t>-Удэ»</w:t>
      </w:r>
    </w:p>
    <w:p w:rsidR="001D0326" w:rsidRPr="00D52760" w:rsidRDefault="001D0326" w:rsidP="001D0326">
      <w:pPr>
        <w:jc w:val="center"/>
        <w:rPr>
          <w:b/>
          <w:color w:val="7030A0"/>
        </w:rPr>
      </w:pPr>
      <w:r w:rsidRPr="00D52760">
        <w:rPr>
          <w:b/>
          <w:color w:val="7030A0"/>
        </w:rPr>
        <w:t>Муниципальное автономное дошкольное образовательное учреждение</w:t>
      </w:r>
    </w:p>
    <w:p w:rsidR="001D0326" w:rsidRPr="00D52760" w:rsidRDefault="001D0326" w:rsidP="001D0326">
      <w:pPr>
        <w:jc w:val="center"/>
        <w:rPr>
          <w:b/>
          <w:color w:val="7030A0"/>
        </w:rPr>
      </w:pPr>
      <w:r w:rsidRPr="00D52760">
        <w:rPr>
          <w:b/>
          <w:color w:val="7030A0"/>
        </w:rPr>
        <w:t xml:space="preserve">детский сад №64 «Колокольчик» комбинированного вида </w:t>
      </w:r>
      <w:proofErr w:type="spellStart"/>
      <w:r w:rsidRPr="00D52760">
        <w:rPr>
          <w:b/>
          <w:color w:val="7030A0"/>
        </w:rPr>
        <w:t>г.Улан</w:t>
      </w:r>
      <w:proofErr w:type="spellEnd"/>
      <w:r w:rsidRPr="00D52760">
        <w:rPr>
          <w:b/>
          <w:color w:val="7030A0"/>
        </w:rPr>
        <w:t>-Удэ</w:t>
      </w:r>
    </w:p>
    <w:p w:rsidR="001D0326" w:rsidRPr="00D52760" w:rsidRDefault="001D0326" w:rsidP="001D0326">
      <w:pPr>
        <w:jc w:val="center"/>
        <w:rPr>
          <w:b/>
          <w:color w:val="7030A0"/>
        </w:rPr>
      </w:pPr>
      <w:r w:rsidRPr="00D52760">
        <w:rPr>
          <w:b/>
          <w:color w:val="7030A0"/>
        </w:rPr>
        <w:t>670013, г.</w:t>
      </w:r>
      <w:r w:rsidR="00C62964">
        <w:rPr>
          <w:b/>
          <w:color w:val="7030A0"/>
        </w:rPr>
        <w:t xml:space="preserve"> </w:t>
      </w:r>
      <w:r w:rsidRPr="00D52760">
        <w:rPr>
          <w:b/>
          <w:color w:val="7030A0"/>
        </w:rPr>
        <w:t>Улан-Удэ, ул. Ключевская, 18А</w:t>
      </w:r>
    </w:p>
    <w:p w:rsidR="001D0326" w:rsidRPr="00D52760" w:rsidRDefault="001D0326" w:rsidP="001D0326">
      <w:pPr>
        <w:pBdr>
          <w:bottom w:val="single" w:sz="12" w:space="1" w:color="auto"/>
        </w:pBdr>
        <w:jc w:val="center"/>
        <w:rPr>
          <w:b/>
          <w:color w:val="7030A0"/>
        </w:rPr>
      </w:pPr>
      <w:r w:rsidRPr="00D52760">
        <w:rPr>
          <w:b/>
          <w:color w:val="7030A0"/>
        </w:rPr>
        <w:t xml:space="preserve">телефон: 43-73-41   </w:t>
      </w:r>
      <w:r w:rsidRPr="00D52760">
        <w:rPr>
          <w:b/>
          <w:color w:val="7030A0"/>
          <w:lang w:val="en-US"/>
        </w:rPr>
        <w:t>e</w:t>
      </w:r>
      <w:r w:rsidRPr="00D52760">
        <w:rPr>
          <w:b/>
          <w:color w:val="7030A0"/>
        </w:rPr>
        <w:t>-</w:t>
      </w:r>
      <w:r w:rsidRPr="00D52760">
        <w:rPr>
          <w:b/>
          <w:color w:val="7030A0"/>
          <w:lang w:val="en-US"/>
        </w:rPr>
        <w:t>mail</w:t>
      </w:r>
      <w:r w:rsidRPr="00D52760">
        <w:rPr>
          <w:b/>
          <w:color w:val="7030A0"/>
        </w:rPr>
        <w:t xml:space="preserve">: </w:t>
      </w:r>
      <w:r w:rsidRPr="00D52760">
        <w:rPr>
          <w:b/>
          <w:color w:val="7030A0"/>
          <w:lang w:val="en-US"/>
        </w:rPr>
        <w:t>ds</w:t>
      </w:r>
      <w:r w:rsidRPr="00D52760">
        <w:rPr>
          <w:b/>
          <w:color w:val="7030A0"/>
        </w:rPr>
        <w:t>_64@</w:t>
      </w:r>
      <w:proofErr w:type="spellStart"/>
      <w:r w:rsidRPr="00D52760">
        <w:rPr>
          <w:b/>
          <w:color w:val="7030A0"/>
          <w:lang w:val="en-US"/>
        </w:rPr>
        <w:t>govrb</w:t>
      </w:r>
      <w:proofErr w:type="spellEnd"/>
      <w:r w:rsidRPr="00D52760">
        <w:rPr>
          <w:b/>
          <w:color w:val="7030A0"/>
        </w:rPr>
        <w:t>.</w:t>
      </w:r>
      <w:proofErr w:type="spellStart"/>
      <w:r w:rsidRPr="00D52760">
        <w:rPr>
          <w:b/>
          <w:color w:val="7030A0"/>
          <w:lang w:val="en-US"/>
        </w:rPr>
        <w:t>ru</w:t>
      </w:r>
      <w:proofErr w:type="spellEnd"/>
    </w:p>
    <w:p w:rsidR="00C6717E" w:rsidRDefault="00C6717E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Pr="001D0326" w:rsidRDefault="001D0326" w:rsidP="001D0326">
      <w:pPr>
        <w:jc w:val="center"/>
        <w:rPr>
          <w:sz w:val="52"/>
          <w:szCs w:val="52"/>
        </w:rPr>
      </w:pPr>
      <w:r w:rsidRPr="001D0326">
        <w:rPr>
          <w:sz w:val="52"/>
          <w:szCs w:val="52"/>
        </w:rPr>
        <w:t>СЕМЕЙСКОЕ ПОДВОРЬЕ</w:t>
      </w:r>
    </w:p>
    <w:p w:rsidR="0074327D" w:rsidRPr="001D0326" w:rsidRDefault="0074327D" w:rsidP="001D0326">
      <w:pPr>
        <w:jc w:val="center"/>
        <w:rPr>
          <w:sz w:val="52"/>
          <w:szCs w:val="52"/>
        </w:rPr>
      </w:pPr>
    </w:p>
    <w:p w:rsidR="0074327D" w:rsidRDefault="0074327D"/>
    <w:p w:rsidR="0074327D" w:rsidRDefault="0074327D"/>
    <w:p w:rsidR="0074327D" w:rsidRDefault="001D0326">
      <w:r>
        <w:rPr>
          <w:noProof/>
        </w:rPr>
        <w:drawing>
          <wp:inline distT="0" distB="0" distL="0" distR="0" wp14:anchorId="76A01023" wp14:editId="7597F583">
            <wp:extent cx="5513323" cy="4260915"/>
            <wp:effectExtent l="0" t="0" r="0" b="0"/>
            <wp:docPr id="1" name="Рисунок 1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038" cy="428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7D" w:rsidRDefault="0074327D"/>
    <w:p w:rsidR="0074327D" w:rsidRDefault="0074327D"/>
    <w:p w:rsidR="00F1635D" w:rsidRPr="003E18D1" w:rsidRDefault="00F1635D" w:rsidP="00F1635D">
      <w:pPr>
        <w:spacing w:line="360" w:lineRule="auto"/>
        <w:jc w:val="right"/>
        <w:rPr>
          <w:b/>
        </w:rPr>
      </w:pPr>
      <w:r w:rsidRPr="003E18D1">
        <w:t xml:space="preserve">   </w:t>
      </w:r>
      <w:r w:rsidRPr="003E18D1">
        <w:rPr>
          <w:b/>
        </w:rPr>
        <w:t xml:space="preserve">Воспитатель: </w:t>
      </w:r>
      <w:r>
        <w:rPr>
          <w:b/>
        </w:rPr>
        <w:t>Гриф Алена Владимировна</w:t>
      </w:r>
    </w:p>
    <w:p w:rsidR="00F1635D" w:rsidRPr="003E18D1" w:rsidRDefault="00F1635D" w:rsidP="00F1635D">
      <w:pPr>
        <w:spacing w:line="360" w:lineRule="auto"/>
        <w:jc w:val="center"/>
        <w:rPr>
          <w:b/>
        </w:rPr>
      </w:pPr>
      <w:r w:rsidRPr="003E18D1">
        <w:rPr>
          <w:b/>
        </w:rPr>
        <w:t>Улан-Удэ</w:t>
      </w:r>
    </w:p>
    <w:p w:rsidR="00F1635D" w:rsidRDefault="00F1635D" w:rsidP="00956533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>2024</w:t>
      </w:r>
    </w:p>
    <w:bookmarkEnd w:id="0"/>
    <w:p w:rsidR="0074327D" w:rsidRDefault="00F1635D">
      <w:r>
        <w:lastRenderedPageBreak/>
        <w:t>Организационно образовательная деятельность на тему: «</w:t>
      </w:r>
      <w:proofErr w:type="spellStart"/>
      <w:r>
        <w:t>Семейское</w:t>
      </w:r>
      <w:proofErr w:type="spellEnd"/>
      <w:r>
        <w:t xml:space="preserve"> подворье»</w:t>
      </w:r>
    </w:p>
    <w:p w:rsidR="0074327D" w:rsidRDefault="0074327D"/>
    <w:p w:rsidR="0074327D" w:rsidRDefault="00F1635D">
      <w:r>
        <w:t>Образовательная область: Конструирование.</w:t>
      </w:r>
    </w:p>
    <w:p w:rsidR="00F1635D" w:rsidRDefault="00F1635D">
      <w:r>
        <w:t>Форма проведения: фронтальная.</w:t>
      </w:r>
    </w:p>
    <w:p w:rsidR="00F1635D" w:rsidRDefault="00F1635D">
      <w:r>
        <w:t>Цели:</w:t>
      </w:r>
    </w:p>
    <w:p w:rsidR="00F1635D" w:rsidRDefault="00397DDA" w:rsidP="00F1635D">
      <w:pPr>
        <w:pStyle w:val="a3"/>
        <w:numPr>
          <w:ilvl w:val="0"/>
          <w:numId w:val="1"/>
        </w:numPr>
      </w:pPr>
      <w:r>
        <w:t>Продолжать знакомить</w:t>
      </w:r>
      <w:r w:rsidR="00F1635D">
        <w:t xml:space="preserve"> детей с традициями и бытом </w:t>
      </w:r>
      <w:proofErr w:type="spellStart"/>
      <w:r w:rsidR="00F1635D">
        <w:t>семейских</w:t>
      </w:r>
      <w:proofErr w:type="spellEnd"/>
      <w:r w:rsidR="00F1635D">
        <w:t>.</w:t>
      </w:r>
    </w:p>
    <w:p w:rsidR="00397DDA" w:rsidRDefault="00397DDA" w:rsidP="00397DDA">
      <w:r>
        <w:t>Задачи:</w:t>
      </w:r>
    </w:p>
    <w:p w:rsidR="00397DDA" w:rsidRDefault="00397DDA" w:rsidP="00397DDA">
      <w:pPr>
        <w:pStyle w:val="a3"/>
      </w:pPr>
    </w:p>
    <w:p w:rsidR="00F1635D" w:rsidRDefault="00F1635D" w:rsidP="00397DDA">
      <w:pPr>
        <w:pStyle w:val="a3"/>
        <w:numPr>
          <w:ilvl w:val="0"/>
          <w:numId w:val="2"/>
        </w:numPr>
      </w:pPr>
      <w:r>
        <w:t>Закрепить имеющие знания и конструктивные навыки.</w:t>
      </w:r>
    </w:p>
    <w:p w:rsidR="00F1635D" w:rsidRDefault="00F1635D" w:rsidP="00397DDA">
      <w:pPr>
        <w:pStyle w:val="a3"/>
        <w:numPr>
          <w:ilvl w:val="0"/>
          <w:numId w:val="2"/>
        </w:numPr>
      </w:pPr>
      <w:r>
        <w:t xml:space="preserve">В процессе занятия закрепить и углубить знания детей о </w:t>
      </w:r>
      <w:proofErr w:type="spellStart"/>
      <w:r>
        <w:t>семейском</w:t>
      </w:r>
      <w:proofErr w:type="spellEnd"/>
      <w:r>
        <w:t xml:space="preserve"> подворье.</w:t>
      </w:r>
    </w:p>
    <w:p w:rsidR="00380334" w:rsidRDefault="00380334" w:rsidP="00397DDA">
      <w:pPr>
        <w:pStyle w:val="a3"/>
        <w:numPr>
          <w:ilvl w:val="0"/>
          <w:numId w:val="2"/>
        </w:numPr>
      </w:pPr>
      <w:r>
        <w:t>Развивать художественно – творческие способности детей.</w:t>
      </w:r>
    </w:p>
    <w:p w:rsidR="00380334" w:rsidRDefault="00380334" w:rsidP="00380334">
      <w:pPr>
        <w:pStyle w:val="a3"/>
      </w:pPr>
      <w:r>
        <w:t>Оборудование:</w:t>
      </w:r>
    </w:p>
    <w:p w:rsidR="00380334" w:rsidRDefault="00380334" w:rsidP="00380334">
      <w:pPr>
        <w:pStyle w:val="a3"/>
      </w:pPr>
      <w:r>
        <w:t xml:space="preserve">Кукла Дуняша, сундук, </w:t>
      </w:r>
      <w:r w:rsidR="005D57A3">
        <w:t xml:space="preserve">паззлы подворья, </w:t>
      </w:r>
      <w:r w:rsidR="00696B83">
        <w:t>фото</w:t>
      </w:r>
      <w:r w:rsidR="000A1054">
        <w:t xml:space="preserve"> построек: из</w:t>
      </w:r>
      <w:r w:rsidR="00397DDA">
        <w:t>ба, амбар, навес, засадка, стайка, колодец, баня, сеновал</w:t>
      </w:r>
      <w:r w:rsidR="00696B83">
        <w:t xml:space="preserve">, мини игрушки домашних </w:t>
      </w:r>
      <w:proofErr w:type="spellStart"/>
      <w:r w:rsidR="00696B83">
        <w:t>жывотных</w:t>
      </w:r>
      <w:proofErr w:type="spellEnd"/>
      <w:r w:rsidR="00696B83">
        <w:t>, карточки - схемы каркасов построек.</w:t>
      </w:r>
    </w:p>
    <w:p w:rsidR="00123F51" w:rsidRDefault="00123F51" w:rsidP="00380334">
      <w:pPr>
        <w:pStyle w:val="a3"/>
      </w:pPr>
      <w:r>
        <w:t>Материалы:</w:t>
      </w:r>
    </w:p>
    <w:p w:rsidR="00123F51" w:rsidRDefault="00123F51" w:rsidP="00380334">
      <w:pPr>
        <w:pStyle w:val="a3"/>
      </w:pPr>
      <w:r>
        <w:t>Пластилин, дощечки для пластилина, стеки, зубочистки, салфетки бумажные и матерчатые.</w:t>
      </w:r>
    </w:p>
    <w:p w:rsidR="00123F51" w:rsidRDefault="00123F51" w:rsidP="00380334">
      <w:pPr>
        <w:pStyle w:val="a3"/>
      </w:pPr>
      <w:r>
        <w:t>Обогащен</w:t>
      </w:r>
      <w:r w:rsidR="00397DDA">
        <w:t>ие словаря: Гумно,</w:t>
      </w:r>
      <w:r>
        <w:t xml:space="preserve"> колодец, </w:t>
      </w:r>
      <w:r w:rsidR="00590AE7">
        <w:t>журавл</w:t>
      </w:r>
      <w:r w:rsidR="00696B83">
        <w:t xml:space="preserve">ь, </w:t>
      </w:r>
      <w:proofErr w:type="spellStart"/>
      <w:r w:rsidR="00696B83">
        <w:t>журавец</w:t>
      </w:r>
      <w:proofErr w:type="spellEnd"/>
      <w:r w:rsidR="00590AE7">
        <w:t xml:space="preserve"> у колодца (длинный ше</w:t>
      </w:r>
      <w:r w:rsidR="00C62964">
        <w:t xml:space="preserve">ст для поднятия воды), </w:t>
      </w:r>
      <w:r w:rsidR="00590AE7">
        <w:t>бадья (деревянное окованное ведро).</w:t>
      </w:r>
    </w:p>
    <w:p w:rsidR="00590AE7" w:rsidRDefault="00C62964" w:rsidP="00380334">
      <w:pPr>
        <w:pStyle w:val="a3"/>
      </w:pPr>
      <w:r>
        <w:t xml:space="preserve">Тип мероприятия: </w:t>
      </w:r>
    </w:p>
    <w:p w:rsidR="00696B83" w:rsidRDefault="00C62964" w:rsidP="00380334">
      <w:pPr>
        <w:pStyle w:val="a3"/>
      </w:pPr>
      <w:r>
        <w:t>И</w:t>
      </w:r>
      <w:r w:rsidR="00696B83">
        <w:t>нтегрированное занятие: познавательное</w:t>
      </w:r>
      <w:r>
        <w:t>, речевое развитие, социально – коммуникативное развитие, худо</w:t>
      </w:r>
      <w:r w:rsidR="00696B83">
        <w:t>жественно эстетическое развитие.</w:t>
      </w:r>
    </w:p>
    <w:p w:rsidR="00696B83" w:rsidRDefault="00696B83" w:rsidP="00380334">
      <w:pPr>
        <w:pStyle w:val="a3"/>
      </w:pPr>
      <w:r>
        <w:t>Форма организации работы детей – индивидуально – совместная, коллективная.</w:t>
      </w:r>
    </w:p>
    <w:p w:rsidR="00C62964" w:rsidRDefault="00C62964" w:rsidP="00380334">
      <w:pPr>
        <w:pStyle w:val="a3"/>
      </w:pPr>
      <w:r>
        <w:t xml:space="preserve"> Предварительная работа:</w:t>
      </w:r>
    </w:p>
    <w:p w:rsidR="00C62964" w:rsidRDefault="00C62964" w:rsidP="00380334">
      <w:pPr>
        <w:pStyle w:val="a3"/>
      </w:pPr>
      <w:r>
        <w:t xml:space="preserve">Знакомство с </w:t>
      </w:r>
      <w:proofErr w:type="spellStart"/>
      <w:r>
        <w:t>семейским</w:t>
      </w:r>
      <w:proofErr w:type="spellEnd"/>
      <w:r>
        <w:t xml:space="preserve"> подворьем, проведение техники безопасности при работе с зубочистками и пластилином, разучивание песня игра «Ку</w:t>
      </w:r>
      <w:r w:rsidR="00397DDA">
        <w:t>пим мы с бабушкой себе курочку», песня «Ягодка».</w:t>
      </w:r>
    </w:p>
    <w:p w:rsidR="00C62964" w:rsidRDefault="00C62964" w:rsidP="00380334">
      <w:pPr>
        <w:pStyle w:val="a3"/>
      </w:pPr>
    </w:p>
    <w:p w:rsidR="00C62964" w:rsidRDefault="00C62964" w:rsidP="00C62964">
      <w:pPr>
        <w:pStyle w:val="a3"/>
        <w:jc w:val="center"/>
      </w:pPr>
      <w:r>
        <w:t>ХОД ЗАНЯТИЯ</w:t>
      </w:r>
    </w:p>
    <w:p w:rsidR="00C62964" w:rsidRDefault="004461EE" w:rsidP="00380334">
      <w:pPr>
        <w:pStyle w:val="a3"/>
      </w:pPr>
      <w:r>
        <w:t xml:space="preserve">- Ребята, посмотрите, сегодня к нам пришло много гостей. Давайте поприветствуем всех по </w:t>
      </w:r>
      <w:proofErr w:type="spellStart"/>
      <w:r>
        <w:t>семейски</w:t>
      </w:r>
      <w:proofErr w:type="spellEnd"/>
      <w:r>
        <w:t>.</w:t>
      </w:r>
    </w:p>
    <w:p w:rsidR="004461EE" w:rsidRPr="0061183E" w:rsidRDefault="004461EE" w:rsidP="00380334">
      <w:pPr>
        <w:pStyle w:val="a3"/>
        <w:rPr>
          <w:i/>
        </w:rPr>
      </w:pPr>
      <w:r w:rsidRPr="0061183E">
        <w:rPr>
          <w:i/>
        </w:rPr>
        <w:t xml:space="preserve">- </w:t>
      </w:r>
      <w:proofErr w:type="spellStart"/>
      <w:r w:rsidRPr="0061183E">
        <w:rPr>
          <w:i/>
        </w:rPr>
        <w:t>Здоровати</w:t>
      </w:r>
      <w:proofErr w:type="spellEnd"/>
      <w:r w:rsidRPr="0061183E">
        <w:rPr>
          <w:i/>
        </w:rPr>
        <w:t>.</w:t>
      </w:r>
    </w:p>
    <w:p w:rsidR="004461EE" w:rsidRDefault="00397DDA" w:rsidP="00380334">
      <w:pPr>
        <w:pStyle w:val="a3"/>
      </w:pPr>
      <w:r>
        <w:t>- А</w:t>
      </w:r>
      <w:r w:rsidR="00A660F8">
        <w:t xml:space="preserve"> </w:t>
      </w:r>
      <w:r>
        <w:t>среди гостей и Дуняша, со своим сундучком.</w:t>
      </w:r>
      <w:r w:rsidR="00A660F8">
        <w:t xml:space="preserve"> Дуня</w:t>
      </w:r>
      <w:r w:rsidR="006923E3">
        <w:t>ша в гости пришла, мы</w:t>
      </w:r>
      <w:r w:rsidR="00A660F8">
        <w:t xml:space="preserve"> знаем будет сейчас?</w:t>
      </w:r>
    </w:p>
    <w:p w:rsidR="004461EE" w:rsidRPr="0061183E" w:rsidRDefault="004461EE" w:rsidP="00380334">
      <w:pPr>
        <w:pStyle w:val="a3"/>
        <w:rPr>
          <w:i/>
        </w:rPr>
      </w:pPr>
      <w:r w:rsidRPr="0061183E">
        <w:rPr>
          <w:i/>
        </w:rPr>
        <w:t>(</w:t>
      </w:r>
      <w:r w:rsidR="00EA768E" w:rsidRPr="0061183E">
        <w:rPr>
          <w:i/>
        </w:rPr>
        <w:t>Ответы детей)</w:t>
      </w:r>
    </w:p>
    <w:p w:rsidR="00EA768E" w:rsidRPr="0061183E" w:rsidRDefault="00A660F8" w:rsidP="00380334">
      <w:pPr>
        <w:pStyle w:val="a3"/>
        <w:rPr>
          <w:i/>
        </w:rPr>
      </w:pPr>
      <w:r w:rsidRPr="0061183E">
        <w:rPr>
          <w:i/>
        </w:rPr>
        <w:t xml:space="preserve">- </w:t>
      </w:r>
      <w:r w:rsidR="00EA768E" w:rsidRPr="0061183E">
        <w:rPr>
          <w:i/>
        </w:rPr>
        <w:t>Значит буде</w:t>
      </w:r>
      <w:r w:rsidRPr="0061183E">
        <w:rPr>
          <w:i/>
        </w:rPr>
        <w:t xml:space="preserve">т занятие по </w:t>
      </w:r>
      <w:proofErr w:type="spellStart"/>
      <w:r w:rsidRPr="0061183E">
        <w:rPr>
          <w:i/>
        </w:rPr>
        <w:t>семейским</w:t>
      </w:r>
      <w:proofErr w:type="spellEnd"/>
      <w:r w:rsidRPr="0061183E">
        <w:rPr>
          <w:i/>
        </w:rPr>
        <w:t>,</w:t>
      </w:r>
      <w:r w:rsidR="00EA768E" w:rsidRPr="0061183E">
        <w:rPr>
          <w:i/>
        </w:rPr>
        <w:t xml:space="preserve"> в сундуке задание, будем выполнять его.</w:t>
      </w:r>
    </w:p>
    <w:p w:rsidR="0061183E" w:rsidRDefault="00A660F8" w:rsidP="00380334">
      <w:pPr>
        <w:pStyle w:val="a3"/>
      </w:pPr>
      <w:r>
        <w:t>- Прежде чем открыть сундук</w:t>
      </w:r>
      <w:r w:rsidR="0061183E">
        <w:t>, Дуняша для вас приготовила загадку. Отгадаете, сундук откроете.</w:t>
      </w:r>
    </w:p>
    <w:p w:rsidR="0061183E" w:rsidRDefault="0061183E" w:rsidP="00380334">
      <w:pPr>
        <w:pStyle w:val="a3"/>
      </w:pPr>
    </w:p>
    <w:p w:rsidR="0061183E" w:rsidRDefault="0061183E" w:rsidP="00380334">
      <w:pPr>
        <w:pStyle w:val="a3"/>
      </w:pPr>
      <w:r>
        <w:t xml:space="preserve">Согнут </w:t>
      </w:r>
      <w:proofErr w:type="spellStart"/>
      <w:r>
        <w:t>калачем</w:t>
      </w:r>
      <w:proofErr w:type="spellEnd"/>
      <w:r>
        <w:t>,</w:t>
      </w:r>
    </w:p>
    <w:p w:rsidR="0061183E" w:rsidRDefault="0061183E" w:rsidP="00380334">
      <w:pPr>
        <w:pStyle w:val="a3"/>
      </w:pPr>
      <w:r>
        <w:t>Укусить нельзя</w:t>
      </w:r>
    </w:p>
    <w:p w:rsidR="0061183E" w:rsidRDefault="0061183E" w:rsidP="0061183E">
      <w:pPr>
        <w:pStyle w:val="a3"/>
      </w:pPr>
      <w:r>
        <w:t>И пройти нельзя.   (Замок)</w:t>
      </w:r>
    </w:p>
    <w:p w:rsidR="00A660F8" w:rsidRDefault="00A660F8" w:rsidP="0061183E">
      <w:pPr>
        <w:pStyle w:val="a3"/>
      </w:pPr>
      <w:r>
        <w:t xml:space="preserve"> </w:t>
      </w:r>
    </w:p>
    <w:p w:rsidR="008D7E85" w:rsidRDefault="00EA768E" w:rsidP="008D7E85">
      <w:pPr>
        <w:pStyle w:val="a3"/>
      </w:pPr>
      <w:r>
        <w:t>Воспитатель о</w:t>
      </w:r>
      <w:r w:rsidR="0061183E">
        <w:t>ткрывает сундук достает 8 узелков,</w:t>
      </w:r>
      <w:r w:rsidR="008D7E85">
        <w:t xml:space="preserve"> раздает детям, в каждом узелке </w:t>
      </w:r>
      <w:proofErr w:type="spellStart"/>
      <w:r w:rsidR="008D7E85">
        <w:t>пазл</w:t>
      </w:r>
      <w:proofErr w:type="spellEnd"/>
      <w:r w:rsidR="008D7E85">
        <w:t xml:space="preserve"> построек (изба, амбар, навес, засадка, стайка, колодец, баня, сеновал).</w:t>
      </w:r>
    </w:p>
    <w:p w:rsidR="00EA768E" w:rsidRDefault="008D7E85" w:rsidP="008D7E85">
      <w:pPr>
        <w:pStyle w:val="a3"/>
      </w:pPr>
      <w:r>
        <w:t xml:space="preserve"> Дети складывают </w:t>
      </w:r>
      <w:proofErr w:type="spellStart"/>
      <w:r>
        <w:t>пазл</w:t>
      </w:r>
      <w:proofErr w:type="spellEnd"/>
      <w:r w:rsidR="00EA768E">
        <w:t>.</w:t>
      </w:r>
    </w:p>
    <w:p w:rsidR="00EA768E" w:rsidRDefault="00EA768E" w:rsidP="00380334">
      <w:pPr>
        <w:pStyle w:val="a3"/>
      </w:pPr>
      <w:r>
        <w:t>- Ребята давайте посмотрим</w:t>
      </w:r>
      <w:r w:rsidR="008D7E85">
        <w:t>, что у нас получилось?</w:t>
      </w:r>
    </w:p>
    <w:p w:rsidR="008D7E85" w:rsidRPr="008D7E85" w:rsidRDefault="008D7E85" w:rsidP="00380334">
      <w:pPr>
        <w:pStyle w:val="a3"/>
        <w:rPr>
          <w:i/>
        </w:rPr>
      </w:pPr>
      <w:r w:rsidRPr="008D7E85">
        <w:rPr>
          <w:i/>
        </w:rPr>
        <w:t>Ответы детей:</w:t>
      </w:r>
    </w:p>
    <w:p w:rsidR="00EA768E" w:rsidRPr="008D7E85" w:rsidRDefault="008D7E85" w:rsidP="00380334">
      <w:pPr>
        <w:pStyle w:val="a3"/>
        <w:rPr>
          <w:i/>
        </w:rPr>
      </w:pPr>
      <w:r w:rsidRPr="008D7E85">
        <w:rPr>
          <w:i/>
        </w:rPr>
        <w:t>- Изба, амбар, навес, засадка, стайка, колодец, баня, сеновал</w:t>
      </w:r>
    </w:p>
    <w:p w:rsidR="00EA768E" w:rsidRDefault="00EA768E" w:rsidP="00380334">
      <w:pPr>
        <w:pStyle w:val="a3"/>
      </w:pPr>
      <w:r>
        <w:t>- Как вы думаете для чего Дуняша н</w:t>
      </w:r>
      <w:r w:rsidR="008D7E85">
        <w:t xml:space="preserve">ам сегодня принесла этот </w:t>
      </w:r>
      <w:proofErr w:type="spellStart"/>
      <w:r w:rsidR="008D7E85">
        <w:t>пазл</w:t>
      </w:r>
      <w:proofErr w:type="spellEnd"/>
      <w:r>
        <w:t>?</w:t>
      </w:r>
    </w:p>
    <w:p w:rsidR="00805ACF" w:rsidRPr="008D7E85" w:rsidRDefault="00805ACF" w:rsidP="00380334">
      <w:pPr>
        <w:pStyle w:val="a3"/>
        <w:rPr>
          <w:i/>
        </w:rPr>
      </w:pPr>
      <w:r w:rsidRPr="008D7E85">
        <w:rPr>
          <w:i/>
        </w:rPr>
        <w:t xml:space="preserve">(Ответы детей) </w:t>
      </w:r>
    </w:p>
    <w:p w:rsidR="00805ACF" w:rsidRDefault="008D7E85" w:rsidP="00380334">
      <w:pPr>
        <w:pStyle w:val="a3"/>
      </w:pPr>
      <w:r w:rsidRPr="008D7E85">
        <w:rPr>
          <w:i/>
        </w:rPr>
        <w:lastRenderedPageBreak/>
        <w:t xml:space="preserve">- </w:t>
      </w:r>
      <w:r w:rsidR="00847904" w:rsidRPr="008D7E85">
        <w:rPr>
          <w:i/>
        </w:rPr>
        <w:t xml:space="preserve">Я </w:t>
      </w:r>
      <w:proofErr w:type="gramStart"/>
      <w:r w:rsidR="00847904" w:rsidRPr="008D7E85">
        <w:rPr>
          <w:i/>
        </w:rPr>
        <w:t>думаю</w:t>
      </w:r>
      <w:proofErr w:type="gramEnd"/>
      <w:r w:rsidR="00805ACF" w:rsidRPr="008D7E85">
        <w:rPr>
          <w:i/>
        </w:rPr>
        <w:t xml:space="preserve"> что Дуняша хочет чтобы мы помогли построить постройки на </w:t>
      </w:r>
      <w:proofErr w:type="spellStart"/>
      <w:r w:rsidR="00805ACF" w:rsidRPr="008D7E85">
        <w:rPr>
          <w:i/>
        </w:rPr>
        <w:t>семейском</w:t>
      </w:r>
      <w:proofErr w:type="spellEnd"/>
      <w:r w:rsidR="00805ACF" w:rsidRPr="008D7E85">
        <w:rPr>
          <w:i/>
        </w:rPr>
        <w:t xml:space="preserve"> подворье</w:t>
      </w:r>
      <w:r w:rsidR="00805ACF">
        <w:t>.</w:t>
      </w:r>
    </w:p>
    <w:p w:rsidR="00EA768E" w:rsidRDefault="008B7E2A" w:rsidP="008B7E2A">
      <w:r>
        <w:t xml:space="preserve">            </w:t>
      </w:r>
      <w:r w:rsidR="00EA768E">
        <w:t>- Мы уже с вами в месте с Дуняшей начали работу по со</w:t>
      </w:r>
      <w:r w:rsidR="00805ACF">
        <w:t xml:space="preserve">зданию макета </w:t>
      </w:r>
      <w:proofErr w:type="spellStart"/>
      <w:r w:rsidR="00805ACF">
        <w:t>семейское</w:t>
      </w:r>
      <w:proofErr w:type="spellEnd"/>
      <w:r w:rsidR="00805ACF">
        <w:t xml:space="preserve"> </w:t>
      </w:r>
      <w:r>
        <w:t xml:space="preserve">      </w:t>
      </w:r>
      <w:r w:rsidR="00805ACF">
        <w:t>подворье</w:t>
      </w:r>
      <w:r w:rsidR="00847904">
        <w:t>.</w:t>
      </w:r>
    </w:p>
    <w:p w:rsidR="00847904" w:rsidRDefault="00847904" w:rsidP="00380334">
      <w:pPr>
        <w:pStyle w:val="a3"/>
      </w:pPr>
      <w:r>
        <w:t>- Что мы уже с вами сделали?</w:t>
      </w:r>
    </w:p>
    <w:p w:rsidR="00847904" w:rsidRPr="008B7E2A" w:rsidRDefault="00847904" w:rsidP="00380334">
      <w:pPr>
        <w:pStyle w:val="a3"/>
        <w:rPr>
          <w:i/>
        </w:rPr>
      </w:pPr>
      <w:r w:rsidRPr="008B7E2A">
        <w:rPr>
          <w:i/>
        </w:rPr>
        <w:t>(Ответы детей)</w:t>
      </w:r>
    </w:p>
    <w:p w:rsidR="00847904" w:rsidRPr="008B7E2A" w:rsidRDefault="008B7E2A" w:rsidP="00380334">
      <w:pPr>
        <w:pStyle w:val="a3"/>
        <w:rPr>
          <w:i/>
        </w:rPr>
      </w:pPr>
      <w:r w:rsidRPr="008B7E2A">
        <w:rPr>
          <w:i/>
        </w:rPr>
        <w:t xml:space="preserve">- </w:t>
      </w:r>
      <w:r w:rsidR="00847904" w:rsidRPr="008B7E2A">
        <w:rPr>
          <w:i/>
        </w:rPr>
        <w:t>Ог</w:t>
      </w:r>
      <w:r w:rsidRPr="008B7E2A">
        <w:rPr>
          <w:i/>
        </w:rPr>
        <w:t>о</w:t>
      </w:r>
      <w:r w:rsidR="006923E3">
        <w:rPr>
          <w:i/>
        </w:rPr>
        <w:t>ро</w:t>
      </w:r>
      <w:r w:rsidR="00847904" w:rsidRPr="008B7E2A">
        <w:rPr>
          <w:i/>
        </w:rPr>
        <w:t>дили участок земли, построили ворота, разделили участок на три части.</w:t>
      </w:r>
    </w:p>
    <w:p w:rsidR="00847904" w:rsidRDefault="008B7E2A" w:rsidP="00380334">
      <w:pPr>
        <w:pStyle w:val="a3"/>
      </w:pPr>
      <w:r>
        <w:t>-Ребята давайте вспомним</w:t>
      </w:r>
      <w:r w:rsidR="00847904">
        <w:t>, что у нас располагалось на первом дворе?</w:t>
      </w:r>
    </w:p>
    <w:p w:rsidR="00847904" w:rsidRPr="008B7E2A" w:rsidRDefault="00847904" w:rsidP="00380334">
      <w:pPr>
        <w:pStyle w:val="a3"/>
        <w:rPr>
          <w:i/>
        </w:rPr>
      </w:pPr>
      <w:r w:rsidRPr="008B7E2A">
        <w:rPr>
          <w:i/>
        </w:rPr>
        <w:t>(Ответы детей)</w:t>
      </w:r>
    </w:p>
    <w:p w:rsidR="00847904" w:rsidRPr="008B7E2A" w:rsidRDefault="008B7E2A" w:rsidP="00380334">
      <w:pPr>
        <w:pStyle w:val="a3"/>
        <w:rPr>
          <w:i/>
        </w:rPr>
      </w:pPr>
      <w:r w:rsidRPr="008B7E2A">
        <w:rPr>
          <w:i/>
        </w:rPr>
        <w:t xml:space="preserve">- </w:t>
      </w:r>
      <w:r w:rsidR="003C5EB2" w:rsidRPr="008B7E2A">
        <w:rPr>
          <w:i/>
        </w:rPr>
        <w:t xml:space="preserve">Широкая ограда, где хранились поленницы дров. </w:t>
      </w:r>
      <w:r w:rsidR="00847904" w:rsidRPr="008B7E2A">
        <w:rPr>
          <w:i/>
        </w:rPr>
        <w:t>Изба, амба</w:t>
      </w:r>
      <w:r w:rsidR="003C5EB2" w:rsidRPr="008B7E2A">
        <w:rPr>
          <w:i/>
        </w:rPr>
        <w:t xml:space="preserve">р, навес где хранили </w:t>
      </w:r>
      <w:r w:rsidR="00847904" w:rsidRPr="008B7E2A">
        <w:rPr>
          <w:i/>
        </w:rPr>
        <w:t>телегу, сани. Висел хозяйственный инвентарь.</w:t>
      </w:r>
      <w:r w:rsidR="003C5EB2" w:rsidRPr="008B7E2A">
        <w:rPr>
          <w:i/>
        </w:rPr>
        <w:t xml:space="preserve"> </w:t>
      </w:r>
    </w:p>
    <w:p w:rsidR="00287531" w:rsidRDefault="00287531" w:rsidP="00380334">
      <w:pPr>
        <w:pStyle w:val="a3"/>
      </w:pPr>
      <w:r>
        <w:t>- Что располагалось на втором дворе?</w:t>
      </w:r>
    </w:p>
    <w:p w:rsidR="00287531" w:rsidRPr="005D25EA" w:rsidRDefault="00287531" w:rsidP="00380334">
      <w:pPr>
        <w:pStyle w:val="a3"/>
        <w:rPr>
          <w:i/>
        </w:rPr>
      </w:pPr>
      <w:r w:rsidRPr="005D25EA">
        <w:rPr>
          <w:i/>
        </w:rPr>
        <w:t>(Ответы детей)</w:t>
      </w:r>
    </w:p>
    <w:p w:rsidR="00287531" w:rsidRPr="005D25EA" w:rsidRDefault="005D25EA" w:rsidP="00380334">
      <w:pPr>
        <w:pStyle w:val="a3"/>
        <w:rPr>
          <w:i/>
        </w:rPr>
      </w:pPr>
      <w:r w:rsidRPr="005D25EA">
        <w:rPr>
          <w:i/>
        </w:rPr>
        <w:t xml:space="preserve">- </w:t>
      </w:r>
      <w:r w:rsidR="00287531" w:rsidRPr="005D25EA">
        <w:rPr>
          <w:i/>
        </w:rPr>
        <w:t>Засадки для свиней, конюшни для лошадей, стайки для коров, курятник для куриц.</w:t>
      </w:r>
    </w:p>
    <w:p w:rsidR="00287531" w:rsidRDefault="00287531" w:rsidP="00380334">
      <w:pPr>
        <w:pStyle w:val="a3"/>
      </w:pPr>
      <w:r>
        <w:t>- Что располагалось на третьем дворе?</w:t>
      </w:r>
    </w:p>
    <w:p w:rsidR="00287531" w:rsidRPr="005D25EA" w:rsidRDefault="00287531" w:rsidP="00380334">
      <w:pPr>
        <w:pStyle w:val="a3"/>
        <w:rPr>
          <w:i/>
        </w:rPr>
      </w:pPr>
      <w:r w:rsidRPr="005D25EA">
        <w:rPr>
          <w:i/>
        </w:rPr>
        <w:t>(Ответы детей)</w:t>
      </w:r>
    </w:p>
    <w:p w:rsidR="00287531" w:rsidRPr="005D25EA" w:rsidRDefault="005D25EA" w:rsidP="00380334">
      <w:pPr>
        <w:pStyle w:val="a3"/>
        <w:rPr>
          <w:i/>
        </w:rPr>
      </w:pPr>
      <w:r w:rsidRPr="005D25EA">
        <w:rPr>
          <w:i/>
        </w:rPr>
        <w:t>-</w:t>
      </w:r>
      <w:r w:rsidR="00031367" w:rsidRPr="005D25EA">
        <w:rPr>
          <w:i/>
        </w:rPr>
        <w:t>Третья часть двора огород, в огороде был сеновал, колодец.</w:t>
      </w:r>
    </w:p>
    <w:p w:rsidR="00031367" w:rsidRDefault="00031367" w:rsidP="00380334">
      <w:pPr>
        <w:pStyle w:val="a3"/>
      </w:pPr>
      <w:r>
        <w:t xml:space="preserve">- Ребята, ещё третью часть двора называют </w:t>
      </w:r>
      <w:proofErr w:type="spellStart"/>
      <w:r>
        <w:t>семейские</w:t>
      </w:r>
      <w:proofErr w:type="spellEnd"/>
      <w:r>
        <w:t xml:space="preserve"> </w:t>
      </w:r>
      <w:r w:rsidR="005D25EA">
        <w:rPr>
          <w:b/>
        </w:rPr>
        <w:t xml:space="preserve">- </w:t>
      </w:r>
      <w:r w:rsidRPr="005D25EA">
        <w:rPr>
          <w:b/>
        </w:rPr>
        <w:t>гумно. Гумно</w:t>
      </w:r>
      <w:r>
        <w:t xml:space="preserve"> – это огороженный участок з</w:t>
      </w:r>
      <w:r w:rsidR="005D25EA">
        <w:t xml:space="preserve">емли в хозяйстве, на гумне </w:t>
      </w:r>
      <w:r w:rsidR="00B972DC">
        <w:t xml:space="preserve">у каждого был колодец с </w:t>
      </w:r>
      <w:proofErr w:type="spellStart"/>
      <w:r w:rsidR="00B972DC" w:rsidRPr="005D25EA">
        <w:rPr>
          <w:b/>
        </w:rPr>
        <w:t>журавцем</w:t>
      </w:r>
      <w:proofErr w:type="spellEnd"/>
      <w:r w:rsidR="00B972DC" w:rsidRPr="005D25EA">
        <w:rPr>
          <w:b/>
        </w:rPr>
        <w:t xml:space="preserve"> (длинный шест для поднятия воды).</w:t>
      </w:r>
      <w:r w:rsidR="00B972DC">
        <w:t xml:space="preserve"> К нему была </w:t>
      </w:r>
      <w:proofErr w:type="spellStart"/>
      <w:r w:rsidR="00B972DC">
        <w:t>приклеплена</w:t>
      </w:r>
      <w:proofErr w:type="spellEnd"/>
      <w:r w:rsidR="00B972DC">
        <w:t xml:space="preserve"> </w:t>
      </w:r>
      <w:r w:rsidR="00B972DC" w:rsidRPr="005D25EA">
        <w:rPr>
          <w:b/>
        </w:rPr>
        <w:t>цепня (длинный шест)</w:t>
      </w:r>
      <w:r w:rsidR="00B972DC">
        <w:t xml:space="preserve">, к которой привязывалась </w:t>
      </w:r>
      <w:r w:rsidR="00B972DC" w:rsidRPr="005D25EA">
        <w:rPr>
          <w:b/>
        </w:rPr>
        <w:t>бадья (деревянное окованное ведро).</w:t>
      </w:r>
    </w:p>
    <w:p w:rsidR="00B972DC" w:rsidRDefault="00044C22" w:rsidP="00380334">
      <w:pPr>
        <w:pStyle w:val="a3"/>
      </w:pPr>
      <w:r>
        <w:t>- Ребята, а из чего строят</w:t>
      </w:r>
      <w:r w:rsidR="00B972DC">
        <w:t xml:space="preserve"> </w:t>
      </w:r>
      <w:proofErr w:type="spellStart"/>
      <w:r w:rsidR="00B972DC">
        <w:t>семейские</w:t>
      </w:r>
      <w:proofErr w:type="spellEnd"/>
      <w:r w:rsidR="00B972DC">
        <w:t xml:space="preserve"> свои постройки</w:t>
      </w:r>
      <w:r>
        <w:t xml:space="preserve"> в деревнях</w:t>
      </w:r>
      <w:r w:rsidR="00B972DC">
        <w:t>?</w:t>
      </w:r>
      <w:r>
        <w:t xml:space="preserve"> Какие инструменты использовались?</w:t>
      </w:r>
    </w:p>
    <w:p w:rsidR="00044C22" w:rsidRPr="005D25EA" w:rsidRDefault="00044C22" w:rsidP="00380334">
      <w:pPr>
        <w:pStyle w:val="a3"/>
        <w:rPr>
          <w:i/>
        </w:rPr>
      </w:pPr>
      <w:r w:rsidRPr="005D25EA">
        <w:rPr>
          <w:i/>
        </w:rPr>
        <w:t>(Ответы детей)</w:t>
      </w:r>
    </w:p>
    <w:p w:rsidR="00044C22" w:rsidRPr="005D25EA" w:rsidRDefault="005D25EA" w:rsidP="00380334">
      <w:pPr>
        <w:pStyle w:val="a3"/>
        <w:rPr>
          <w:i/>
        </w:rPr>
      </w:pPr>
      <w:r w:rsidRPr="005D25EA">
        <w:rPr>
          <w:i/>
        </w:rPr>
        <w:t xml:space="preserve">- </w:t>
      </w:r>
      <w:r w:rsidR="00164C14" w:rsidRPr="005D25EA">
        <w:rPr>
          <w:i/>
        </w:rPr>
        <w:t>Все постройки в деревнях рубят</w:t>
      </w:r>
      <w:r w:rsidR="00044C22" w:rsidRPr="005D25EA">
        <w:rPr>
          <w:i/>
        </w:rPr>
        <w:t xml:space="preserve"> из дерева</w:t>
      </w:r>
      <w:r w:rsidR="00164C14" w:rsidRPr="005D25EA">
        <w:rPr>
          <w:i/>
        </w:rPr>
        <w:t xml:space="preserve">. </w:t>
      </w:r>
      <w:proofErr w:type="spellStart"/>
      <w:r w:rsidR="00164C14" w:rsidRPr="005D25EA">
        <w:rPr>
          <w:i/>
        </w:rPr>
        <w:t>Семейские</w:t>
      </w:r>
      <w:proofErr w:type="spellEnd"/>
      <w:r w:rsidR="00164C14" w:rsidRPr="005D25EA">
        <w:rPr>
          <w:i/>
        </w:rPr>
        <w:t xml:space="preserve"> используют </w:t>
      </w:r>
      <w:r w:rsidR="003504A4" w:rsidRPr="005D25EA">
        <w:rPr>
          <w:i/>
        </w:rPr>
        <w:t>для работы просто</w:t>
      </w:r>
      <w:r w:rsidR="00164C14" w:rsidRPr="005D25EA">
        <w:rPr>
          <w:i/>
        </w:rPr>
        <w:t>й плотни</w:t>
      </w:r>
      <w:r w:rsidR="006923E3">
        <w:rPr>
          <w:i/>
        </w:rPr>
        <w:t>ц</w:t>
      </w:r>
      <w:r w:rsidR="003504A4" w:rsidRPr="005D25EA">
        <w:rPr>
          <w:i/>
        </w:rPr>
        <w:t>кий инструмент топор.</w:t>
      </w:r>
    </w:p>
    <w:p w:rsidR="003466AB" w:rsidRDefault="00164C14" w:rsidP="00380334">
      <w:pPr>
        <w:pStyle w:val="a3"/>
      </w:pPr>
      <w:r>
        <w:t>- Теперь ребята мы как н</w:t>
      </w:r>
      <w:r w:rsidR="006923E3">
        <w:t>астоящие мастера, поможем Дуняше</w:t>
      </w:r>
      <w:r>
        <w:t xml:space="preserve"> построи</w:t>
      </w:r>
      <w:r w:rsidR="006923E3">
        <w:t xml:space="preserve">ть каркас построек для </w:t>
      </w:r>
      <w:proofErr w:type="spellStart"/>
      <w:r w:rsidR="006923E3">
        <w:t>семейского</w:t>
      </w:r>
      <w:proofErr w:type="spellEnd"/>
      <w:r w:rsidR="006923E3">
        <w:t xml:space="preserve"> подворья</w:t>
      </w:r>
      <w:r w:rsidR="003466AB">
        <w:t>.</w:t>
      </w:r>
    </w:p>
    <w:p w:rsidR="00031367" w:rsidRDefault="003466AB" w:rsidP="00380334">
      <w:pPr>
        <w:pStyle w:val="a3"/>
      </w:pPr>
      <w:r>
        <w:t>-</w:t>
      </w:r>
      <w:r w:rsidR="00164C14">
        <w:t xml:space="preserve"> Перед тем как начать нашу раб</w:t>
      </w:r>
      <w:r>
        <w:t>оту, давайте разомнемся споём играя песню, «Купим мы с бабушкой курочку»</w:t>
      </w:r>
    </w:p>
    <w:p w:rsidR="003466AB" w:rsidRDefault="003466AB" w:rsidP="003466AB">
      <w:pPr>
        <w:pStyle w:val="a3"/>
        <w:rPr>
          <w:sz w:val="28"/>
          <w:szCs w:val="28"/>
        </w:rPr>
      </w:pPr>
    </w:p>
    <w:p w:rsidR="0074327D" w:rsidRDefault="003466AB" w:rsidP="003466AB">
      <w:pPr>
        <w:pStyle w:val="a3"/>
        <w:rPr>
          <w:b/>
          <w:sz w:val="28"/>
          <w:szCs w:val="28"/>
        </w:rPr>
      </w:pPr>
      <w:r w:rsidRPr="003466AB">
        <w:rPr>
          <w:b/>
          <w:sz w:val="28"/>
          <w:szCs w:val="28"/>
        </w:rPr>
        <w:t>Песня игра: «Купим мы с бабушкой курочку»</w:t>
      </w:r>
    </w:p>
    <w:p w:rsidR="00180F3B" w:rsidRDefault="00180F3B" w:rsidP="003466AB">
      <w:pPr>
        <w:pStyle w:val="a3"/>
        <w:rPr>
          <w:b/>
          <w:sz w:val="28"/>
          <w:szCs w:val="28"/>
        </w:rPr>
      </w:pPr>
    </w:p>
    <w:p w:rsidR="00180F3B" w:rsidRDefault="00180F3B" w:rsidP="003466AB">
      <w:pPr>
        <w:pStyle w:val="a3"/>
        <w:rPr>
          <w:sz w:val="28"/>
          <w:szCs w:val="28"/>
        </w:rPr>
      </w:pPr>
      <w:r w:rsidRPr="00180F3B">
        <w:rPr>
          <w:sz w:val="28"/>
          <w:szCs w:val="28"/>
        </w:rPr>
        <w:t>К</w:t>
      </w:r>
      <w:r>
        <w:rPr>
          <w:sz w:val="28"/>
          <w:szCs w:val="28"/>
        </w:rPr>
        <w:t xml:space="preserve">упим мы, бабушка, себе курочку. </w:t>
      </w:r>
    </w:p>
    <w:p w:rsidR="00180F3B" w:rsidRDefault="00180F3B" w:rsidP="003466AB">
      <w:pPr>
        <w:pStyle w:val="a3"/>
        <w:rPr>
          <w:sz w:val="28"/>
          <w:szCs w:val="28"/>
        </w:rPr>
      </w:pPr>
      <w:r>
        <w:rPr>
          <w:sz w:val="28"/>
          <w:szCs w:val="28"/>
        </w:rPr>
        <w:t>Курочка по зернышку: кудах-тах-тах.</w:t>
      </w:r>
    </w:p>
    <w:p w:rsidR="00555356" w:rsidRPr="00555356" w:rsidRDefault="00180F3B" w:rsidP="00555356">
      <w:pPr>
        <w:pStyle w:val="a3"/>
        <w:rPr>
          <w:sz w:val="28"/>
          <w:szCs w:val="28"/>
        </w:rPr>
      </w:pPr>
      <w:r>
        <w:rPr>
          <w:sz w:val="28"/>
          <w:szCs w:val="28"/>
        </w:rPr>
        <w:t>Купим мы, бабушка, себе уточку.</w:t>
      </w:r>
    </w:p>
    <w:p w:rsidR="00180F3B" w:rsidRDefault="00180F3B" w:rsidP="00180F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Уточка: </w:t>
      </w:r>
      <w:proofErr w:type="gramStart"/>
      <w:r>
        <w:rPr>
          <w:sz w:val="28"/>
          <w:szCs w:val="28"/>
        </w:rPr>
        <w:t>та-та</w:t>
      </w:r>
      <w:proofErr w:type="gramEnd"/>
      <w:r>
        <w:rPr>
          <w:sz w:val="28"/>
          <w:szCs w:val="28"/>
        </w:rPr>
        <w:t>-та</w:t>
      </w:r>
      <w:r w:rsidR="00B87D95">
        <w:rPr>
          <w:sz w:val="28"/>
          <w:szCs w:val="28"/>
        </w:rPr>
        <w:t>-та</w:t>
      </w:r>
      <w:r>
        <w:rPr>
          <w:sz w:val="28"/>
          <w:szCs w:val="28"/>
        </w:rPr>
        <w:t xml:space="preserve">, </w:t>
      </w:r>
    </w:p>
    <w:p w:rsidR="00B87D95" w:rsidRDefault="00B87D95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>Курочка по зёрнышку: кудах-тах-тах.</w:t>
      </w:r>
    </w:p>
    <w:p w:rsidR="00B87D95" w:rsidRDefault="00B87D95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Купим мы, </w:t>
      </w:r>
      <w:proofErr w:type="spellStart"/>
      <w:r>
        <w:rPr>
          <w:sz w:val="28"/>
          <w:szCs w:val="28"/>
        </w:rPr>
        <w:t>бабущка</w:t>
      </w:r>
      <w:proofErr w:type="spellEnd"/>
      <w:r>
        <w:rPr>
          <w:sz w:val="28"/>
          <w:szCs w:val="28"/>
        </w:rPr>
        <w:t>, себе индюшонка.</w:t>
      </w:r>
    </w:p>
    <w:p w:rsidR="00B87D95" w:rsidRDefault="00B87D95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Индюшонок: </w:t>
      </w:r>
      <w:proofErr w:type="spellStart"/>
      <w:r>
        <w:rPr>
          <w:sz w:val="28"/>
          <w:szCs w:val="28"/>
        </w:rPr>
        <w:t>фолды-болды</w:t>
      </w:r>
      <w:proofErr w:type="spellEnd"/>
      <w:r>
        <w:rPr>
          <w:sz w:val="28"/>
          <w:szCs w:val="28"/>
        </w:rPr>
        <w:t>,</w:t>
      </w:r>
    </w:p>
    <w:p w:rsidR="00B87D95" w:rsidRDefault="00B87D95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Уточка: </w:t>
      </w:r>
      <w:proofErr w:type="gramStart"/>
      <w:r>
        <w:rPr>
          <w:sz w:val="28"/>
          <w:szCs w:val="28"/>
        </w:rPr>
        <w:t>та</w:t>
      </w:r>
      <w:r w:rsidR="00555356">
        <w:rPr>
          <w:sz w:val="28"/>
          <w:szCs w:val="28"/>
        </w:rPr>
        <w:t>-та</w:t>
      </w:r>
      <w:proofErr w:type="gramEnd"/>
      <w:r w:rsidR="00555356">
        <w:rPr>
          <w:sz w:val="28"/>
          <w:szCs w:val="28"/>
        </w:rPr>
        <w:t>-та-та,</w:t>
      </w:r>
    </w:p>
    <w:p w:rsidR="00555356" w:rsidRDefault="00555356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Курочка по зёрнышку: </w:t>
      </w:r>
      <w:proofErr w:type="spellStart"/>
      <w:r>
        <w:rPr>
          <w:sz w:val="28"/>
          <w:szCs w:val="28"/>
        </w:rPr>
        <w:t>кудах-тах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тах</w:t>
      </w:r>
      <w:proofErr w:type="spellEnd"/>
      <w:r>
        <w:rPr>
          <w:sz w:val="28"/>
          <w:szCs w:val="28"/>
        </w:rPr>
        <w:t>.</w:t>
      </w:r>
    </w:p>
    <w:p w:rsidR="00555356" w:rsidRDefault="00555356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Купим мы, </w:t>
      </w:r>
      <w:proofErr w:type="spellStart"/>
      <w:proofErr w:type="gramStart"/>
      <w:r>
        <w:rPr>
          <w:sz w:val="28"/>
          <w:szCs w:val="28"/>
        </w:rPr>
        <w:t>бабушка,себе</w:t>
      </w:r>
      <w:proofErr w:type="spellEnd"/>
      <w:proofErr w:type="gramEnd"/>
      <w:r>
        <w:rPr>
          <w:sz w:val="28"/>
          <w:szCs w:val="28"/>
        </w:rPr>
        <w:t xml:space="preserve"> кисоньку.</w:t>
      </w:r>
    </w:p>
    <w:p w:rsidR="00555356" w:rsidRDefault="00555356" w:rsidP="00B87D95">
      <w:pPr>
        <w:pStyle w:val="a3"/>
        <w:rPr>
          <w:sz w:val="28"/>
          <w:szCs w:val="28"/>
        </w:rPr>
      </w:pPr>
      <w:r>
        <w:rPr>
          <w:sz w:val="28"/>
          <w:szCs w:val="28"/>
        </w:rPr>
        <w:t>А кисонька: мяу- мяу,</w:t>
      </w:r>
    </w:p>
    <w:p w:rsidR="00555356" w:rsidRDefault="00555356" w:rsidP="00B87D95">
      <w:pPr>
        <w:pStyle w:val="a3"/>
        <w:rPr>
          <w:sz w:val="28"/>
          <w:szCs w:val="28"/>
        </w:rPr>
      </w:pPr>
    </w:p>
    <w:p w:rsidR="00555356" w:rsidRPr="00B87D95" w:rsidRDefault="00555356" w:rsidP="00B87D95">
      <w:pPr>
        <w:pStyle w:val="a3"/>
        <w:rPr>
          <w:sz w:val="28"/>
          <w:szCs w:val="28"/>
        </w:rPr>
      </w:pPr>
    </w:p>
    <w:p w:rsidR="003466AB" w:rsidRDefault="003466AB" w:rsidP="003466AB">
      <w:pPr>
        <w:pStyle w:val="a3"/>
      </w:pPr>
      <w:r w:rsidRPr="003466AB">
        <w:t>- Теперь</w:t>
      </w:r>
      <w:r>
        <w:t xml:space="preserve"> я пр</w:t>
      </w:r>
      <w:r w:rsidR="006923E3">
        <w:t>едлагаю выбрать</w:t>
      </w:r>
      <w:r>
        <w:t xml:space="preserve"> для с</w:t>
      </w:r>
      <w:r w:rsidR="00D32B59">
        <w:t>ебя</w:t>
      </w:r>
      <w:r w:rsidR="006923E3">
        <w:t xml:space="preserve"> карточку со схемой каркаса</w:t>
      </w:r>
      <w:r w:rsidR="00D32B59">
        <w:t>, пройти за столы и п</w:t>
      </w:r>
      <w:r w:rsidR="006923E3">
        <w:t>остроить его для</w:t>
      </w:r>
      <w:r w:rsidR="005D25EA">
        <w:t xml:space="preserve"> своей постройки.</w:t>
      </w:r>
    </w:p>
    <w:p w:rsidR="00D32B59" w:rsidRDefault="006923E3" w:rsidP="003466AB">
      <w:pPr>
        <w:pStyle w:val="a3"/>
      </w:pPr>
      <w:r>
        <w:t>- С начала</w:t>
      </w:r>
      <w:r w:rsidR="00D32B59">
        <w:t xml:space="preserve"> повторим технику безопаснос</w:t>
      </w:r>
      <w:r w:rsidR="007F2705">
        <w:t>ти во время работы.</w:t>
      </w:r>
    </w:p>
    <w:p w:rsidR="007F2705" w:rsidRPr="00CF52ED" w:rsidRDefault="007F2705" w:rsidP="003466AB">
      <w:pPr>
        <w:pStyle w:val="a3"/>
        <w:rPr>
          <w:i/>
        </w:rPr>
      </w:pPr>
      <w:r w:rsidRPr="00CF52ED">
        <w:rPr>
          <w:i/>
        </w:rPr>
        <w:t>(Ответы детей)</w:t>
      </w:r>
    </w:p>
    <w:p w:rsidR="007F2705" w:rsidRPr="00CF52ED" w:rsidRDefault="007F2705" w:rsidP="00CF52ED">
      <w:pPr>
        <w:pStyle w:val="a3"/>
        <w:rPr>
          <w:i/>
        </w:rPr>
      </w:pPr>
      <w:r w:rsidRPr="00CF52ED">
        <w:rPr>
          <w:i/>
        </w:rPr>
        <w:lastRenderedPageBreak/>
        <w:t xml:space="preserve">- Работать аккуратно. </w:t>
      </w:r>
    </w:p>
    <w:p w:rsidR="007F2705" w:rsidRPr="00CF52ED" w:rsidRDefault="00CF52ED" w:rsidP="003466AB">
      <w:pPr>
        <w:pStyle w:val="a3"/>
        <w:rPr>
          <w:i/>
        </w:rPr>
      </w:pPr>
      <w:r w:rsidRPr="00CF52ED">
        <w:rPr>
          <w:i/>
        </w:rPr>
        <w:t xml:space="preserve">- </w:t>
      </w:r>
      <w:r w:rsidR="007F2705" w:rsidRPr="00CF52ED">
        <w:rPr>
          <w:i/>
        </w:rPr>
        <w:t>Во время работы быть внимательным, не отвлекаться и не отвлекать других.</w:t>
      </w:r>
    </w:p>
    <w:p w:rsidR="007F2705" w:rsidRPr="00CF52ED" w:rsidRDefault="007F2705" w:rsidP="003466AB">
      <w:pPr>
        <w:pStyle w:val="a3"/>
        <w:rPr>
          <w:i/>
        </w:rPr>
      </w:pPr>
      <w:r w:rsidRPr="00CF52ED">
        <w:rPr>
          <w:i/>
        </w:rPr>
        <w:t>Соблюдать порядок на рабочем месте.</w:t>
      </w:r>
    </w:p>
    <w:p w:rsidR="007F2705" w:rsidRPr="00CF52ED" w:rsidRDefault="00CF52ED" w:rsidP="003466AB">
      <w:pPr>
        <w:pStyle w:val="a3"/>
        <w:rPr>
          <w:i/>
        </w:rPr>
      </w:pPr>
      <w:r w:rsidRPr="00CF52ED">
        <w:rPr>
          <w:i/>
        </w:rPr>
        <w:t xml:space="preserve">- </w:t>
      </w:r>
      <w:r w:rsidR="007F2705" w:rsidRPr="00CF52ED">
        <w:rPr>
          <w:i/>
        </w:rPr>
        <w:t xml:space="preserve">Нельзя брать зубочистку и пластилин в рот. </w:t>
      </w:r>
    </w:p>
    <w:p w:rsidR="007F2705" w:rsidRPr="00CF52ED" w:rsidRDefault="00CF52ED" w:rsidP="003466AB">
      <w:pPr>
        <w:pStyle w:val="a3"/>
        <w:rPr>
          <w:i/>
        </w:rPr>
      </w:pPr>
      <w:r w:rsidRPr="00CF52ED">
        <w:rPr>
          <w:i/>
        </w:rPr>
        <w:t xml:space="preserve">- </w:t>
      </w:r>
      <w:r w:rsidR="006923E3">
        <w:rPr>
          <w:i/>
        </w:rPr>
        <w:t>Нельзя тыкать себя и соседа</w:t>
      </w:r>
      <w:r w:rsidR="007F2705" w:rsidRPr="00CF52ED">
        <w:rPr>
          <w:i/>
        </w:rPr>
        <w:t xml:space="preserve"> зубочисткой.</w:t>
      </w:r>
    </w:p>
    <w:p w:rsidR="007F2705" w:rsidRPr="00CF52ED" w:rsidRDefault="00CF52ED" w:rsidP="003466AB">
      <w:pPr>
        <w:pStyle w:val="a3"/>
        <w:rPr>
          <w:i/>
        </w:rPr>
      </w:pPr>
      <w:r w:rsidRPr="00CF52ED">
        <w:rPr>
          <w:i/>
        </w:rPr>
        <w:t xml:space="preserve">- </w:t>
      </w:r>
      <w:r w:rsidR="007F2705" w:rsidRPr="00CF52ED">
        <w:rPr>
          <w:i/>
        </w:rPr>
        <w:t>После окончания работы убр</w:t>
      </w:r>
      <w:r w:rsidRPr="00CF52ED">
        <w:rPr>
          <w:i/>
        </w:rPr>
        <w:t>ать рабочее место.</w:t>
      </w:r>
    </w:p>
    <w:p w:rsidR="00D32B59" w:rsidRDefault="00B44010" w:rsidP="003466AB">
      <w:pPr>
        <w:pStyle w:val="a3"/>
      </w:pPr>
      <w:r>
        <w:t>- Правильно. Я предлагаю приступить к работе.</w:t>
      </w:r>
    </w:p>
    <w:p w:rsidR="00B44010" w:rsidRDefault="00B44010" w:rsidP="003466AB">
      <w:pPr>
        <w:pStyle w:val="a3"/>
      </w:pPr>
      <w:r>
        <w:t xml:space="preserve">Дети самостоятельно выполняют работу. В процессе детской деятельности воспитатель наблюдает за тем, доброжелательно ли проходит работа, правильно ли выполняют способы конструирования, поддерживает словесно, оказывает помощь </w:t>
      </w:r>
      <w:r w:rsidR="00A0524A">
        <w:t>при затруднениях у детей.</w:t>
      </w:r>
    </w:p>
    <w:p w:rsidR="00A0524A" w:rsidRDefault="00A0524A" w:rsidP="003466AB">
      <w:pPr>
        <w:pStyle w:val="a3"/>
      </w:pPr>
      <w:r>
        <w:t>После завершения работы дети расставляют каркас</w:t>
      </w:r>
      <w:r w:rsidR="006923E3">
        <w:t>ы</w:t>
      </w:r>
      <w:r>
        <w:t xml:space="preserve"> построек на макет</w:t>
      </w:r>
      <w:r w:rsidR="006923E3">
        <w:t>е</w:t>
      </w:r>
      <w:r>
        <w:t>.</w:t>
      </w:r>
    </w:p>
    <w:p w:rsidR="00A0524A" w:rsidRDefault="00A0524A" w:rsidP="003466AB">
      <w:pPr>
        <w:pStyle w:val="a3"/>
      </w:pPr>
      <w:r>
        <w:t>- Посмотрите какое красивое у нас получилось подворье для Дуняши.</w:t>
      </w:r>
    </w:p>
    <w:p w:rsidR="00A0524A" w:rsidRDefault="00A0524A" w:rsidP="003466AB">
      <w:pPr>
        <w:pStyle w:val="a3"/>
      </w:pPr>
      <w:r>
        <w:t>- Ребята что мы с вами сегодня делали, что нового узнали? Для кого? Хотели бы вы жить в таком подворье?</w:t>
      </w:r>
    </w:p>
    <w:p w:rsidR="00A0524A" w:rsidRPr="0047228C" w:rsidRDefault="00CF52ED" w:rsidP="003466AB">
      <w:pPr>
        <w:pStyle w:val="a3"/>
        <w:rPr>
          <w:i/>
        </w:rPr>
      </w:pPr>
      <w:r w:rsidRPr="0047228C">
        <w:rPr>
          <w:i/>
        </w:rPr>
        <w:t xml:space="preserve"> </w:t>
      </w:r>
      <w:r w:rsidR="00A0524A" w:rsidRPr="0047228C">
        <w:rPr>
          <w:i/>
        </w:rPr>
        <w:t>(Ответы детей)</w:t>
      </w:r>
    </w:p>
    <w:p w:rsidR="0047228C" w:rsidRDefault="00A0524A" w:rsidP="0047228C">
      <w:pPr>
        <w:pStyle w:val="a3"/>
      </w:pPr>
      <w:r>
        <w:t xml:space="preserve"> </w:t>
      </w:r>
      <w:r w:rsidR="0047228C">
        <w:t>- Ребята я предлагаю немного оживить наше подворье: заселить животных, людей и спеты веселую песню.</w:t>
      </w:r>
    </w:p>
    <w:p w:rsidR="006F57B9" w:rsidRDefault="0047228C" w:rsidP="003466AB">
      <w:pPr>
        <w:pStyle w:val="a3"/>
      </w:pPr>
      <w:r>
        <w:t>«Ягода»</w:t>
      </w:r>
    </w:p>
    <w:p w:rsidR="006F57B9" w:rsidRDefault="006F57B9" w:rsidP="003466AB">
      <w:pPr>
        <w:pStyle w:val="a3"/>
      </w:pPr>
    </w:p>
    <w:p w:rsidR="00D32B59" w:rsidRPr="003466AB" w:rsidRDefault="00D32B59" w:rsidP="003466AB">
      <w:pPr>
        <w:pStyle w:val="a3"/>
      </w:pPr>
    </w:p>
    <w:p w:rsidR="0074327D" w:rsidRPr="003466AB" w:rsidRDefault="0074327D">
      <w:pPr>
        <w:rPr>
          <w:b/>
          <w:sz w:val="28"/>
          <w:szCs w:val="28"/>
        </w:rPr>
      </w:pPr>
    </w:p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74327D" w:rsidRDefault="0074327D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/>
    <w:p w:rsidR="00C71857" w:rsidRDefault="00C71857">
      <w:r>
        <w:rPr>
          <w:noProof/>
        </w:rPr>
        <w:drawing>
          <wp:inline distT="0" distB="0" distL="0" distR="0" wp14:anchorId="62F2024D" wp14:editId="794F3EDA">
            <wp:extent cx="6171565" cy="8911988"/>
            <wp:effectExtent l="0" t="0" r="635" b="3810"/>
            <wp:docPr id="2" name="Рисунок 2" descr="https://i.pinimg.com/originals/db/7f/d7/db7fd7fe143836d4ed43ba9d74012c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b/7f/d7/db7fd7fe143836d4ed43ba9d74012c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94" cy="892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857" w:rsidSect="0074327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D2847"/>
    <w:multiLevelType w:val="hybridMultilevel"/>
    <w:tmpl w:val="C68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B1AB1"/>
    <w:multiLevelType w:val="hybridMultilevel"/>
    <w:tmpl w:val="CECE538C"/>
    <w:lvl w:ilvl="0" w:tplc="64B02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C"/>
    <w:rsid w:val="00031367"/>
    <w:rsid w:val="00044C22"/>
    <w:rsid w:val="000A1054"/>
    <w:rsid w:val="00123F51"/>
    <w:rsid w:val="00164C14"/>
    <w:rsid w:val="00180F3B"/>
    <w:rsid w:val="001D0326"/>
    <w:rsid w:val="00287531"/>
    <w:rsid w:val="003466AB"/>
    <w:rsid w:val="003504A4"/>
    <w:rsid w:val="00380334"/>
    <w:rsid w:val="00397DDA"/>
    <w:rsid w:val="003C5EB2"/>
    <w:rsid w:val="004461EE"/>
    <w:rsid w:val="0047228C"/>
    <w:rsid w:val="00555356"/>
    <w:rsid w:val="00590AE7"/>
    <w:rsid w:val="005D25EA"/>
    <w:rsid w:val="005D57A3"/>
    <w:rsid w:val="0061183E"/>
    <w:rsid w:val="006923E3"/>
    <w:rsid w:val="00696B83"/>
    <w:rsid w:val="006F57B9"/>
    <w:rsid w:val="0074327D"/>
    <w:rsid w:val="007F2705"/>
    <w:rsid w:val="00805ACF"/>
    <w:rsid w:val="00847904"/>
    <w:rsid w:val="008B7E2A"/>
    <w:rsid w:val="008D7E85"/>
    <w:rsid w:val="00956533"/>
    <w:rsid w:val="00A0524A"/>
    <w:rsid w:val="00A660F8"/>
    <w:rsid w:val="00B44010"/>
    <w:rsid w:val="00B87D95"/>
    <w:rsid w:val="00B972DC"/>
    <w:rsid w:val="00C62964"/>
    <w:rsid w:val="00C6717E"/>
    <w:rsid w:val="00C71857"/>
    <w:rsid w:val="00CF52ED"/>
    <w:rsid w:val="00D32B59"/>
    <w:rsid w:val="00D36B1C"/>
    <w:rsid w:val="00EA768E"/>
    <w:rsid w:val="00F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060B"/>
  <w15:chartTrackingRefBased/>
  <w15:docId w15:val="{20FA5925-3DB6-4450-855A-79F8C1D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Vtalik G</cp:lastModifiedBy>
  <cp:revision>21</cp:revision>
  <dcterms:created xsi:type="dcterms:W3CDTF">2024-01-23T07:45:00Z</dcterms:created>
  <dcterms:modified xsi:type="dcterms:W3CDTF">2024-04-22T11:13:00Z</dcterms:modified>
</cp:coreProperties>
</file>